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9EAF71" w14:textId="77777777" w:rsidR="0005478B" w:rsidRPr="00BD23E7" w:rsidRDefault="0005478B" w:rsidP="0005478B">
      <w:pPr>
        <w:jc w:val="center"/>
        <w:rPr>
          <w:rFonts w:asciiTheme="minorEastAsia" w:eastAsiaTheme="minorEastAsia" w:hAnsiTheme="minorEastAsia" w:cs="黑体"/>
          <w:sz w:val="44"/>
          <w:szCs w:val="44"/>
        </w:rPr>
      </w:pPr>
    </w:p>
    <w:p w14:paraId="44BD61A9" w14:textId="77777777" w:rsidR="0005478B" w:rsidRPr="00BD23E7" w:rsidRDefault="0005478B" w:rsidP="0005478B">
      <w:pPr>
        <w:jc w:val="center"/>
        <w:rPr>
          <w:rFonts w:asciiTheme="minorEastAsia" w:eastAsiaTheme="minorEastAsia" w:hAnsiTheme="minorEastAsia" w:cs="黑体"/>
          <w:sz w:val="44"/>
          <w:szCs w:val="44"/>
        </w:rPr>
      </w:pPr>
    </w:p>
    <w:p w14:paraId="3058618B" w14:textId="77777777" w:rsidR="0005478B" w:rsidRPr="00BD23E7" w:rsidRDefault="0005478B" w:rsidP="0005478B">
      <w:pPr>
        <w:jc w:val="center"/>
        <w:rPr>
          <w:rFonts w:asciiTheme="minorEastAsia" w:eastAsiaTheme="minorEastAsia" w:hAnsiTheme="minorEastAsia" w:cs="黑体"/>
          <w:sz w:val="44"/>
          <w:szCs w:val="44"/>
        </w:rPr>
      </w:pPr>
    </w:p>
    <w:p w14:paraId="49A2E078" w14:textId="77777777" w:rsidR="0005478B" w:rsidRPr="00BD23E7" w:rsidRDefault="0005478B"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深圳信息职业技术学院</w:t>
      </w:r>
    </w:p>
    <w:p w14:paraId="088A46AC" w14:textId="7C56B8FC" w:rsidR="0005478B" w:rsidRPr="005543A7" w:rsidRDefault="00F75F27" w:rsidP="00013141">
      <w:pPr>
        <w:spacing w:beforeLines="50" w:before="156" w:afterLines="50" w:after="156" w:line="480" w:lineRule="auto"/>
        <w:jc w:val="center"/>
        <w:rPr>
          <w:rFonts w:asciiTheme="minorEastAsia" w:eastAsiaTheme="minorEastAsia" w:hAnsiTheme="minorEastAsia" w:cs="黑体"/>
          <w:b/>
          <w:sz w:val="32"/>
          <w:szCs w:val="32"/>
          <w:u w:val="single"/>
        </w:rPr>
      </w:pPr>
      <w:bookmarkStart w:id="0" w:name="_GoBack"/>
      <w:r w:rsidRPr="005543A7">
        <w:rPr>
          <w:rFonts w:asciiTheme="minorEastAsia" w:eastAsiaTheme="minorEastAsia" w:hAnsiTheme="minorEastAsia" w:cs="黑体" w:hint="eastAsia"/>
          <w:b/>
          <w:sz w:val="32"/>
          <w:szCs w:val="32"/>
          <w:u w:val="single"/>
        </w:rPr>
        <w:t>网站群管理平台升级优化及站点迁移</w:t>
      </w:r>
      <w:bookmarkEnd w:id="0"/>
      <w:r w:rsidR="00681A08" w:rsidRPr="005543A7">
        <w:rPr>
          <w:rFonts w:asciiTheme="minorEastAsia" w:eastAsiaTheme="minorEastAsia" w:hAnsiTheme="minorEastAsia" w:cs="黑体" w:hint="eastAsia"/>
          <w:b/>
          <w:sz w:val="32"/>
          <w:szCs w:val="32"/>
          <w:u w:val="single"/>
        </w:rPr>
        <w:t>项目</w:t>
      </w:r>
      <w:r w:rsidR="00D66630">
        <w:rPr>
          <w:rFonts w:asciiTheme="minorEastAsia" w:eastAsiaTheme="minorEastAsia" w:hAnsiTheme="minorEastAsia" w:cs="黑体" w:hint="eastAsia"/>
          <w:b/>
          <w:sz w:val="32"/>
          <w:szCs w:val="32"/>
          <w:u w:val="single"/>
        </w:rPr>
        <w:t>(</w:t>
      </w:r>
      <w:r w:rsidR="005543A7" w:rsidRPr="005543A7">
        <w:rPr>
          <w:rFonts w:asciiTheme="minorEastAsia" w:eastAsiaTheme="minorEastAsia" w:hAnsiTheme="minorEastAsia" w:cs="黑体" w:hint="eastAsia"/>
          <w:b/>
          <w:sz w:val="32"/>
          <w:szCs w:val="32"/>
          <w:u w:val="single"/>
        </w:rPr>
        <w:t>重新招标)</w:t>
      </w:r>
      <w:r w:rsidR="00681A08" w:rsidRPr="005543A7">
        <w:rPr>
          <w:rFonts w:asciiTheme="minorEastAsia" w:eastAsiaTheme="minorEastAsia" w:hAnsiTheme="minorEastAsia" w:cs="黑体"/>
          <w:b/>
          <w:sz w:val="32"/>
          <w:szCs w:val="32"/>
          <w:u w:val="single"/>
        </w:rPr>
        <w:t xml:space="preserve"> </w:t>
      </w:r>
    </w:p>
    <w:p w14:paraId="3BC5D740" w14:textId="77777777" w:rsidR="0005478B" w:rsidRPr="00BD23E7" w:rsidRDefault="00C432D7"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 xml:space="preserve"> </w:t>
      </w:r>
      <w:r w:rsidR="0005478B" w:rsidRPr="00BD23E7">
        <w:rPr>
          <w:rFonts w:asciiTheme="minorEastAsia" w:eastAsiaTheme="minorEastAsia" w:hAnsiTheme="minorEastAsia" w:cs="黑体" w:hint="eastAsia"/>
          <w:sz w:val="44"/>
          <w:szCs w:val="44"/>
        </w:rPr>
        <w:t>招标文件第一册（专用部分）</w:t>
      </w:r>
    </w:p>
    <w:p w14:paraId="2FDF96E1" w14:textId="77777777" w:rsidR="0005478B" w:rsidRPr="00BD23E7" w:rsidRDefault="0005478B" w:rsidP="00FC55F8">
      <w:pPr>
        <w:spacing w:line="480" w:lineRule="auto"/>
        <w:jc w:val="center"/>
        <w:rPr>
          <w:rFonts w:asciiTheme="minorEastAsia" w:eastAsiaTheme="minorEastAsia" w:hAnsiTheme="minorEastAsia"/>
        </w:rPr>
      </w:pPr>
    </w:p>
    <w:p w14:paraId="2FAC0D68"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768B162F"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8"/>
        </w:rPr>
      </w:pPr>
      <w:r w:rsidRPr="00BD23E7">
        <w:rPr>
          <w:rFonts w:asciiTheme="minorEastAsia" w:eastAsiaTheme="minorEastAsia" w:hAnsiTheme="minorEastAsia" w:hint="eastAsia"/>
          <w:sz w:val="28"/>
          <w:szCs w:val="28"/>
        </w:rPr>
        <w:t>（招标编号：</w:t>
      </w:r>
      <w:r w:rsidR="00F75F27" w:rsidRPr="00F75F27">
        <w:rPr>
          <w:rFonts w:asciiTheme="minorEastAsia" w:eastAsiaTheme="minorEastAsia" w:hAnsiTheme="minorEastAsia"/>
          <w:sz w:val="28"/>
          <w:szCs w:val="28"/>
        </w:rPr>
        <w:t>YNZB-2019025</w:t>
      </w:r>
      <w:r w:rsidRPr="00C10244">
        <w:rPr>
          <w:rFonts w:asciiTheme="minorEastAsia" w:eastAsiaTheme="minorEastAsia" w:hAnsiTheme="minorEastAsia" w:hint="eastAsia"/>
          <w:sz w:val="28"/>
          <w:szCs w:val="28"/>
        </w:rPr>
        <w:t>）</w:t>
      </w:r>
    </w:p>
    <w:p w14:paraId="50DF0D3F" w14:textId="77777777" w:rsidR="0005478B" w:rsidRPr="00C10244" w:rsidRDefault="0005478B" w:rsidP="0005478B">
      <w:pPr>
        <w:adjustRightInd w:val="0"/>
        <w:snapToGrid w:val="0"/>
        <w:spacing w:line="300" w:lineRule="auto"/>
        <w:jc w:val="center"/>
        <w:rPr>
          <w:rFonts w:asciiTheme="minorEastAsia" w:eastAsiaTheme="minorEastAsia" w:hAnsiTheme="minorEastAsia"/>
          <w:sz w:val="28"/>
          <w:szCs w:val="28"/>
        </w:rPr>
      </w:pPr>
    </w:p>
    <w:p w14:paraId="180C139D"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22592CD4"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2197CBC"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36D30938"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91589C6"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2A53685E"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CD7A627"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80E155C"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2F56598B" w14:textId="77777777" w:rsidR="0005478B" w:rsidRPr="00BD23E7" w:rsidRDefault="0005478B" w:rsidP="00013141">
      <w:pPr>
        <w:spacing w:afterLines="50" w:after="156" w:line="320" w:lineRule="exact"/>
        <w:rPr>
          <w:rFonts w:asciiTheme="minorEastAsia" w:eastAsiaTheme="minorEastAsia" w:hAnsiTheme="minorEastAsia" w:cs="Arial"/>
          <w:b/>
          <w:sz w:val="24"/>
        </w:rPr>
      </w:pPr>
    </w:p>
    <w:p w14:paraId="1EB5EB49" w14:textId="77777777" w:rsidR="0005478B" w:rsidRPr="00BD23E7" w:rsidRDefault="0005478B" w:rsidP="0005478B">
      <w:pPr>
        <w:adjustRightInd w:val="0"/>
        <w:snapToGrid w:val="0"/>
        <w:spacing w:line="300" w:lineRule="auto"/>
        <w:rPr>
          <w:rFonts w:asciiTheme="minorEastAsia" w:eastAsiaTheme="minorEastAsia" w:hAnsiTheme="minorEastAsia"/>
          <w:b/>
          <w:bCs/>
          <w:sz w:val="28"/>
          <w:szCs w:val="22"/>
        </w:rPr>
      </w:pPr>
    </w:p>
    <w:p w14:paraId="4410156D"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3812E27F" w14:textId="77777777" w:rsidR="0005478B" w:rsidRPr="00C10244" w:rsidRDefault="0005478B" w:rsidP="0005478B">
      <w:pPr>
        <w:widowControl/>
        <w:spacing w:line="480" w:lineRule="exact"/>
        <w:jc w:val="center"/>
        <w:rPr>
          <w:rFonts w:asciiTheme="minorEastAsia" w:eastAsiaTheme="minorEastAsia" w:hAnsiTheme="minorEastAsia" w:cs="Arial"/>
          <w:szCs w:val="21"/>
        </w:rPr>
      </w:pPr>
      <w:r w:rsidRPr="00C10244">
        <w:rPr>
          <w:rFonts w:asciiTheme="minorEastAsia" w:eastAsiaTheme="minorEastAsia" w:hAnsiTheme="minorEastAsia" w:cs="Arial" w:hint="eastAsia"/>
          <w:sz w:val="32"/>
          <w:szCs w:val="32"/>
        </w:rPr>
        <w:t>深圳信息职业技术学院</w:t>
      </w:r>
    </w:p>
    <w:p w14:paraId="4787EB31" w14:textId="5807CEE8" w:rsidR="0035101D" w:rsidRPr="00C10244" w:rsidRDefault="0005478B" w:rsidP="0005478B">
      <w:pPr>
        <w:adjustRightInd w:val="0"/>
        <w:snapToGrid w:val="0"/>
        <w:spacing w:line="300" w:lineRule="auto"/>
        <w:jc w:val="center"/>
        <w:rPr>
          <w:rFonts w:asciiTheme="minorEastAsia" w:eastAsiaTheme="minorEastAsia" w:hAnsiTheme="minorEastAsia"/>
          <w:sz w:val="28"/>
          <w:szCs w:val="28"/>
        </w:rPr>
      </w:pPr>
      <w:r w:rsidRPr="00C10244">
        <w:rPr>
          <w:rFonts w:asciiTheme="minorEastAsia" w:eastAsiaTheme="minorEastAsia" w:hAnsiTheme="minorEastAsia" w:cs="Arial" w:hint="eastAsia"/>
          <w:sz w:val="32"/>
          <w:szCs w:val="32"/>
        </w:rPr>
        <w:t>二</w:t>
      </w:r>
      <w:r w:rsidRPr="00C10244">
        <w:rPr>
          <w:rFonts w:asciiTheme="minorEastAsia" w:eastAsiaTheme="minorEastAsia" w:hAnsiTheme="minorEastAsia" w:hint="eastAsia"/>
          <w:sz w:val="28"/>
          <w:szCs w:val="28"/>
        </w:rPr>
        <w:t>○</w:t>
      </w:r>
      <w:r w:rsidRPr="00C10244">
        <w:rPr>
          <w:rFonts w:asciiTheme="minorEastAsia" w:eastAsiaTheme="minorEastAsia" w:hAnsiTheme="minorEastAsia" w:cs="Arial" w:hint="eastAsia"/>
          <w:sz w:val="32"/>
          <w:szCs w:val="32"/>
        </w:rPr>
        <w:t>一</w:t>
      </w:r>
      <w:r w:rsidR="00365F5D" w:rsidRPr="00C10244">
        <w:rPr>
          <w:rFonts w:asciiTheme="minorEastAsia" w:eastAsiaTheme="minorEastAsia" w:hAnsiTheme="minorEastAsia" w:cs="Arial" w:hint="eastAsia"/>
          <w:sz w:val="32"/>
          <w:szCs w:val="32"/>
        </w:rPr>
        <w:t>九</w:t>
      </w:r>
      <w:r w:rsidRPr="00C10244">
        <w:rPr>
          <w:rFonts w:asciiTheme="minorEastAsia" w:eastAsiaTheme="minorEastAsia" w:hAnsiTheme="minorEastAsia" w:cs="Arial" w:hint="eastAsia"/>
          <w:sz w:val="32"/>
          <w:szCs w:val="32"/>
        </w:rPr>
        <w:t>年</w:t>
      </w:r>
      <w:r w:rsidR="009B0EB0">
        <w:rPr>
          <w:rFonts w:asciiTheme="minorEastAsia" w:eastAsiaTheme="minorEastAsia" w:hAnsiTheme="minorEastAsia" w:cs="Arial" w:hint="eastAsia"/>
          <w:sz w:val="32"/>
          <w:szCs w:val="32"/>
        </w:rPr>
        <w:t>七</w:t>
      </w:r>
      <w:r w:rsidRPr="00C10244">
        <w:rPr>
          <w:rFonts w:asciiTheme="minorEastAsia" w:eastAsiaTheme="minorEastAsia" w:hAnsiTheme="minorEastAsia" w:cs="Arial" w:hint="eastAsia"/>
          <w:sz w:val="32"/>
          <w:szCs w:val="32"/>
        </w:rPr>
        <w:t>月</w:t>
      </w:r>
    </w:p>
    <w:p w14:paraId="44569476" w14:textId="77777777" w:rsidR="0035101D" w:rsidRPr="00BD23E7" w:rsidRDefault="0005478B">
      <w:pPr>
        <w:pStyle w:val="1"/>
        <w:jc w:val="center"/>
        <w:rPr>
          <w:rFonts w:asciiTheme="minorEastAsia" w:eastAsiaTheme="minorEastAsia" w:hAnsiTheme="minorEastAsia"/>
        </w:rPr>
      </w:pPr>
      <w:bookmarkStart w:id="1" w:name="_Toc247085669"/>
      <w:bookmarkStart w:id="2" w:name="_Toc13045"/>
      <w:bookmarkStart w:id="3" w:name="_Toc21297"/>
      <w:bookmarkStart w:id="4" w:name="_Toc27503"/>
      <w:bookmarkStart w:id="5" w:name="_Toc246996898"/>
      <w:bookmarkStart w:id="6" w:name="_Toc296602400"/>
      <w:r w:rsidRPr="00BD23E7">
        <w:rPr>
          <w:rFonts w:asciiTheme="minorEastAsia" w:eastAsiaTheme="minorEastAsia" w:hAnsiTheme="minorEastAsia"/>
        </w:rPr>
        <w:br w:type="page"/>
      </w:r>
      <w:bookmarkStart w:id="7" w:name="_Toc12624737"/>
      <w:r w:rsidR="00D878D4" w:rsidRPr="00BD23E7">
        <w:rPr>
          <w:rFonts w:asciiTheme="minorEastAsia" w:eastAsiaTheme="minorEastAsia" w:hAnsiTheme="minorEastAsia" w:hint="eastAsia"/>
        </w:rPr>
        <w:lastRenderedPageBreak/>
        <w:t>目   录</w:t>
      </w:r>
      <w:bookmarkEnd w:id="1"/>
      <w:bookmarkEnd w:id="2"/>
      <w:bookmarkEnd w:id="3"/>
      <w:bookmarkEnd w:id="4"/>
      <w:bookmarkEnd w:id="5"/>
      <w:bookmarkEnd w:id="6"/>
      <w:bookmarkEnd w:id="7"/>
    </w:p>
    <w:bookmarkStart w:id="8" w:name="_Toc246996156"/>
    <w:bookmarkStart w:id="9" w:name="_Toc246996899"/>
    <w:bookmarkStart w:id="10" w:name="_Toc247085670"/>
    <w:p w14:paraId="63D53650" w14:textId="77777777" w:rsidR="005611C9" w:rsidRDefault="006C458F">
      <w:pPr>
        <w:pStyle w:val="10"/>
        <w:tabs>
          <w:tab w:val="right" w:leader="dot" w:pos="8296"/>
        </w:tabs>
        <w:rPr>
          <w:rFonts w:asciiTheme="minorHAnsi" w:eastAsiaTheme="minorEastAsia" w:hAnsiTheme="minorHAnsi" w:cstheme="minorBidi"/>
          <w:b w:val="0"/>
          <w:bCs w:val="0"/>
          <w:caps w:val="0"/>
          <w:noProof/>
          <w:sz w:val="21"/>
          <w:szCs w:val="22"/>
        </w:rPr>
      </w:pPr>
      <w:r w:rsidRPr="00BD23E7">
        <w:rPr>
          <w:rFonts w:asciiTheme="minorEastAsia" w:eastAsiaTheme="minorEastAsia" w:hAnsiTheme="minorEastAsia"/>
          <w:b w:val="0"/>
          <w:bCs w:val="0"/>
          <w:iCs/>
          <w:caps w:val="0"/>
        </w:rPr>
        <w:fldChar w:fldCharType="begin"/>
      </w:r>
      <w:r w:rsidR="00D878D4" w:rsidRPr="00BD23E7">
        <w:rPr>
          <w:rFonts w:asciiTheme="minorEastAsia" w:eastAsiaTheme="minorEastAsia" w:hAnsiTheme="minorEastAsia"/>
          <w:b w:val="0"/>
          <w:bCs w:val="0"/>
          <w:iCs/>
          <w:caps w:val="0"/>
        </w:rPr>
        <w:instrText xml:space="preserve"> TOC \o \h \z \u </w:instrText>
      </w:r>
      <w:r w:rsidRPr="00BD23E7">
        <w:rPr>
          <w:rFonts w:asciiTheme="minorEastAsia" w:eastAsiaTheme="minorEastAsia" w:hAnsiTheme="minorEastAsia"/>
          <w:b w:val="0"/>
          <w:bCs w:val="0"/>
          <w:iCs/>
          <w:caps w:val="0"/>
        </w:rPr>
        <w:fldChar w:fldCharType="separate"/>
      </w:r>
      <w:hyperlink w:anchor="_Toc12624737" w:history="1">
        <w:r w:rsidR="005611C9" w:rsidRPr="001305E6">
          <w:rPr>
            <w:rStyle w:val="af3"/>
            <w:rFonts w:asciiTheme="minorEastAsia" w:hAnsiTheme="minorEastAsia" w:hint="eastAsia"/>
            <w:noProof/>
          </w:rPr>
          <w:t>目</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录</w:t>
        </w:r>
        <w:r w:rsidR="005611C9">
          <w:rPr>
            <w:noProof/>
            <w:webHidden/>
          </w:rPr>
          <w:tab/>
        </w:r>
        <w:r w:rsidR="005611C9">
          <w:rPr>
            <w:noProof/>
            <w:webHidden/>
          </w:rPr>
          <w:fldChar w:fldCharType="begin"/>
        </w:r>
        <w:r w:rsidR="005611C9">
          <w:rPr>
            <w:noProof/>
            <w:webHidden/>
          </w:rPr>
          <w:instrText xml:space="preserve"> PAGEREF _Toc12624737 \h </w:instrText>
        </w:r>
        <w:r w:rsidR="005611C9">
          <w:rPr>
            <w:noProof/>
            <w:webHidden/>
          </w:rPr>
        </w:r>
        <w:r w:rsidR="005611C9">
          <w:rPr>
            <w:noProof/>
            <w:webHidden/>
          </w:rPr>
          <w:fldChar w:fldCharType="separate"/>
        </w:r>
        <w:r w:rsidR="00A97A34">
          <w:rPr>
            <w:noProof/>
            <w:webHidden/>
          </w:rPr>
          <w:t>II</w:t>
        </w:r>
        <w:r w:rsidR="005611C9">
          <w:rPr>
            <w:noProof/>
            <w:webHidden/>
          </w:rPr>
          <w:fldChar w:fldCharType="end"/>
        </w:r>
      </w:hyperlink>
    </w:p>
    <w:p w14:paraId="059177AE"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738" w:history="1">
        <w:r w:rsidR="005611C9" w:rsidRPr="001305E6">
          <w:rPr>
            <w:rStyle w:val="af3"/>
            <w:rFonts w:asciiTheme="minorEastAsia" w:hAnsiTheme="minorEastAsia" w:hint="eastAsia"/>
            <w:noProof/>
          </w:rPr>
          <w:t>第一章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投标邀请</w:t>
        </w:r>
        <w:r w:rsidR="005611C9">
          <w:rPr>
            <w:noProof/>
            <w:webHidden/>
          </w:rPr>
          <w:tab/>
        </w:r>
        <w:r w:rsidR="005611C9">
          <w:rPr>
            <w:noProof/>
            <w:webHidden/>
          </w:rPr>
          <w:fldChar w:fldCharType="begin"/>
        </w:r>
        <w:r w:rsidR="005611C9">
          <w:rPr>
            <w:noProof/>
            <w:webHidden/>
          </w:rPr>
          <w:instrText xml:space="preserve"> PAGEREF _Toc12624738 \h </w:instrText>
        </w:r>
        <w:r w:rsidR="005611C9">
          <w:rPr>
            <w:noProof/>
            <w:webHidden/>
          </w:rPr>
        </w:r>
        <w:r w:rsidR="005611C9">
          <w:rPr>
            <w:noProof/>
            <w:webHidden/>
          </w:rPr>
          <w:fldChar w:fldCharType="separate"/>
        </w:r>
        <w:r w:rsidR="00A97A34">
          <w:rPr>
            <w:noProof/>
            <w:webHidden/>
          </w:rPr>
          <w:t>5</w:t>
        </w:r>
        <w:r w:rsidR="005611C9">
          <w:rPr>
            <w:noProof/>
            <w:webHidden/>
          </w:rPr>
          <w:fldChar w:fldCharType="end"/>
        </w:r>
      </w:hyperlink>
    </w:p>
    <w:p w14:paraId="38A8EECE"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39" w:history="1">
        <w:r w:rsidR="005611C9" w:rsidRPr="001305E6">
          <w:rPr>
            <w:rStyle w:val="af3"/>
            <w:rFonts w:asciiTheme="minorEastAsia" w:hAnsiTheme="minorEastAsia" w:hint="eastAsia"/>
            <w:noProof/>
          </w:rPr>
          <w:t>一、采购项目的名称、预算金额及最高限价</w:t>
        </w:r>
        <w:r w:rsidR="005611C9">
          <w:rPr>
            <w:noProof/>
            <w:webHidden/>
          </w:rPr>
          <w:tab/>
        </w:r>
        <w:r w:rsidR="005611C9">
          <w:rPr>
            <w:noProof/>
            <w:webHidden/>
          </w:rPr>
          <w:fldChar w:fldCharType="begin"/>
        </w:r>
        <w:r w:rsidR="005611C9">
          <w:rPr>
            <w:noProof/>
            <w:webHidden/>
          </w:rPr>
          <w:instrText xml:space="preserve"> PAGEREF _Toc12624739 \h </w:instrText>
        </w:r>
        <w:r w:rsidR="005611C9">
          <w:rPr>
            <w:noProof/>
            <w:webHidden/>
          </w:rPr>
        </w:r>
        <w:r w:rsidR="005611C9">
          <w:rPr>
            <w:noProof/>
            <w:webHidden/>
          </w:rPr>
          <w:fldChar w:fldCharType="separate"/>
        </w:r>
        <w:r w:rsidR="00A97A34">
          <w:rPr>
            <w:noProof/>
            <w:webHidden/>
          </w:rPr>
          <w:t>6</w:t>
        </w:r>
        <w:r w:rsidR="005611C9">
          <w:rPr>
            <w:noProof/>
            <w:webHidden/>
          </w:rPr>
          <w:fldChar w:fldCharType="end"/>
        </w:r>
      </w:hyperlink>
    </w:p>
    <w:p w14:paraId="43DE2F33"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0" w:history="1">
        <w:r w:rsidR="005611C9" w:rsidRPr="001305E6">
          <w:rPr>
            <w:rStyle w:val="af3"/>
            <w:rFonts w:asciiTheme="minorEastAsia" w:hAnsiTheme="minorEastAsia" w:hint="eastAsia"/>
            <w:noProof/>
          </w:rPr>
          <w:t>二、采购需求</w:t>
        </w:r>
        <w:r w:rsidR="005611C9">
          <w:rPr>
            <w:noProof/>
            <w:webHidden/>
          </w:rPr>
          <w:tab/>
        </w:r>
        <w:r w:rsidR="005611C9">
          <w:rPr>
            <w:noProof/>
            <w:webHidden/>
          </w:rPr>
          <w:fldChar w:fldCharType="begin"/>
        </w:r>
        <w:r w:rsidR="005611C9">
          <w:rPr>
            <w:noProof/>
            <w:webHidden/>
          </w:rPr>
          <w:instrText xml:space="preserve"> PAGEREF _Toc12624740 \h </w:instrText>
        </w:r>
        <w:r w:rsidR="005611C9">
          <w:rPr>
            <w:noProof/>
            <w:webHidden/>
          </w:rPr>
        </w:r>
        <w:r w:rsidR="005611C9">
          <w:rPr>
            <w:noProof/>
            <w:webHidden/>
          </w:rPr>
          <w:fldChar w:fldCharType="separate"/>
        </w:r>
        <w:r w:rsidR="00A97A34">
          <w:rPr>
            <w:noProof/>
            <w:webHidden/>
          </w:rPr>
          <w:t>6</w:t>
        </w:r>
        <w:r w:rsidR="005611C9">
          <w:rPr>
            <w:noProof/>
            <w:webHidden/>
          </w:rPr>
          <w:fldChar w:fldCharType="end"/>
        </w:r>
      </w:hyperlink>
    </w:p>
    <w:p w14:paraId="3DC5939D"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1" w:history="1">
        <w:r w:rsidR="005611C9" w:rsidRPr="001305E6">
          <w:rPr>
            <w:rStyle w:val="af3"/>
            <w:rFonts w:asciiTheme="minorEastAsia" w:hAnsiTheme="minorEastAsia" w:hint="eastAsia"/>
            <w:noProof/>
          </w:rPr>
          <w:t>三、投标人的资格要求</w:t>
        </w:r>
        <w:r w:rsidR="005611C9">
          <w:rPr>
            <w:noProof/>
            <w:webHidden/>
          </w:rPr>
          <w:tab/>
        </w:r>
        <w:r w:rsidR="005611C9">
          <w:rPr>
            <w:noProof/>
            <w:webHidden/>
          </w:rPr>
          <w:fldChar w:fldCharType="begin"/>
        </w:r>
        <w:r w:rsidR="005611C9">
          <w:rPr>
            <w:noProof/>
            <w:webHidden/>
          </w:rPr>
          <w:instrText xml:space="preserve"> PAGEREF _Toc12624741 \h </w:instrText>
        </w:r>
        <w:r w:rsidR="005611C9">
          <w:rPr>
            <w:noProof/>
            <w:webHidden/>
          </w:rPr>
        </w:r>
        <w:r w:rsidR="005611C9">
          <w:rPr>
            <w:noProof/>
            <w:webHidden/>
          </w:rPr>
          <w:fldChar w:fldCharType="separate"/>
        </w:r>
        <w:r w:rsidR="00A97A34">
          <w:rPr>
            <w:noProof/>
            <w:webHidden/>
          </w:rPr>
          <w:t>6</w:t>
        </w:r>
        <w:r w:rsidR="005611C9">
          <w:rPr>
            <w:noProof/>
            <w:webHidden/>
          </w:rPr>
          <w:fldChar w:fldCharType="end"/>
        </w:r>
      </w:hyperlink>
    </w:p>
    <w:p w14:paraId="5FBCD0F0"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2" w:history="1">
        <w:r w:rsidR="005611C9" w:rsidRPr="001305E6">
          <w:rPr>
            <w:rStyle w:val="af3"/>
            <w:rFonts w:asciiTheme="minorEastAsia" w:hAnsiTheme="minorEastAsia" w:hint="eastAsia"/>
            <w:noProof/>
          </w:rPr>
          <w:t>四、获取招标文件的时间期限、方式（本项目仅接受网络报名）</w:t>
        </w:r>
        <w:r w:rsidR="005611C9">
          <w:rPr>
            <w:noProof/>
            <w:webHidden/>
          </w:rPr>
          <w:tab/>
        </w:r>
        <w:r w:rsidR="005611C9">
          <w:rPr>
            <w:noProof/>
            <w:webHidden/>
          </w:rPr>
          <w:fldChar w:fldCharType="begin"/>
        </w:r>
        <w:r w:rsidR="005611C9">
          <w:rPr>
            <w:noProof/>
            <w:webHidden/>
          </w:rPr>
          <w:instrText xml:space="preserve"> PAGEREF _Toc12624742 \h </w:instrText>
        </w:r>
        <w:r w:rsidR="005611C9">
          <w:rPr>
            <w:noProof/>
            <w:webHidden/>
          </w:rPr>
        </w:r>
        <w:r w:rsidR="005611C9">
          <w:rPr>
            <w:noProof/>
            <w:webHidden/>
          </w:rPr>
          <w:fldChar w:fldCharType="separate"/>
        </w:r>
        <w:r w:rsidR="00A97A34">
          <w:rPr>
            <w:noProof/>
            <w:webHidden/>
          </w:rPr>
          <w:t>6</w:t>
        </w:r>
        <w:r w:rsidR="005611C9">
          <w:rPr>
            <w:noProof/>
            <w:webHidden/>
          </w:rPr>
          <w:fldChar w:fldCharType="end"/>
        </w:r>
      </w:hyperlink>
    </w:p>
    <w:p w14:paraId="69A87E65"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3" w:history="1">
        <w:r w:rsidR="005611C9" w:rsidRPr="001305E6">
          <w:rPr>
            <w:rStyle w:val="af3"/>
            <w:rFonts w:asciiTheme="minorEastAsia" w:hAnsiTheme="minorEastAsia" w:hint="eastAsia"/>
            <w:noProof/>
          </w:rPr>
          <w:t>五、公告期限</w:t>
        </w:r>
        <w:r w:rsidR="005611C9">
          <w:rPr>
            <w:noProof/>
            <w:webHidden/>
          </w:rPr>
          <w:tab/>
        </w:r>
        <w:r w:rsidR="005611C9">
          <w:rPr>
            <w:noProof/>
            <w:webHidden/>
          </w:rPr>
          <w:fldChar w:fldCharType="begin"/>
        </w:r>
        <w:r w:rsidR="005611C9">
          <w:rPr>
            <w:noProof/>
            <w:webHidden/>
          </w:rPr>
          <w:instrText xml:space="preserve"> PAGEREF _Toc12624743 \h </w:instrText>
        </w:r>
        <w:r w:rsidR="005611C9">
          <w:rPr>
            <w:noProof/>
            <w:webHidden/>
          </w:rPr>
        </w:r>
        <w:r w:rsidR="005611C9">
          <w:rPr>
            <w:noProof/>
            <w:webHidden/>
          </w:rPr>
          <w:fldChar w:fldCharType="separate"/>
        </w:r>
        <w:r w:rsidR="00A97A34">
          <w:rPr>
            <w:noProof/>
            <w:webHidden/>
          </w:rPr>
          <w:t>7</w:t>
        </w:r>
        <w:r w:rsidR="005611C9">
          <w:rPr>
            <w:noProof/>
            <w:webHidden/>
          </w:rPr>
          <w:fldChar w:fldCharType="end"/>
        </w:r>
      </w:hyperlink>
    </w:p>
    <w:p w14:paraId="0005E886"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4" w:history="1">
        <w:r w:rsidR="005611C9" w:rsidRPr="001305E6">
          <w:rPr>
            <w:rStyle w:val="af3"/>
            <w:rFonts w:asciiTheme="minorEastAsia" w:hAnsiTheme="minorEastAsia" w:hint="eastAsia"/>
            <w:noProof/>
          </w:rPr>
          <w:t>六、投标截止时间、开标时间及地点</w:t>
        </w:r>
        <w:r w:rsidR="005611C9">
          <w:rPr>
            <w:noProof/>
            <w:webHidden/>
          </w:rPr>
          <w:tab/>
        </w:r>
        <w:r w:rsidR="005611C9">
          <w:rPr>
            <w:noProof/>
            <w:webHidden/>
          </w:rPr>
          <w:fldChar w:fldCharType="begin"/>
        </w:r>
        <w:r w:rsidR="005611C9">
          <w:rPr>
            <w:noProof/>
            <w:webHidden/>
          </w:rPr>
          <w:instrText xml:space="preserve"> PAGEREF _Toc12624744 \h </w:instrText>
        </w:r>
        <w:r w:rsidR="005611C9">
          <w:rPr>
            <w:noProof/>
            <w:webHidden/>
          </w:rPr>
        </w:r>
        <w:r w:rsidR="005611C9">
          <w:rPr>
            <w:noProof/>
            <w:webHidden/>
          </w:rPr>
          <w:fldChar w:fldCharType="separate"/>
        </w:r>
        <w:r w:rsidR="00A97A34">
          <w:rPr>
            <w:noProof/>
            <w:webHidden/>
          </w:rPr>
          <w:t>7</w:t>
        </w:r>
        <w:r w:rsidR="005611C9">
          <w:rPr>
            <w:noProof/>
            <w:webHidden/>
          </w:rPr>
          <w:fldChar w:fldCharType="end"/>
        </w:r>
      </w:hyperlink>
    </w:p>
    <w:p w14:paraId="7DB60B82"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5" w:history="1">
        <w:r w:rsidR="005611C9" w:rsidRPr="001305E6">
          <w:rPr>
            <w:rStyle w:val="af3"/>
            <w:rFonts w:asciiTheme="minorEastAsia" w:hAnsiTheme="minorEastAsia" w:hint="eastAsia"/>
            <w:noProof/>
          </w:rPr>
          <w:t>七、投标保证金、履约保证金及售后服务保证金</w:t>
        </w:r>
        <w:r w:rsidR="005611C9">
          <w:rPr>
            <w:noProof/>
            <w:webHidden/>
          </w:rPr>
          <w:tab/>
        </w:r>
        <w:r w:rsidR="005611C9">
          <w:rPr>
            <w:noProof/>
            <w:webHidden/>
          </w:rPr>
          <w:fldChar w:fldCharType="begin"/>
        </w:r>
        <w:r w:rsidR="005611C9">
          <w:rPr>
            <w:noProof/>
            <w:webHidden/>
          </w:rPr>
          <w:instrText xml:space="preserve"> PAGEREF _Toc12624745 \h </w:instrText>
        </w:r>
        <w:r w:rsidR="005611C9">
          <w:rPr>
            <w:noProof/>
            <w:webHidden/>
          </w:rPr>
        </w:r>
        <w:r w:rsidR="005611C9">
          <w:rPr>
            <w:noProof/>
            <w:webHidden/>
          </w:rPr>
          <w:fldChar w:fldCharType="separate"/>
        </w:r>
        <w:r w:rsidR="00A97A34">
          <w:rPr>
            <w:noProof/>
            <w:webHidden/>
          </w:rPr>
          <w:t>7</w:t>
        </w:r>
        <w:r w:rsidR="005611C9">
          <w:rPr>
            <w:noProof/>
            <w:webHidden/>
          </w:rPr>
          <w:fldChar w:fldCharType="end"/>
        </w:r>
      </w:hyperlink>
    </w:p>
    <w:p w14:paraId="4BE46839"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6" w:history="1">
        <w:r w:rsidR="005611C9" w:rsidRPr="001305E6">
          <w:rPr>
            <w:rStyle w:val="af3"/>
            <w:rFonts w:asciiTheme="minorEastAsia" w:hAnsiTheme="minorEastAsia" w:hint="eastAsia"/>
            <w:noProof/>
          </w:rPr>
          <w:t>八、采购公告查询</w:t>
        </w:r>
        <w:r w:rsidR="005611C9">
          <w:rPr>
            <w:noProof/>
            <w:webHidden/>
          </w:rPr>
          <w:tab/>
        </w:r>
        <w:r w:rsidR="005611C9">
          <w:rPr>
            <w:noProof/>
            <w:webHidden/>
          </w:rPr>
          <w:fldChar w:fldCharType="begin"/>
        </w:r>
        <w:r w:rsidR="005611C9">
          <w:rPr>
            <w:noProof/>
            <w:webHidden/>
          </w:rPr>
          <w:instrText xml:space="preserve"> PAGEREF _Toc12624746 \h </w:instrText>
        </w:r>
        <w:r w:rsidR="005611C9">
          <w:rPr>
            <w:noProof/>
            <w:webHidden/>
          </w:rPr>
        </w:r>
        <w:r w:rsidR="005611C9">
          <w:rPr>
            <w:noProof/>
            <w:webHidden/>
          </w:rPr>
          <w:fldChar w:fldCharType="separate"/>
        </w:r>
        <w:r w:rsidR="00A97A34">
          <w:rPr>
            <w:noProof/>
            <w:webHidden/>
          </w:rPr>
          <w:t>7</w:t>
        </w:r>
        <w:r w:rsidR="005611C9">
          <w:rPr>
            <w:noProof/>
            <w:webHidden/>
          </w:rPr>
          <w:fldChar w:fldCharType="end"/>
        </w:r>
      </w:hyperlink>
    </w:p>
    <w:p w14:paraId="147F2D00"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7" w:history="1">
        <w:r w:rsidR="005611C9" w:rsidRPr="001305E6">
          <w:rPr>
            <w:rStyle w:val="af3"/>
            <w:rFonts w:asciiTheme="minorEastAsia" w:hAnsiTheme="minorEastAsia" w:hint="eastAsia"/>
            <w:noProof/>
          </w:rPr>
          <w:t>九、招标人联系方式</w:t>
        </w:r>
        <w:r w:rsidR="005611C9">
          <w:rPr>
            <w:noProof/>
            <w:webHidden/>
          </w:rPr>
          <w:tab/>
        </w:r>
        <w:r w:rsidR="005611C9">
          <w:rPr>
            <w:noProof/>
            <w:webHidden/>
          </w:rPr>
          <w:fldChar w:fldCharType="begin"/>
        </w:r>
        <w:r w:rsidR="005611C9">
          <w:rPr>
            <w:noProof/>
            <w:webHidden/>
          </w:rPr>
          <w:instrText xml:space="preserve"> PAGEREF _Toc12624747 \h </w:instrText>
        </w:r>
        <w:r w:rsidR="005611C9">
          <w:rPr>
            <w:noProof/>
            <w:webHidden/>
          </w:rPr>
        </w:r>
        <w:r w:rsidR="005611C9">
          <w:rPr>
            <w:noProof/>
            <w:webHidden/>
          </w:rPr>
          <w:fldChar w:fldCharType="separate"/>
        </w:r>
        <w:r w:rsidR="00A97A34">
          <w:rPr>
            <w:noProof/>
            <w:webHidden/>
          </w:rPr>
          <w:t>7</w:t>
        </w:r>
        <w:r w:rsidR="005611C9">
          <w:rPr>
            <w:noProof/>
            <w:webHidden/>
          </w:rPr>
          <w:fldChar w:fldCharType="end"/>
        </w:r>
      </w:hyperlink>
    </w:p>
    <w:p w14:paraId="6DEE07C1"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748" w:history="1">
        <w:r w:rsidR="005611C9" w:rsidRPr="001305E6">
          <w:rPr>
            <w:rStyle w:val="af3"/>
            <w:rFonts w:asciiTheme="minorEastAsia" w:hAnsiTheme="minorEastAsia" w:hint="eastAsia"/>
            <w:noProof/>
          </w:rPr>
          <w:t>第二章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项目需求</w:t>
        </w:r>
        <w:r w:rsidR="005611C9">
          <w:rPr>
            <w:noProof/>
            <w:webHidden/>
          </w:rPr>
          <w:tab/>
        </w:r>
        <w:r w:rsidR="005611C9">
          <w:rPr>
            <w:noProof/>
            <w:webHidden/>
          </w:rPr>
          <w:fldChar w:fldCharType="begin"/>
        </w:r>
        <w:r w:rsidR="005611C9">
          <w:rPr>
            <w:noProof/>
            <w:webHidden/>
          </w:rPr>
          <w:instrText xml:space="preserve"> PAGEREF _Toc12624748 \h </w:instrText>
        </w:r>
        <w:r w:rsidR="005611C9">
          <w:rPr>
            <w:noProof/>
            <w:webHidden/>
          </w:rPr>
        </w:r>
        <w:r w:rsidR="005611C9">
          <w:rPr>
            <w:noProof/>
            <w:webHidden/>
          </w:rPr>
          <w:fldChar w:fldCharType="separate"/>
        </w:r>
        <w:r w:rsidR="00A97A34">
          <w:rPr>
            <w:noProof/>
            <w:webHidden/>
          </w:rPr>
          <w:t>8</w:t>
        </w:r>
        <w:r w:rsidR="005611C9">
          <w:rPr>
            <w:noProof/>
            <w:webHidden/>
          </w:rPr>
          <w:fldChar w:fldCharType="end"/>
        </w:r>
      </w:hyperlink>
    </w:p>
    <w:p w14:paraId="5FAC5E23"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49" w:history="1">
        <w:r w:rsidR="005611C9" w:rsidRPr="001305E6">
          <w:rPr>
            <w:rStyle w:val="af3"/>
            <w:rFonts w:asciiTheme="minorEastAsia" w:hAnsiTheme="minorEastAsia" w:hint="eastAsia"/>
            <w:noProof/>
          </w:rPr>
          <w:t>一、技术要求</w:t>
        </w:r>
        <w:r w:rsidR="005611C9">
          <w:rPr>
            <w:noProof/>
            <w:webHidden/>
          </w:rPr>
          <w:tab/>
        </w:r>
        <w:r w:rsidR="005611C9">
          <w:rPr>
            <w:noProof/>
            <w:webHidden/>
          </w:rPr>
          <w:fldChar w:fldCharType="begin"/>
        </w:r>
        <w:r w:rsidR="005611C9">
          <w:rPr>
            <w:noProof/>
            <w:webHidden/>
          </w:rPr>
          <w:instrText xml:space="preserve"> PAGEREF _Toc12624749 \h </w:instrText>
        </w:r>
        <w:r w:rsidR="005611C9">
          <w:rPr>
            <w:noProof/>
            <w:webHidden/>
          </w:rPr>
        </w:r>
        <w:r w:rsidR="005611C9">
          <w:rPr>
            <w:noProof/>
            <w:webHidden/>
          </w:rPr>
          <w:fldChar w:fldCharType="separate"/>
        </w:r>
        <w:r w:rsidR="00A97A34">
          <w:rPr>
            <w:noProof/>
            <w:webHidden/>
          </w:rPr>
          <w:t>9</w:t>
        </w:r>
        <w:r w:rsidR="005611C9">
          <w:rPr>
            <w:noProof/>
            <w:webHidden/>
          </w:rPr>
          <w:fldChar w:fldCharType="end"/>
        </w:r>
      </w:hyperlink>
    </w:p>
    <w:p w14:paraId="72A45BA0"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50" w:history="1">
        <w:r w:rsidR="005611C9" w:rsidRPr="001305E6">
          <w:rPr>
            <w:rStyle w:val="af3"/>
            <w:rFonts w:asciiTheme="minorEastAsia" w:hAnsiTheme="minorEastAsia" w:hint="eastAsia"/>
            <w:noProof/>
          </w:rPr>
          <w:t>二、商务要求</w:t>
        </w:r>
        <w:r w:rsidR="005611C9">
          <w:rPr>
            <w:noProof/>
            <w:webHidden/>
          </w:rPr>
          <w:tab/>
        </w:r>
        <w:r w:rsidR="005611C9">
          <w:rPr>
            <w:noProof/>
            <w:webHidden/>
          </w:rPr>
          <w:fldChar w:fldCharType="begin"/>
        </w:r>
        <w:r w:rsidR="005611C9">
          <w:rPr>
            <w:noProof/>
            <w:webHidden/>
          </w:rPr>
          <w:instrText xml:space="preserve"> PAGEREF _Toc12624750 \h </w:instrText>
        </w:r>
        <w:r w:rsidR="005611C9">
          <w:rPr>
            <w:noProof/>
            <w:webHidden/>
          </w:rPr>
        </w:r>
        <w:r w:rsidR="005611C9">
          <w:rPr>
            <w:noProof/>
            <w:webHidden/>
          </w:rPr>
          <w:fldChar w:fldCharType="separate"/>
        </w:r>
        <w:r w:rsidR="00A97A34">
          <w:rPr>
            <w:noProof/>
            <w:webHidden/>
          </w:rPr>
          <w:t>12</w:t>
        </w:r>
        <w:r w:rsidR="005611C9">
          <w:rPr>
            <w:noProof/>
            <w:webHidden/>
          </w:rPr>
          <w:fldChar w:fldCharType="end"/>
        </w:r>
      </w:hyperlink>
    </w:p>
    <w:p w14:paraId="265BED15"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751" w:history="1">
        <w:r w:rsidR="005611C9" w:rsidRPr="001305E6">
          <w:rPr>
            <w:rStyle w:val="af3"/>
            <w:rFonts w:asciiTheme="minorEastAsia" w:hAnsiTheme="minorEastAsia" w:hint="eastAsia"/>
            <w:noProof/>
          </w:rPr>
          <w:t>第三章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资格审查、评标和定标</w:t>
        </w:r>
        <w:r w:rsidR="005611C9">
          <w:rPr>
            <w:noProof/>
            <w:webHidden/>
          </w:rPr>
          <w:tab/>
        </w:r>
        <w:r w:rsidR="005611C9">
          <w:rPr>
            <w:noProof/>
            <w:webHidden/>
          </w:rPr>
          <w:fldChar w:fldCharType="begin"/>
        </w:r>
        <w:r w:rsidR="005611C9">
          <w:rPr>
            <w:noProof/>
            <w:webHidden/>
          </w:rPr>
          <w:instrText xml:space="preserve"> PAGEREF _Toc12624751 \h </w:instrText>
        </w:r>
        <w:r w:rsidR="005611C9">
          <w:rPr>
            <w:noProof/>
            <w:webHidden/>
          </w:rPr>
        </w:r>
        <w:r w:rsidR="005611C9">
          <w:rPr>
            <w:noProof/>
            <w:webHidden/>
          </w:rPr>
          <w:fldChar w:fldCharType="separate"/>
        </w:r>
        <w:r w:rsidR="00A97A34">
          <w:rPr>
            <w:noProof/>
            <w:webHidden/>
          </w:rPr>
          <w:t>14</w:t>
        </w:r>
        <w:r w:rsidR="005611C9">
          <w:rPr>
            <w:noProof/>
            <w:webHidden/>
          </w:rPr>
          <w:fldChar w:fldCharType="end"/>
        </w:r>
      </w:hyperlink>
    </w:p>
    <w:p w14:paraId="2FA2FE18"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52" w:history="1">
        <w:r w:rsidR="005611C9" w:rsidRPr="001305E6">
          <w:rPr>
            <w:rStyle w:val="af3"/>
            <w:rFonts w:asciiTheme="minorEastAsia" w:hAnsiTheme="minorEastAsia" w:hint="eastAsia"/>
            <w:noProof/>
          </w:rPr>
          <w:t>前附表（一）资格审查</w:t>
        </w:r>
        <w:r w:rsidR="005611C9">
          <w:rPr>
            <w:noProof/>
            <w:webHidden/>
          </w:rPr>
          <w:tab/>
        </w:r>
        <w:r w:rsidR="005611C9">
          <w:rPr>
            <w:noProof/>
            <w:webHidden/>
          </w:rPr>
          <w:fldChar w:fldCharType="begin"/>
        </w:r>
        <w:r w:rsidR="005611C9">
          <w:rPr>
            <w:noProof/>
            <w:webHidden/>
          </w:rPr>
          <w:instrText xml:space="preserve"> PAGEREF _Toc12624752 \h </w:instrText>
        </w:r>
        <w:r w:rsidR="005611C9">
          <w:rPr>
            <w:noProof/>
            <w:webHidden/>
          </w:rPr>
        </w:r>
        <w:r w:rsidR="005611C9">
          <w:rPr>
            <w:noProof/>
            <w:webHidden/>
          </w:rPr>
          <w:fldChar w:fldCharType="separate"/>
        </w:r>
        <w:r w:rsidR="00A97A34">
          <w:rPr>
            <w:noProof/>
            <w:webHidden/>
          </w:rPr>
          <w:t>15</w:t>
        </w:r>
        <w:r w:rsidR="005611C9">
          <w:rPr>
            <w:noProof/>
            <w:webHidden/>
          </w:rPr>
          <w:fldChar w:fldCharType="end"/>
        </w:r>
      </w:hyperlink>
    </w:p>
    <w:p w14:paraId="1AFAB2CA"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53" w:history="1">
        <w:r w:rsidR="005611C9" w:rsidRPr="001305E6">
          <w:rPr>
            <w:rStyle w:val="af3"/>
            <w:rFonts w:asciiTheme="minorEastAsia" w:hAnsiTheme="minorEastAsia" w:hint="eastAsia"/>
            <w:noProof/>
          </w:rPr>
          <w:t>前附表（二）符合性审查表</w:t>
        </w:r>
        <w:r w:rsidR="005611C9">
          <w:rPr>
            <w:noProof/>
            <w:webHidden/>
          </w:rPr>
          <w:tab/>
        </w:r>
        <w:r w:rsidR="005611C9">
          <w:rPr>
            <w:noProof/>
            <w:webHidden/>
          </w:rPr>
          <w:fldChar w:fldCharType="begin"/>
        </w:r>
        <w:r w:rsidR="005611C9">
          <w:rPr>
            <w:noProof/>
            <w:webHidden/>
          </w:rPr>
          <w:instrText xml:space="preserve"> PAGEREF _Toc12624753 \h </w:instrText>
        </w:r>
        <w:r w:rsidR="005611C9">
          <w:rPr>
            <w:noProof/>
            <w:webHidden/>
          </w:rPr>
        </w:r>
        <w:r w:rsidR="005611C9">
          <w:rPr>
            <w:noProof/>
            <w:webHidden/>
          </w:rPr>
          <w:fldChar w:fldCharType="separate"/>
        </w:r>
        <w:r w:rsidR="00A97A34">
          <w:rPr>
            <w:noProof/>
            <w:webHidden/>
          </w:rPr>
          <w:t>16</w:t>
        </w:r>
        <w:r w:rsidR="005611C9">
          <w:rPr>
            <w:noProof/>
            <w:webHidden/>
          </w:rPr>
          <w:fldChar w:fldCharType="end"/>
        </w:r>
      </w:hyperlink>
    </w:p>
    <w:p w14:paraId="1EA9C195"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54" w:history="1">
        <w:r w:rsidR="005611C9" w:rsidRPr="001305E6">
          <w:rPr>
            <w:rStyle w:val="af3"/>
            <w:rFonts w:asciiTheme="minorEastAsia" w:hAnsiTheme="minorEastAsia" w:hint="eastAsia"/>
            <w:noProof/>
          </w:rPr>
          <w:t>前附表（三）</w:t>
        </w:r>
        <w:r w:rsidR="005611C9">
          <w:rPr>
            <w:noProof/>
            <w:webHidden/>
          </w:rPr>
          <w:tab/>
        </w:r>
        <w:r w:rsidR="005611C9">
          <w:rPr>
            <w:noProof/>
            <w:webHidden/>
          </w:rPr>
          <w:fldChar w:fldCharType="begin"/>
        </w:r>
        <w:r w:rsidR="005611C9">
          <w:rPr>
            <w:noProof/>
            <w:webHidden/>
          </w:rPr>
          <w:instrText xml:space="preserve"> PAGEREF _Toc12624754 \h </w:instrText>
        </w:r>
        <w:r w:rsidR="005611C9">
          <w:rPr>
            <w:noProof/>
            <w:webHidden/>
          </w:rPr>
        </w:r>
        <w:r w:rsidR="005611C9">
          <w:rPr>
            <w:noProof/>
            <w:webHidden/>
          </w:rPr>
          <w:fldChar w:fldCharType="separate"/>
        </w:r>
        <w:r w:rsidR="00A97A34">
          <w:rPr>
            <w:noProof/>
            <w:webHidden/>
          </w:rPr>
          <w:t>17</w:t>
        </w:r>
        <w:r w:rsidR="005611C9">
          <w:rPr>
            <w:noProof/>
            <w:webHidden/>
          </w:rPr>
          <w:fldChar w:fldCharType="end"/>
        </w:r>
      </w:hyperlink>
    </w:p>
    <w:p w14:paraId="71742E91"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55" w:history="1">
        <w:r w:rsidR="005611C9" w:rsidRPr="001305E6">
          <w:rPr>
            <w:rStyle w:val="af3"/>
            <w:rFonts w:asciiTheme="minorEastAsia" w:hAnsiTheme="minorEastAsia" w:hint="eastAsia"/>
            <w:noProof/>
          </w:rPr>
          <w:t>前附表（四）综合评分法评分因素和权重分值表</w:t>
        </w:r>
        <w:r w:rsidR="005611C9">
          <w:rPr>
            <w:noProof/>
            <w:webHidden/>
          </w:rPr>
          <w:tab/>
        </w:r>
        <w:r w:rsidR="005611C9">
          <w:rPr>
            <w:noProof/>
            <w:webHidden/>
          </w:rPr>
          <w:fldChar w:fldCharType="begin"/>
        </w:r>
        <w:r w:rsidR="005611C9">
          <w:rPr>
            <w:noProof/>
            <w:webHidden/>
          </w:rPr>
          <w:instrText xml:space="preserve"> PAGEREF _Toc12624755 \h </w:instrText>
        </w:r>
        <w:r w:rsidR="005611C9">
          <w:rPr>
            <w:noProof/>
            <w:webHidden/>
          </w:rPr>
        </w:r>
        <w:r w:rsidR="005611C9">
          <w:rPr>
            <w:noProof/>
            <w:webHidden/>
          </w:rPr>
          <w:fldChar w:fldCharType="separate"/>
        </w:r>
        <w:r w:rsidR="00A97A34">
          <w:rPr>
            <w:noProof/>
            <w:webHidden/>
          </w:rPr>
          <w:t>18</w:t>
        </w:r>
        <w:r w:rsidR="005611C9">
          <w:rPr>
            <w:noProof/>
            <w:webHidden/>
          </w:rPr>
          <w:fldChar w:fldCharType="end"/>
        </w:r>
      </w:hyperlink>
    </w:p>
    <w:p w14:paraId="112B6EC9"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56" w:history="1">
        <w:r w:rsidR="005611C9" w:rsidRPr="001305E6">
          <w:rPr>
            <w:rStyle w:val="af3"/>
            <w:rFonts w:asciiTheme="minorEastAsia" w:hAnsiTheme="minorEastAsia"/>
            <w:noProof/>
          </w:rPr>
          <w:t xml:space="preserve">1. </w:t>
        </w:r>
        <w:r w:rsidR="005611C9" w:rsidRPr="001305E6">
          <w:rPr>
            <w:rStyle w:val="af3"/>
            <w:rFonts w:asciiTheme="minorEastAsia" w:hAnsiTheme="minorEastAsia" w:hint="eastAsia"/>
            <w:noProof/>
          </w:rPr>
          <w:t>资格审查</w:t>
        </w:r>
        <w:r w:rsidR="005611C9">
          <w:rPr>
            <w:noProof/>
            <w:webHidden/>
          </w:rPr>
          <w:tab/>
        </w:r>
        <w:r w:rsidR="005611C9">
          <w:rPr>
            <w:noProof/>
            <w:webHidden/>
          </w:rPr>
          <w:fldChar w:fldCharType="begin"/>
        </w:r>
        <w:r w:rsidR="005611C9">
          <w:rPr>
            <w:noProof/>
            <w:webHidden/>
          </w:rPr>
          <w:instrText xml:space="preserve"> PAGEREF _Toc12624756 \h </w:instrText>
        </w:r>
        <w:r w:rsidR="005611C9">
          <w:rPr>
            <w:noProof/>
            <w:webHidden/>
          </w:rPr>
        </w:r>
        <w:r w:rsidR="005611C9">
          <w:rPr>
            <w:noProof/>
            <w:webHidden/>
          </w:rPr>
          <w:fldChar w:fldCharType="separate"/>
        </w:r>
        <w:r w:rsidR="00A97A34">
          <w:rPr>
            <w:noProof/>
            <w:webHidden/>
          </w:rPr>
          <w:t>21</w:t>
        </w:r>
        <w:r w:rsidR="005611C9">
          <w:rPr>
            <w:noProof/>
            <w:webHidden/>
          </w:rPr>
          <w:fldChar w:fldCharType="end"/>
        </w:r>
      </w:hyperlink>
    </w:p>
    <w:p w14:paraId="4A45BD1B"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57" w:history="1">
        <w:r w:rsidR="005611C9" w:rsidRPr="001305E6">
          <w:rPr>
            <w:rStyle w:val="af3"/>
            <w:rFonts w:asciiTheme="minorEastAsia" w:hAnsiTheme="minorEastAsia"/>
            <w:noProof/>
          </w:rPr>
          <w:t xml:space="preserve">1.1 </w:t>
        </w:r>
        <w:r w:rsidR="005611C9" w:rsidRPr="001305E6">
          <w:rPr>
            <w:rStyle w:val="af3"/>
            <w:rFonts w:asciiTheme="minorEastAsia" w:hAnsiTheme="minorEastAsia" w:hint="eastAsia"/>
            <w:noProof/>
          </w:rPr>
          <w:t>资格审查的主体</w:t>
        </w:r>
        <w:r w:rsidR="005611C9">
          <w:rPr>
            <w:noProof/>
            <w:webHidden/>
          </w:rPr>
          <w:tab/>
        </w:r>
        <w:r w:rsidR="005611C9">
          <w:rPr>
            <w:noProof/>
            <w:webHidden/>
          </w:rPr>
          <w:fldChar w:fldCharType="begin"/>
        </w:r>
        <w:r w:rsidR="005611C9">
          <w:rPr>
            <w:noProof/>
            <w:webHidden/>
          </w:rPr>
          <w:instrText xml:space="preserve"> PAGEREF _Toc12624757 \h </w:instrText>
        </w:r>
        <w:r w:rsidR="005611C9">
          <w:rPr>
            <w:noProof/>
            <w:webHidden/>
          </w:rPr>
        </w:r>
        <w:r w:rsidR="005611C9">
          <w:rPr>
            <w:noProof/>
            <w:webHidden/>
          </w:rPr>
          <w:fldChar w:fldCharType="separate"/>
        </w:r>
        <w:r w:rsidR="00A97A34">
          <w:rPr>
            <w:noProof/>
            <w:webHidden/>
          </w:rPr>
          <w:t>21</w:t>
        </w:r>
        <w:r w:rsidR="005611C9">
          <w:rPr>
            <w:noProof/>
            <w:webHidden/>
          </w:rPr>
          <w:fldChar w:fldCharType="end"/>
        </w:r>
      </w:hyperlink>
    </w:p>
    <w:p w14:paraId="70749577"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58" w:history="1">
        <w:r w:rsidR="005611C9" w:rsidRPr="001305E6">
          <w:rPr>
            <w:rStyle w:val="af3"/>
            <w:rFonts w:asciiTheme="minorEastAsia" w:hAnsiTheme="minorEastAsia"/>
            <w:noProof/>
          </w:rPr>
          <w:t>1.2</w:t>
        </w:r>
        <w:r w:rsidR="005611C9" w:rsidRPr="001305E6">
          <w:rPr>
            <w:rStyle w:val="af3"/>
            <w:rFonts w:asciiTheme="minorEastAsia" w:hAnsiTheme="minorEastAsia" w:hint="eastAsia"/>
            <w:noProof/>
          </w:rPr>
          <w:t>资格审查表</w:t>
        </w:r>
        <w:r w:rsidR="005611C9">
          <w:rPr>
            <w:noProof/>
            <w:webHidden/>
          </w:rPr>
          <w:tab/>
        </w:r>
        <w:r w:rsidR="005611C9">
          <w:rPr>
            <w:noProof/>
            <w:webHidden/>
          </w:rPr>
          <w:fldChar w:fldCharType="begin"/>
        </w:r>
        <w:r w:rsidR="005611C9">
          <w:rPr>
            <w:noProof/>
            <w:webHidden/>
          </w:rPr>
          <w:instrText xml:space="preserve"> PAGEREF _Toc12624758 \h </w:instrText>
        </w:r>
        <w:r w:rsidR="005611C9">
          <w:rPr>
            <w:noProof/>
            <w:webHidden/>
          </w:rPr>
        </w:r>
        <w:r w:rsidR="005611C9">
          <w:rPr>
            <w:noProof/>
            <w:webHidden/>
          </w:rPr>
          <w:fldChar w:fldCharType="separate"/>
        </w:r>
        <w:r w:rsidR="00A97A34">
          <w:rPr>
            <w:noProof/>
            <w:webHidden/>
          </w:rPr>
          <w:t>21</w:t>
        </w:r>
        <w:r w:rsidR="005611C9">
          <w:rPr>
            <w:noProof/>
            <w:webHidden/>
          </w:rPr>
          <w:fldChar w:fldCharType="end"/>
        </w:r>
      </w:hyperlink>
    </w:p>
    <w:p w14:paraId="4396DC35"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59" w:history="1">
        <w:r w:rsidR="005611C9" w:rsidRPr="001305E6">
          <w:rPr>
            <w:rStyle w:val="af3"/>
            <w:rFonts w:asciiTheme="minorEastAsia" w:hAnsiTheme="minorEastAsia"/>
            <w:noProof/>
          </w:rPr>
          <w:t>1.3</w:t>
        </w:r>
        <w:r w:rsidR="005611C9" w:rsidRPr="001305E6">
          <w:rPr>
            <w:rStyle w:val="af3"/>
            <w:rFonts w:asciiTheme="minorEastAsia" w:hAnsiTheme="minorEastAsia" w:hint="eastAsia"/>
            <w:noProof/>
          </w:rPr>
          <w:t>合格投标人数量</w:t>
        </w:r>
        <w:r w:rsidR="005611C9">
          <w:rPr>
            <w:noProof/>
            <w:webHidden/>
          </w:rPr>
          <w:tab/>
        </w:r>
        <w:r w:rsidR="005611C9">
          <w:rPr>
            <w:noProof/>
            <w:webHidden/>
          </w:rPr>
          <w:fldChar w:fldCharType="begin"/>
        </w:r>
        <w:r w:rsidR="005611C9">
          <w:rPr>
            <w:noProof/>
            <w:webHidden/>
          </w:rPr>
          <w:instrText xml:space="preserve"> PAGEREF _Toc12624759 \h </w:instrText>
        </w:r>
        <w:r w:rsidR="005611C9">
          <w:rPr>
            <w:noProof/>
            <w:webHidden/>
          </w:rPr>
        </w:r>
        <w:r w:rsidR="005611C9">
          <w:rPr>
            <w:noProof/>
            <w:webHidden/>
          </w:rPr>
          <w:fldChar w:fldCharType="separate"/>
        </w:r>
        <w:r w:rsidR="00A97A34">
          <w:rPr>
            <w:noProof/>
            <w:webHidden/>
          </w:rPr>
          <w:t>21</w:t>
        </w:r>
        <w:r w:rsidR="005611C9">
          <w:rPr>
            <w:noProof/>
            <w:webHidden/>
          </w:rPr>
          <w:fldChar w:fldCharType="end"/>
        </w:r>
      </w:hyperlink>
    </w:p>
    <w:p w14:paraId="0D8ABF57"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60" w:history="1">
        <w:r w:rsidR="005611C9" w:rsidRPr="001305E6">
          <w:rPr>
            <w:rStyle w:val="af3"/>
            <w:rFonts w:asciiTheme="minorEastAsia" w:hAnsiTheme="minorEastAsia"/>
            <w:noProof/>
          </w:rPr>
          <w:t xml:space="preserve">2. </w:t>
        </w:r>
        <w:r w:rsidR="005611C9" w:rsidRPr="001305E6">
          <w:rPr>
            <w:rStyle w:val="af3"/>
            <w:rFonts w:asciiTheme="minorEastAsia" w:hAnsiTheme="minorEastAsia" w:hint="eastAsia"/>
            <w:noProof/>
          </w:rPr>
          <w:t>符合性审查</w:t>
        </w:r>
        <w:r w:rsidR="005611C9">
          <w:rPr>
            <w:noProof/>
            <w:webHidden/>
          </w:rPr>
          <w:tab/>
        </w:r>
        <w:r w:rsidR="005611C9">
          <w:rPr>
            <w:noProof/>
            <w:webHidden/>
          </w:rPr>
          <w:fldChar w:fldCharType="begin"/>
        </w:r>
        <w:r w:rsidR="005611C9">
          <w:rPr>
            <w:noProof/>
            <w:webHidden/>
          </w:rPr>
          <w:instrText xml:space="preserve"> PAGEREF _Toc12624760 \h </w:instrText>
        </w:r>
        <w:r w:rsidR="005611C9">
          <w:rPr>
            <w:noProof/>
            <w:webHidden/>
          </w:rPr>
        </w:r>
        <w:r w:rsidR="005611C9">
          <w:rPr>
            <w:noProof/>
            <w:webHidden/>
          </w:rPr>
          <w:fldChar w:fldCharType="separate"/>
        </w:r>
        <w:r w:rsidR="00A97A34">
          <w:rPr>
            <w:noProof/>
            <w:webHidden/>
          </w:rPr>
          <w:t>21</w:t>
        </w:r>
        <w:r w:rsidR="005611C9">
          <w:rPr>
            <w:noProof/>
            <w:webHidden/>
          </w:rPr>
          <w:fldChar w:fldCharType="end"/>
        </w:r>
      </w:hyperlink>
    </w:p>
    <w:p w14:paraId="1EDB172B"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61" w:history="1">
        <w:r w:rsidR="005611C9" w:rsidRPr="001305E6">
          <w:rPr>
            <w:rStyle w:val="af3"/>
            <w:rFonts w:asciiTheme="minorEastAsia" w:hAnsiTheme="minorEastAsia"/>
            <w:noProof/>
          </w:rPr>
          <w:t>2.1</w:t>
        </w:r>
        <w:r w:rsidR="005611C9" w:rsidRPr="001305E6">
          <w:rPr>
            <w:rStyle w:val="af3"/>
            <w:rFonts w:asciiTheme="minorEastAsia" w:hAnsiTheme="minorEastAsia" w:hint="eastAsia"/>
            <w:noProof/>
          </w:rPr>
          <w:t>符合性审查的原则</w:t>
        </w:r>
        <w:r w:rsidR="005611C9">
          <w:rPr>
            <w:noProof/>
            <w:webHidden/>
          </w:rPr>
          <w:tab/>
        </w:r>
        <w:r w:rsidR="005611C9">
          <w:rPr>
            <w:noProof/>
            <w:webHidden/>
          </w:rPr>
          <w:fldChar w:fldCharType="begin"/>
        </w:r>
        <w:r w:rsidR="005611C9">
          <w:rPr>
            <w:noProof/>
            <w:webHidden/>
          </w:rPr>
          <w:instrText xml:space="preserve"> PAGEREF _Toc12624761 \h </w:instrText>
        </w:r>
        <w:r w:rsidR="005611C9">
          <w:rPr>
            <w:noProof/>
            <w:webHidden/>
          </w:rPr>
        </w:r>
        <w:r w:rsidR="005611C9">
          <w:rPr>
            <w:noProof/>
            <w:webHidden/>
          </w:rPr>
          <w:fldChar w:fldCharType="separate"/>
        </w:r>
        <w:r w:rsidR="00A97A34">
          <w:rPr>
            <w:noProof/>
            <w:webHidden/>
          </w:rPr>
          <w:t>21</w:t>
        </w:r>
        <w:r w:rsidR="005611C9">
          <w:rPr>
            <w:noProof/>
            <w:webHidden/>
          </w:rPr>
          <w:fldChar w:fldCharType="end"/>
        </w:r>
      </w:hyperlink>
    </w:p>
    <w:p w14:paraId="561486B1"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62" w:history="1">
        <w:r w:rsidR="005611C9" w:rsidRPr="001305E6">
          <w:rPr>
            <w:rStyle w:val="af3"/>
            <w:rFonts w:asciiTheme="minorEastAsia" w:hAnsiTheme="minorEastAsia"/>
            <w:noProof/>
          </w:rPr>
          <w:t>2.2</w:t>
        </w:r>
        <w:r w:rsidR="005611C9" w:rsidRPr="001305E6">
          <w:rPr>
            <w:rStyle w:val="af3"/>
            <w:rFonts w:asciiTheme="minorEastAsia" w:hAnsiTheme="minorEastAsia" w:hint="eastAsia"/>
            <w:noProof/>
          </w:rPr>
          <w:t>澄清、说明或者补正</w:t>
        </w:r>
        <w:r w:rsidR="005611C9">
          <w:rPr>
            <w:noProof/>
            <w:webHidden/>
          </w:rPr>
          <w:tab/>
        </w:r>
        <w:r w:rsidR="005611C9">
          <w:rPr>
            <w:noProof/>
            <w:webHidden/>
          </w:rPr>
          <w:fldChar w:fldCharType="begin"/>
        </w:r>
        <w:r w:rsidR="005611C9">
          <w:rPr>
            <w:noProof/>
            <w:webHidden/>
          </w:rPr>
          <w:instrText xml:space="preserve"> PAGEREF _Toc12624762 \h </w:instrText>
        </w:r>
        <w:r w:rsidR="005611C9">
          <w:rPr>
            <w:noProof/>
            <w:webHidden/>
          </w:rPr>
        </w:r>
        <w:r w:rsidR="005611C9">
          <w:rPr>
            <w:noProof/>
            <w:webHidden/>
          </w:rPr>
          <w:fldChar w:fldCharType="separate"/>
        </w:r>
        <w:r w:rsidR="00A97A34">
          <w:rPr>
            <w:noProof/>
            <w:webHidden/>
          </w:rPr>
          <w:t>21</w:t>
        </w:r>
        <w:r w:rsidR="005611C9">
          <w:rPr>
            <w:noProof/>
            <w:webHidden/>
          </w:rPr>
          <w:fldChar w:fldCharType="end"/>
        </w:r>
      </w:hyperlink>
    </w:p>
    <w:p w14:paraId="6C80055F"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63" w:history="1">
        <w:r w:rsidR="005611C9" w:rsidRPr="001305E6">
          <w:rPr>
            <w:rStyle w:val="af3"/>
            <w:rFonts w:asciiTheme="minorEastAsia" w:hAnsiTheme="minorEastAsia"/>
            <w:noProof/>
          </w:rPr>
          <w:t>2.3</w:t>
        </w:r>
        <w:r w:rsidR="005611C9" w:rsidRPr="001305E6">
          <w:rPr>
            <w:rStyle w:val="af3"/>
            <w:rFonts w:asciiTheme="minorEastAsia" w:hAnsiTheme="minorEastAsia" w:hint="eastAsia"/>
            <w:noProof/>
          </w:rPr>
          <w:t>投标报价前后不一致的修正</w:t>
        </w:r>
        <w:r w:rsidR="005611C9">
          <w:rPr>
            <w:noProof/>
            <w:webHidden/>
          </w:rPr>
          <w:tab/>
        </w:r>
        <w:r w:rsidR="005611C9">
          <w:rPr>
            <w:noProof/>
            <w:webHidden/>
          </w:rPr>
          <w:fldChar w:fldCharType="begin"/>
        </w:r>
        <w:r w:rsidR="005611C9">
          <w:rPr>
            <w:noProof/>
            <w:webHidden/>
          </w:rPr>
          <w:instrText xml:space="preserve"> PAGEREF _Toc12624763 \h </w:instrText>
        </w:r>
        <w:r w:rsidR="005611C9">
          <w:rPr>
            <w:noProof/>
            <w:webHidden/>
          </w:rPr>
        </w:r>
        <w:r w:rsidR="005611C9">
          <w:rPr>
            <w:noProof/>
            <w:webHidden/>
          </w:rPr>
          <w:fldChar w:fldCharType="separate"/>
        </w:r>
        <w:r w:rsidR="00A97A34">
          <w:rPr>
            <w:noProof/>
            <w:webHidden/>
          </w:rPr>
          <w:t>22</w:t>
        </w:r>
        <w:r w:rsidR="005611C9">
          <w:rPr>
            <w:noProof/>
            <w:webHidden/>
          </w:rPr>
          <w:fldChar w:fldCharType="end"/>
        </w:r>
      </w:hyperlink>
    </w:p>
    <w:p w14:paraId="065AFBE3"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64" w:history="1">
        <w:r w:rsidR="005611C9" w:rsidRPr="001305E6">
          <w:rPr>
            <w:rStyle w:val="af3"/>
            <w:rFonts w:asciiTheme="minorEastAsia" w:hAnsiTheme="minorEastAsia"/>
            <w:noProof/>
          </w:rPr>
          <w:t>2.4</w:t>
        </w:r>
        <w:r w:rsidR="005611C9" w:rsidRPr="001305E6">
          <w:rPr>
            <w:rStyle w:val="af3"/>
            <w:rFonts w:asciiTheme="minorEastAsia" w:hAnsiTheme="minorEastAsia" w:hint="eastAsia"/>
            <w:noProof/>
          </w:rPr>
          <w:t>投标报价缺漏项的修正</w:t>
        </w:r>
        <w:r w:rsidR="005611C9">
          <w:rPr>
            <w:noProof/>
            <w:webHidden/>
          </w:rPr>
          <w:tab/>
        </w:r>
        <w:r w:rsidR="005611C9">
          <w:rPr>
            <w:noProof/>
            <w:webHidden/>
          </w:rPr>
          <w:fldChar w:fldCharType="begin"/>
        </w:r>
        <w:r w:rsidR="005611C9">
          <w:rPr>
            <w:noProof/>
            <w:webHidden/>
          </w:rPr>
          <w:instrText xml:space="preserve"> PAGEREF _Toc12624764 \h </w:instrText>
        </w:r>
        <w:r w:rsidR="005611C9">
          <w:rPr>
            <w:noProof/>
            <w:webHidden/>
          </w:rPr>
        </w:r>
        <w:r w:rsidR="005611C9">
          <w:rPr>
            <w:noProof/>
            <w:webHidden/>
          </w:rPr>
          <w:fldChar w:fldCharType="separate"/>
        </w:r>
        <w:r w:rsidR="00A97A34">
          <w:rPr>
            <w:noProof/>
            <w:webHidden/>
          </w:rPr>
          <w:t>22</w:t>
        </w:r>
        <w:r w:rsidR="005611C9">
          <w:rPr>
            <w:noProof/>
            <w:webHidden/>
          </w:rPr>
          <w:fldChar w:fldCharType="end"/>
        </w:r>
      </w:hyperlink>
    </w:p>
    <w:p w14:paraId="6B7DD601"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65" w:history="1">
        <w:r w:rsidR="005611C9" w:rsidRPr="001305E6">
          <w:rPr>
            <w:rStyle w:val="af3"/>
            <w:rFonts w:asciiTheme="minorEastAsia" w:hAnsiTheme="minorEastAsia"/>
            <w:noProof/>
          </w:rPr>
          <w:t>2.5</w:t>
        </w:r>
        <w:r w:rsidR="005611C9" w:rsidRPr="001305E6">
          <w:rPr>
            <w:rStyle w:val="af3"/>
            <w:rFonts w:asciiTheme="minorEastAsia" w:hAnsiTheme="minorEastAsia" w:hint="eastAsia"/>
            <w:noProof/>
          </w:rPr>
          <w:t>异常低价</w:t>
        </w:r>
        <w:r w:rsidR="005611C9">
          <w:rPr>
            <w:noProof/>
            <w:webHidden/>
          </w:rPr>
          <w:tab/>
        </w:r>
        <w:r w:rsidR="005611C9">
          <w:rPr>
            <w:noProof/>
            <w:webHidden/>
          </w:rPr>
          <w:fldChar w:fldCharType="begin"/>
        </w:r>
        <w:r w:rsidR="005611C9">
          <w:rPr>
            <w:noProof/>
            <w:webHidden/>
          </w:rPr>
          <w:instrText xml:space="preserve"> PAGEREF _Toc12624765 \h </w:instrText>
        </w:r>
        <w:r w:rsidR="005611C9">
          <w:rPr>
            <w:noProof/>
            <w:webHidden/>
          </w:rPr>
        </w:r>
        <w:r w:rsidR="005611C9">
          <w:rPr>
            <w:noProof/>
            <w:webHidden/>
          </w:rPr>
          <w:fldChar w:fldCharType="separate"/>
        </w:r>
        <w:r w:rsidR="00A97A34">
          <w:rPr>
            <w:noProof/>
            <w:webHidden/>
          </w:rPr>
          <w:t>22</w:t>
        </w:r>
        <w:r w:rsidR="005611C9">
          <w:rPr>
            <w:noProof/>
            <w:webHidden/>
          </w:rPr>
          <w:fldChar w:fldCharType="end"/>
        </w:r>
      </w:hyperlink>
    </w:p>
    <w:p w14:paraId="5587DA73"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66" w:history="1">
        <w:r w:rsidR="005611C9" w:rsidRPr="001305E6">
          <w:rPr>
            <w:rStyle w:val="af3"/>
            <w:rFonts w:asciiTheme="minorEastAsia" w:hAnsiTheme="minorEastAsia"/>
            <w:noProof/>
          </w:rPr>
          <w:t>2.6</w:t>
        </w:r>
        <w:r w:rsidR="005611C9" w:rsidRPr="001305E6">
          <w:rPr>
            <w:rStyle w:val="af3"/>
            <w:rFonts w:asciiTheme="minorEastAsia" w:hAnsiTheme="minorEastAsia" w:hint="eastAsia"/>
            <w:noProof/>
          </w:rPr>
          <w:t>以下情形将导致投标无效</w:t>
        </w:r>
        <w:r w:rsidR="005611C9">
          <w:rPr>
            <w:noProof/>
            <w:webHidden/>
          </w:rPr>
          <w:tab/>
        </w:r>
        <w:r w:rsidR="005611C9">
          <w:rPr>
            <w:noProof/>
            <w:webHidden/>
          </w:rPr>
          <w:fldChar w:fldCharType="begin"/>
        </w:r>
        <w:r w:rsidR="005611C9">
          <w:rPr>
            <w:noProof/>
            <w:webHidden/>
          </w:rPr>
          <w:instrText xml:space="preserve"> PAGEREF _Toc12624766 \h </w:instrText>
        </w:r>
        <w:r w:rsidR="005611C9">
          <w:rPr>
            <w:noProof/>
            <w:webHidden/>
          </w:rPr>
        </w:r>
        <w:r w:rsidR="005611C9">
          <w:rPr>
            <w:noProof/>
            <w:webHidden/>
          </w:rPr>
          <w:fldChar w:fldCharType="separate"/>
        </w:r>
        <w:r w:rsidR="00A97A34">
          <w:rPr>
            <w:noProof/>
            <w:webHidden/>
          </w:rPr>
          <w:t>22</w:t>
        </w:r>
        <w:r w:rsidR="005611C9">
          <w:rPr>
            <w:noProof/>
            <w:webHidden/>
          </w:rPr>
          <w:fldChar w:fldCharType="end"/>
        </w:r>
      </w:hyperlink>
    </w:p>
    <w:p w14:paraId="57D451CE"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67" w:history="1">
        <w:r w:rsidR="005611C9" w:rsidRPr="001305E6">
          <w:rPr>
            <w:rStyle w:val="af3"/>
            <w:rFonts w:asciiTheme="minorEastAsia" w:hAnsiTheme="minorEastAsia"/>
            <w:noProof/>
          </w:rPr>
          <w:t>2.7</w:t>
        </w:r>
        <w:r w:rsidR="005611C9" w:rsidRPr="001305E6">
          <w:rPr>
            <w:rStyle w:val="af3"/>
            <w:rFonts w:asciiTheme="minorEastAsia" w:hAnsiTheme="minorEastAsia" w:hint="eastAsia"/>
            <w:noProof/>
          </w:rPr>
          <w:t>符合性审查表</w:t>
        </w:r>
        <w:r w:rsidR="005611C9">
          <w:rPr>
            <w:noProof/>
            <w:webHidden/>
          </w:rPr>
          <w:tab/>
        </w:r>
        <w:r w:rsidR="005611C9">
          <w:rPr>
            <w:noProof/>
            <w:webHidden/>
          </w:rPr>
          <w:fldChar w:fldCharType="begin"/>
        </w:r>
        <w:r w:rsidR="005611C9">
          <w:rPr>
            <w:noProof/>
            <w:webHidden/>
          </w:rPr>
          <w:instrText xml:space="preserve"> PAGEREF _Toc12624767 \h </w:instrText>
        </w:r>
        <w:r w:rsidR="005611C9">
          <w:rPr>
            <w:noProof/>
            <w:webHidden/>
          </w:rPr>
        </w:r>
        <w:r w:rsidR="005611C9">
          <w:rPr>
            <w:noProof/>
            <w:webHidden/>
          </w:rPr>
          <w:fldChar w:fldCharType="separate"/>
        </w:r>
        <w:r w:rsidR="00A97A34">
          <w:rPr>
            <w:noProof/>
            <w:webHidden/>
          </w:rPr>
          <w:t>23</w:t>
        </w:r>
        <w:r w:rsidR="005611C9">
          <w:rPr>
            <w:noProof/>
            <w:webHidden/>
          </w:rPr>
          <w:fldChar w:fldCharType="end"/>
        </w:r>
      </w:hyperlink>
    </w:p>
    <w:p w14:paraId="0753387C"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68" w:history="1">
        <w:r w:rsidR="005611C9" w:rsidRPr="001305E6">
          <w:rPr>
            <w:rStyle w:val="af3"/>
            <w:rFonts w:asciiTheme="minorEastAsia" w:hAnsiTheme="minorEastAsia"/>
            <w:noProof/>
          </w:rPr>
          <w:t xml:space="preserve">3. </w:t>
        </w:r>
        <w:r w:rsidR="005611C9" w:rsidRPr="001305E6">
          <w:rPr>
            <w:rStyle w:val="af3"/>
            <w:rFonts w:asciiTheme="minorEastAsia" w:hAnsiTheme="minorEastAsia" w:hint="eastAsia"/>
            <w:noProof/>
          </w:rPr>
          <w:t>比较与评价</w:t>
        </w:r>
        <w:r w:rsidR="005611C9">
          <w:rPr>
            <w:noProof/>
            <w:webHidden/>
          </w:rPr>
          <w:tab/>
        </w:r>
        <w:r w:rsidR="005611C9">
          <w:rPr>
            <w:noProof/>
            <w:webHidden/>
          </w:rPr>
          <w:fldChar w:fldCharType="begin"/>
        </w:r>
        <w:r w:rsidR="005611C9">
          <w:rPr>
            <w:noProof/>
            <w:webHidden/>
          </w:rPr>
          <w:instrText xml:space="preserve"> PAGEREF _Toc12624768 \h </w:instrText>
        </w:r>
        <w:r w:rsidR="005611C9">
          <w:rPr>
            <w:noProof/>
            <w:webHidden/>
          </w:rPr>
        </w:r>
        <w:r w:rsidR="005611C9">
          <w:rPr>
            <w:noProof/>
            <w:webHidden/>
          </w:rPr>
          <w:fldChar w:fldCharType="separate"/>
        </w:r>
        <w:r w:rsidR="00A97A34">
          <w:rPr>
            <w:noProof/>
            <w:webHidden/>
          </w:rPr>
          <w:t>23</w:t>
        </w:r>
        <w:r w:rsidR="005611C9">
          <w:rPr>
            <w:noProof/>
            <w:webHidden/>
          </w:rPr>
          <w:fldChar w:fldCharType="end"/>
        </w:r>
      </w:hyperlink>
    </w:p>
    <w:p w14:paraId="1EAAAF10"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69" w:history="1">
        <w:r w:rsidR="005611C9" w:rsidRPr="001305E6">
          <w:rPr>
            <w:rStyle w:val="af3"/>
            <w:rFonts w:asciiTheme="minorEastAsia" w:hAnsiTheme="minorEastAsia"/>
            <w:noProof/>
          </w:rPr>
          <w:t>3.1</w:t>
        </w:r>
        <w:r w:rsidR="005611C9" w:rsidRPr="001305E6">
          <w:rPr>
            <w:rStyle w:val="af3"/>
            <w:rFonts w:asciiTheme="minorEastAsia" w:hAnsiTheme="minorEastAsia" w:hint="eastAsia"/>
            <w:noProof/>
          </w:rPr>
          <w:t>评审依据</w:t>
        </w:r>
        <w:r w:rsidR="005611C9">
          <w:rPr>
            <w:noProof/>
            <w:webHidden/>
          </w:rPr>
          <w:tab/>
        </w:r>
        <w:r w:rsidR="005611C9">
          <w:rPr>
            <w:noProof/>
            <w:webHidden/>
          </w:rPr>
          <w:fldChar w:fldCharType="begin"/>
        </w:r>
        <w:r w:rsidR="005611C9">
          <w:rPr>
            <w:noProof/>
            <w:webHidden/>
          </w:rPr>
          <w:instrText xml:space="preserve"> PAGEREF _Toc12624769 \h </w:instrText>
        </w:r>
        <w:r w:rsidR="005611C9">
          <w:rPr>
            <w:noProof/>
            <w:webHidden/>
          </w:rPr>
        </w:r>
        <w:r w:rsidR="005611C9">
          <w:rPr>
            <w:noProof/>
            <w:webHidden/>
          </w:rPr>
          <w:fldChar w:fldCharType="separate"/>
        </w:r>
        <w:r w:rsidR="00A97A34">
          <w:rPr>
            <w:noProof/>
            <w:webHidden/>
          </w:rPr>
          <w:t>23</w:t>
        </w:r>
        <w:r w:rsidR="005611C9">
          <w:rPr>
            <w:noProof/>
            <w:webHidden/>
          </w:rPr>
          <w:fldChar w:fldCharType="end"/>
        </w:r>
      </w:hyperlink>
    </w:p>
    <w:p w14:paraId="150AAD44"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0" w:history="1">
        <w:r w:rsidR="005611C9" w:rsidRPr="001305E6">
          <w:rPr>
            <w:rStyle w:val="af3"/>
            <w:rFonts w:asciiTheme="minorEastAsia" w:hAnsiTheme="minorEastAsia"/>
            <w:noProof/>
          </w:rPr>
          <w:t>3.2</w:t>
        </w:r>
        <w:r w:rsidR="005611C9" w:rsidRPr="001305E6">
          <w:rPr>
            <w:rStyle w:val="af3"/>
            <w:rFonts w:asciiTheme="minorEastAsia" w:hAnsiTheme="minorEastAsia" w:hint="eastAsia"/>
            <w:noProof/>
          </w:rPr>
          <w:t>小型、微型企业评审中价格扣除</w:t>
        </w:r>
        <w:r w:rsidR="005611C9">
          <w:rPr>
            <w:noProof/>
            <w:webHidden/>
          </w:rPr>
          <w:tab/>
        </w:r>
        <w:r w:rsidR="005611C9">
          <w:rPr>
            <w:noProof/>
            <w:webHidden/>
          </w:rPr>
          <w:fldChar w:fldCharType="begin"/>
        </w:r>
        <w:r w:rsidR="005611C9">
          <w:rPr>
            <w:noProof/>
            <w:webHidden/>
          </w:rPr>
          <w:instrText xml:space="preserve"> PAGEREF _Toc12624770 \h </w:instrText>
        </w:r>
        <w:r w:rsidR="005611C9">
          <w:rPr>
            <w:noProof/>
            <w:webHidden/>
          </w:rPr>
        </w:r>
        <w:r w:rsidR="005611C9">
          <w:rPr>
            <w:noProof/>
            <w:webHidden/>
          </w:rPr>
          <w:fldChar w:fldCharType="separate"/>
        </w:r>
        <w:r w:rsidR="00A97A34">
          <w:rPr>
            <w:noProof/>
            <w:webHidden/>
          </w:rPr>
          <w:t>23</w:t>
        </w:r>
        <w:r w:rsidR="005611C9">
          <w:rPr>
            <w:noProof/>
            <w:webHidden/>
          </w:rPr>
          <w:fldChar w:fldCharType="end"/>
        </w:r>
      </w:hyperlink>
    </w:p>
    <w:p w14:paraId="55A5C2DF"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1" w:history="1">
        <w:r w:rsidR="005611C9" w:rsidRPr="001305E6">
          <w:rPr>
            <w:rStyle w:val="af3"/>
            <w:rFonts w:asciiTheme="minorEastAsia" w:hAnsiTheme="minorEastAsia"/>
            <w:noProof/>
          </w:rPr>
          <w:t>3.3</w:t>
        </w:r>
        <w:r w:rsidR="005611C9" w:rsidRPr="001305E6">
          <w:rPr>
            <w:rStyle w:val="af3"/>
            <w:rFonts w:asciiTheme="minorEastAsia" w:hAnsiTheme="minorEastAsia" w:hint="eastAsia"/>
            <w:noProof/>
          </w:rPr>
          <w:t>其他政府采购政策</w:t>
        </w:r>
        <w:r w:rsidR="005611C9">
          <w:rPr>
            <w:noProof/>
            <w:webHidden/>
          </w:rPr>
          <w:tab/>
        </w:r>
        <w:r w:rsidR="005611C9">
          <w:rPr>
            <w:noProof/>
            <w:webHidden/>
          </w:rPr>
          <w:fldChar w:fldCharType="begin"/>
        </w:r>
        <w:r w:rsidR="005611C9">
          <w:rPr>
            <w:noProof/>
            <w:webHidden/>
          </w:rPr>
          <w:instrText xml:space="preserve"> PAGEREF _Toc12624771 \h </w:instrText>
        </w:r>
        <w:r w:rsidR="005611C9">
          <w:rPr>
            <w:noProof/>
            <w:webHidden/>
          </w:rPr>
        </w:r>
        <w:r w:rsidR="005611C9">
          <w:rPr>
            <w:noProof/>
            <w:webHidden/>
          </w:rPr>
          <w:fldChar w:fldCharType="separate"/>
        </w:r>
        <w:r w:rsidR="00A97A34">
          <w:rPr>
            <w:noProof/>
            <w:webHidden/>
          </w:rPr>
          <w:t>24</w:t>
        </w:r>
        <w:r w:rsidR="005611C9">
          <w:rPr>
            <w:noProof/>
            <w:webHidden/>
          </w:rPr>
          <w:fldChar w:fldCharType="end"/>
        </w:r>
      </w:hyperlink>
    </w:p>
    <w:p w14:paraId="5331D58E"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2" w:history="1">
        <w:r w:rsidR="005611C9" w:rsidRPr="001305E6">
          <w:rPr>
            <w:rStyle w:val="af3"/>
            <w:rFonts w:asciiTheme="minorEastAsia" w:hAnsiTheme="minorEastAsia"/>
            <w:noProof/>
          </w:rPr>
          <w:t>3.4</w:t>
        </w:r>
        <w:r w:rsidR="005611C9" w:rsidRPr="001305E6">
          <w:rPr>
            <w:rStyle w:val="af3"/>
            <w:rFonts w:asciiTheme="minorEastAsia" w:hAnsiTheme="minorEastAsia" w:hint="eastAsia"/>
            <w:noProof/>
          </w:rPr>
          <w:t>不同投标人提供相同品牌产品</w:t>
        </w:r>
        <w:r w:rsidR="005611C9">
          <w:rPr>
            <w:noProof/>
            <w:webHidden/>
          </w:rPr>
          <w:tab/>
        </w:r>
        <w:r w:rsidR="005611C9">
          <w:rPr>
            <w:noProof/>
            <w:webHidden/>
          </w:rPr>
          <w:fldChar w:fldCharType="begin"/>
        </w:r>
        <w:r w:rsidR="005611C9">
          <w:rPr>
            <w:noProof/>
            <w:webHidden/>
          </w:rPr>
          <w:instrText xml:space="preserve"> PAGEREF _Toc12624772 \h </w:instrText>
        </w:r>
        <w:r w:rsidR="005611C9">
          <w:rPr>
            <w:noProof/>
            <w:webHidden/>
          </w:rPr>
        </w:r>
        <w:r w:rsidR="005611C9">
          <w:rPr>
            <w:noProof/>
            <w:webHidden/>
          </w:rPr>
          <w:fldChar w:fldCharType="separate"/>
        </w:r>
        <w:r w:rsidR="00A97A34">
          <w:rPr>
            <w:noProof/>
            <w:webHidden/>
          </w:rPr>
          <w:t>24</w:t>
        </w:r>
        <w:r w:rsidR="005611C9">
          <w:rPr>
            <w:noProof/>
            <w:webHidden/>
          </w:rPr>
          <w:fldChar w:fldCharType="end"/>
        </w:r>
      </w:hyperlink>
    </w:p>
    <w:p w14:paraId="39DA7BAF"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3" w:history="1">
        <w:r w:rsidR="005611C9" w:rsidRPr="001305E6">
          <w:rPr>
            <w:rStyle w:val="af3"/>
            <w:rFonts w:asciiTheme="minorEastAsia" w:hAnsiTheme="minorEastAsia"/>
            <w:noProof/>
          </w:rPr>
          <w:t>4.</w:t>
        </w:r>
        <w:r w:rsidR="005611C9" w:rsidRPr="001305E6">
          <w:rPr>
            <w:rStyle w:val="af3"/>
            <w:rFonts w:asciiTheme="minorEastAsia" w:hAnsiTheme="minorEastAsia" w:hint="eastAsia"/>
            <w:noProof/>
          </w:rPr>
          <w:t>评标方法</w:t>
        </w:r>
        <w:r w:rsidR="005611C9">
          <w:rPr>
            <w:noProof/>
            <w:webHidden/>
          </w:rPr>
          <w:tab/>
        </w:r>
        <w:r w:rsidR="005611C9">
          <w:rPr>
            <w:noProof/>
            <w:webHidden/>
          </w:rPr>
          <w:fldChar w:fldCharType="begin"/>
        </w:r>
        <w:r w:rsidR="005611C9">
          <w:rPr>
            <w:noProof/>
            <w:webHidden/>
          </w:rPr>
          <w:instrText xml:space="preserve"> PAGEREF _Toc12624773 \h </w:instrText>
        </w:r>
        <w:r w:rsidR="005611C9">
          <w:rPr>
            <w:noProof/>
            <w:webHidden/>
          </w:rPr>
        </w:r>
        <w:r w:rsidR="005611C9">
          <w:rPr>
            <w:noProof/>
            <w:webHidden/>
          </w:rPr>
          <w:fldChar w:fldCharType="separate"/>
        </w:r>
        <w:r w:rsidR="00A97A34">
          <w:rPr>
            <w:noProof/>
            <w:webHidden/>
          </w:rPr>
          <w:t>25</w:t>
        </w:r>
        <w:r w:rsidR="005611C9">
          <w:rPr>
            <w:noProof/>
            <w:webHidden/>
          </w:rPr>
          <w:fldChar w:fldCharType="end"/>
        </w:r>
      </w:hyperlink>
    </w:p>
    <w:p w14:paraId="0DC7ACEA"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4" w:history="1">
        <w:r w:rsidR="005611C9" w:rsidRPr="001305E6">
          <w:rPr>
            <w:rStyle w:val="af3"/>
            <w:rFonts w:asciiTheme="minorEastAsia" w:hAnsiTheme="minorEastAsia"/>
            <w:noProof/>
          </w:rPr>
          <w:t xml:space="preserve">4.1 </w:t>
        </w:r>
        <w:r w:rsidR="005611C9" w:rsidRPr="001305E6">
          <w:rPr>
            <w:rStyle w:val="af3"/>
            <w:rFonts w:asciiTheme="minorEastAsia" w:hAnsiTheme="minorEastAsia" w:hint="eastAsia"/>
            <w:noProof/>
          </w:rPr>
          <w:t>评标方法的分类</w:t>
        </w:r>
        <w:r w:rsidR="005611C9">
          <w:rPr>
            <w:noProof/>
            <w:webHidden/>
          </w:rPr>
          <w:tab/>
        </w:r>
        <w:r w:rsidR="005611C9">
          <w:rPr>
            <w:noProof/>
            <w:webHidden/>
          </w:rPr>
          <w:fldChar w:fldCharType="begin"/>
        </w:r>
        <w:r w:rsidR="005611C9">
          <w:rPr>
            <w:noProof/>
            <w:webHidden/>
          </w:rPr>
          <w:instrText xml:space="preserve"> PAGEREF _Toc12624774 \h </w:instrText>
        </w:r>
        <w:r w:rsidR="005611C9">
          <w:rPr>
            <w:noProof/>
            <w:webHidden/>
          </w:rPr>
        </w:r>
        <w:r w:rsidR="005611C9">
          <w:rPr>
            <w:noProof/>
            <w:webHidden/>
          </w:rPr>
          <w:fldChar w:fldCharType="separate"/>
        </w:r>
        <w:r w:rsidR="00A97A34">
          <w:rPr>
            <w:noProof/>
            <w:webHidden/>
          </w:rPr>
          <w:t>25</w:t>
        </w:r>
        <w:r w:rsidR="005611C9">
          <w:rPr>
            <w:noProof/>
            <w:webHidden/>
          </w:rPr>
          <w:fldChar w:fldCharType="end"/>
        </w:r>
      </w:hyperlink>
    </w:p>
    <w:p w14:paraId="4041334C"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5" w:history="1">
        <w:r w:rsidR="005611C9" w:rsidRPr="001305E6">
          <w:rPr>
            <w:rStyle w:val="af3"/>
            <w:rFonts w:asciiTheme="minorEastAsia" w:hAnsiTheme="minorEastAsia"/>
            <w:noProof/>
          </w:rPr>
          <w:t>5.</w:t>
        </w:r>
        <w:r w:rsidR="005611C9" w:rsidRPr="001305E6">
          <w:rPr>
            <w:rStyle w:val="af3"/>
            <w:rFonts w:asciiTheme="minorEastAsia" w:hAnsiTheme="minorEastAsia" w:hint="eastAsia"/>
            <w:noProof/>
          </w:rPr>
          <w:t>综合评分法</w:t>
        </w:r>
        <w:r w:rsidR="005611C9">
          <w:rPr>
            <w:noProof/>
            <w:webHidden/>
          </w:rPr>
          <w:tab/>
        </w:r>
        <w:r w:rsidR="005611C9">
          <w:rPr>
            <w:noProof/>
            <w:webHidden/>
          </w:rPr>
          <w:fldChar w:fldCharType="begin"/>
        </w:r>
        <w:r w:rsidR="005611C9">
          <w:rPr>
            <w:noProof/>
            <w:webHidden/>
          </w:rPr>
          <w:instrText xml:space="preserve"> PAGEREF _Toc12624775 \h </w:instrText>
        </w:r>
        <w:r w:rsidR="005611C9">
          <w:rPr>
            <w:noProof/>
            <w:webHidden/>
          </w:rPr>
        </w:r>
        <w:r w:rsidR="005611C9">
          <w:rPr>
            <w:noProof/>
            <w:webHidden/>
          </w:rPr>
          <w:fldChar w:fldCharType="separate"/>
        </w:r>
        <w:r w:rsidR="00A97A34">
          <w:rPr>
            <w:noProof/>
            <w:webHidden/>
          </w:rPr>
          <w:t>25</w:t>
        </w:r>
        <w:r w:rsidR="005611C9">
          <w:rPr>
            <w:noProof/>
            <w:webHidden/>
          </w:rPr>
          <w:fldChar w:fldCharType="end"/>
        </w:r>
      </w:hyperlink>
    </w:p>
    <w:p w14:paraId="2059BD7B"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6" w:history="1">
        <w:r w:rsidR="005611C9" w:rsidRPr="001305E6">
          <w:rPr>
            <w:rStyle w:val="af3"/>
            <w:rFonts w:asciiTheme="minorEastAsia" w:hAnsiTheme="minorEastAsia"/>
            <w:noProof/>
          </w:rPr>
          <w:t>5.1</w:t>
        </w:r>
        <w:r w:rsidR="005611C9" w:rsidRPr="001305E6">
          <w:rPr>
            <w:rStyle w:val="af3"/>
            <w:rFonts w:asciiTheme="minorEastAsia" w:hAnsiTheme="minorEastAsia" w:hint="eastAsia"/>
            <w:noProof/>
          </w:rPr>
          <w:t>综合评分法的定义</w:t>
        </w:r>
        <w:r w:rsidR="005611C9">
          <w:rPr>
            <w:noProof/>
            <w:webHidden/>
          </w:rPr>
          <w:tab/>
        </w:r>
        <w:r w:rsidR="005611C9">
          <w:rPr>
            <w:noProof/>
            <w:webHidden/>
          </w:rPr>
          <w:fldChar w:fldCharType="begin"/>
        </w:r>
        <w:r w:rsidR="005611C9">
          <w:rPr>
            <w:noProof/>
            <w:webHidden/>
          </w:rPr>
          <w:instrText xml:space="preserve"> PAGEREF _Toc12624776 \h </w:instrText>
        </w:r>
        <w:r w:rsidR="005611C9">
          <w:rPr>
            <w:noProof/>
            <w:webHidden/>
          </w:rPr>
        </w:r>
        <w:r w:rsidR="005611C9">
          <w:rPr>
            <w:noProof/>
            <w:webHidden/>
          </w:rPr>
          <w:fldChar w:fldCharType="separate"/>
        </w:r>
        <w:r w:rsidR="00A97A34">
          <w:rPr>
            <w:noProof/>
            <w:webHidden/>
          </w:rPr>
          <w:t>25</w:t>
        </w:r>
        <w:r w:rsidR="005611C9">
          <w:rPr>
            <w:noProof/>
            <w:webHidden/>
          </w:rPr>
          <w:fldChar w:fldCharType="end"/>
        </w:r>
      </w:hyperlink>
    </w:p>
    <w:p w14:paraId="2DC6ED7A"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7" w:history="1">
        <w:r w:rsidR="005611C9" w:rsidRPr="001305E6">
          <w:rPr>
            <w:rStyle w:val="af3"/>
            <w:rFonts w:asciiTheme="minorEastAsia" w:hAnsiTheme="minorEastAsia"/>
            <w:noProof/>
          </w:rPr>
          <w:t>5.2</w:t>
        </w:r>
        <w:r w:rsidR="005611C9" w:rsidRPr="001305E6">
          <w:rPr>
            <w:rStyle w:val="af3"/>
            <w:rFonts w:asciiTheme="minorEastAsia" w:hAnsiTheme="minorEastAsia" w:hint="eastAsia"/>
            <w:noProof/>
          </w:rPr>
          <w:t>综合评分法的评审规则</w:t>
        </w:r>
        <w:r w:rsidR="005611C9">
          <w:rPr>
            <w:noProof/>
            <w:webHidden/>
          </w:rPr>
          <w:tab/>
        </w:r>
        <w:r w:rsidR="005611C9">
          <w:rPr>
            <w:noProof/>
            <w:webHidden/>
          </w:rPr>
          <w:fldChar w:fldCharType="begin"/>
        </w:r>
        <w:r w:rsidR="005611C9">
          <w:rPr>
            <w:noProof/>
            <w:webHidden/>
          </w:rPr>
          <w:instrText xml:space="preserve"> PAGEREF _Toc12624777 \h </w:instrText>
        </w:r>
        <w:r w:rsidR="005611C9">
          <w:rPr>
            <w:noProof/>
            <w:webHidden/>
          </w:rPr>
        </w:r>
        <w:r w:rsidR="005611C9">
          <w:rPr>
            <w:noProof/>
            <w:webHidden/>
          </w:rPr>
          <w:fldChar w:fldCharType="separate"/>
        </w:r>
        <w:r w:rsidR="00A97A34">
          <w:rPr>
            <w:noProof/>
            <w:webHidden/>
          </w:rPr>
          <w:t>25</w:t>
        </w:r>
        <w:r w:rsidR="005611C9">
          <w:rPr>
            <w:noProof/>
            <w:webHidden/>
          </w:rPr>
          <w:fldChar w:fldCharType="end"/>
        </w:r>
      </w:hyperlink>
    </w:p>
    <w:p w14:paraId="43913A56"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8" w:history="1">
        <w:r w:rsidR="005611C9" w:rsidRPr="001305E6">
          <w:rPr>
            <w:rStyle w:val="af3"/>
            <w:rFonts w:asciiTheme="minorEastAsia" w:hAnsiTheme="minorEastAsia"/>
            <w:noProof/>
          </w:rPr>
          <w:t>5.3</w:t>
        </w:r>
        <w:r w:rsidR="005611C9" w:rsidRPr="001305E6">
          <w:rPr>
            <w:rStyle w:val="af3"/>
            <w:rFonts w:asciiTheme="minorEastAsia" w:hAnsiTheme="minorEastAsia" w:hint="eastAsia"/>
            <w:noProof/>
          </w:rPr>
          <w:t>推荐中标候选人</w:t>
        </w:r>
        <w:r w:rsidR="005611C9">
          <w:rPr>
            <w:noProof/>
            <w:webHidden/>
          </w:rPr>
          <w:tab/>
        </w:r>
        <w:r w:rsidR="005611C9">
          <w:rPr>
            <w:noProof/>
            <w:webHidden/>
          </w:rPr>
          <w:fldChar w:fldCharType="begin"/>
        </w:r>
        <w:r w:rsidR="005611C9">
          <w:rPr>
            <w:noProof/>
            <w:webHidden/>
          </w:rPr>
          <w:instrText xml:space="preserve"> PAGEREF _Toc12624778 \h </w:instrText>
        </w:r>
        <w:r w:rsidR="005611C9">
          <w:rPr>
            <w:noProof/>
            <w:webHidden/>
          </w:rPr>
        </w:r>
        <w:r w:rsidR="005611C9">
          <w:rPr>
            <w:noProof/>
            <w:webHidden/>
          </w:rPr>
          <w:fldChar w:fldCharType="separate"/>
        </w:r>
        <w:r w:rsidR="00A97A34">
          <w:rPr>
            <w:noProof/>
            <w:webHidden/>
          </w:rPr>
          <w:t>25</w:t>
        </w:r>
        <w:r w:rsidR="005611C9">
          <w:rPr>
            <w:noProof/>
            <w:webHidden/>
          </w:rPr>
          <w:fldChar w:fldCharType="end"/>
        </w:r>
      </w:hyperlink>
    </w:p>
    <w:p w14:paraId="3577C6FD"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79" w:history="1">
        <w:r w:rsidR="005611C9" w:rsidRPr="001305E6">
          <w:rPr>
            <w:rStyle w:val="af3"/>
            <w:rFonts w:asciiTheme="minorEastAsia" w:hAnsiTheme="minorEastAsia"/>
            <w:noProof/>
          </w:rPr>
          <w:t>6.</w:t>
        </w:r>
        <w:r w:rsidR="005611C9" w:rsidRPr="001305E6">
          <w:rPr>
            <w:rStyle w:val="af3"/>
            <w:rFonts w:asciiTheme="minorEastAsia" w:hAnsiTheme="minorEastAsia" w:hint="eastAsia"/>
            <w:noProof/>
          </w:rPr>
          <w:t>定性评审法</w:t>
        </w:r>
        <w:r w:rsidR="005611C9">
          <w:rPr>
            <w:noProof/>
            <w:webHidden/>
          </w:rPr>
          <w:tab/>
        </w:r>
        <w:r w:rsidR="005611C9">
          <w:rPr>
            <w:noProof/>
            <w:webHidden/>
          </w:rPr>
          <w:fldChar w:fldCharType="begin"/>
        </w:r>
        <w:r w:rsidR="005611C9">
          <w:rPr>
            <w:noProof/>
            <w:webHidden/>
          </w:rPr>
          <w:instrText xml:space="preserve"> PAGEREF _Toc12624779 \h </w:instrText>
        </w:r>
        <w:r w:rsidR="005611C9">
          <w:rPr>
            <w:noProof/>
            <w:webHidden/>
          </w:rPr>
        </w:r>
        <w:r w:rsidR="005611C9">
          <w:rPr>
            <w:noProof/>
            <w:webHidden/>
          </w:rPr>
          <w:fldChar w:fldCharType="separate"/>
        </w:r>
        <w:r w:rsidR="00A97A34">
          <w:rPr>
            <w:noProof/>
            <w:webHidden/>
          </w:rPr>
          <w:t>26</w:t>
        </w:r>
        <w:r w:rsidR="005611C9">
          <w:rPr>
            <w:noProof/>
            <w:webHidden/>
          </w:rPr>
          <w:fldChar w:fldCharType="end"/>
        </w:r>
      </w:hyperlink>
    </w:p>
    <w:p w14:paraId="4F19B844"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0" w:history="1">
        <w:r w:rsidR="005611C9" w:rsidRPr="001305E6">
          <w:rPr>
            <w:rStyle w:val="af3"/>
            <w:rFonts w:asciiTheme="minorEastAsia" w:hAnsiTheme="minorEastAsia"/>
            <w:noProof/>
          </w:rPr>
          <w:t>6.1</w:t>
        </w:r>
        <w:r w:rsidR="005611C9" w:rsidRPr="001305E6">
          <w:rPr>
            <w:rStyle w:val="af3"/>
            <w:rFonts w:asciiTheme="minorEastAsia" w:hAnsiTheme="minorEastAsia" w:hint="eastAsia"/>
            <w:noProof/>
          </w:rPr>
          <w:t>定性评审法的定义</w:t>
        </w:r>
        <w:r w:rsidR="005611C9">
          <w:rPr>
            <w:noProof/>
            <w:webHidden/>
          </w:rPr>
          <w:tab/>
        </w:r>
        <w:r w:rsidR="005611C9">
          <w:rPr>
            <w:noProof/>
            <w:webHidden/>
          </w:rPr>
          <w:fldChar w:fldCharType="begin"/>
        </w:r>
        <w:r w:rsidR="005611C9">
          <w:rPr>
            <w:noProof/>
            <w:webHidden/>
          </w:rPr>
          <w:instrText xml:space="preserve"> PAGEREF _Toc12624780 \h </w:instrText>
        </w:r>
        <w:r w:rsidR="005611C9">
          <w:rPr>
            <w:noProof/>
            <w:webHidden/>
          </w:rPr>
        </w:r>
        <w:r w:rsidR="005611C9">
          <w:rPr>
            <w:noProof/>
            <w:webHidden/>
          </w:rPr>
          <w:fldChar w:fldCharType="separate"/>
        </w:r>
        <w:r w:rsidR="00A97A34">
          <w:rPr>
            <w:noProof/>
            <w:webHidden/>
          </w:rPr>
          <w:t>26</w:t>
        </w:r>
        <w:r w:rsidR="005611C9">
          <w:rPr>
            <w:noProof/>
            <w:webHidden/>
          </w:rPr>
          <w:fldChar w:fldCharType="end"/>
        </w:r>
      </w:hyperlink>
    </w:p>
    <w:p w14:paraId="28BEF92C"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1" w:history="1">
        <w:r w:rsidR="005611C9" w:rsidRPr="001305E6">
          <w:rPr>
            <w:rStyle w:val="af3"/>
            <w:rFonts w:asciiTheme="minorEastAsia" w:hAnsiTheme="minorEastAsia"/>
            <w:noProof/>
          </w:rPr>
          <w:t>6.2</w:t>
        </w:r>
        <w:r w:rsidR="005611C9" w:rsidRPr="001305E6">
          <w:rPr>
            <w:rStyle w:val="af3"/>
            <w:rFonts w:asciiTheme="minorEastAsia" w:hAnsiTheme="minorEastAsia" w:hint="eastAsia"/>
            <w:noProof/>
          </w:rPr>
          <w:t>定性评审的对象和方法</w:t>
        </w:r>
        <w:r w:rsidR="005611C9">
          <w:rPr>
            <w:noProof/>
            <w:webHidden/>
          </w:rPr>
          <w:tab/>
        </w:r>
        <w:r w:rsidR="005611C9">
          <w:rPr>
            <w:noProof/>
            <w:webHidden/>
          </w:rPr>
          <w:fldChar w:fldCharType="begin"/>
        </w:r>
        <w:r w:rsidR="005611C9">
          <w:rPr>
            <w:noProof/>
            <w:webHidden/>
          </w:rPr>
          <w:instrText xml:space="preserve"> PAGEREF _Toc12624781 \h </w:instrText>
        </w:r>
        <w:r w:rsidR="005611C9">
          <w:rPr>
            <w:noProof/>
            <w:webHidden/>
          </w:rPr>
        </w:r>
        <w:r w:rsidR="005611C9">
          <w:rPr>
            <w:noProof/>
            <w:webHidden/>
          </w:rPr>
          <w:fldChar w:fldCharType="separate"/>
        </w:r>
        <w:r w:rsidR="00A97A34">
          <w:rPr>
            <w:noProof/>
            <w:webHidden/>
          </w:rPr>
          <w:t>26</w:t>
        </w:r>
        <w:r w:rsidR="005611C9">
          <w:rPr>
            <w:noProof/>
            <w:webHidden/>
          </w:rPr>
          <w:fldChar w:fldCharType="end"/>
        </w:r>
      </w:hyperlink>
    </w:p>
    <w:p w14:paraId="4169D91D"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2" w:history="1">
        <w:r w:rsidR="005611C9" w:rsidRPr="001305E6">
          <w:rPr>
            <w:rStyle w:val="af3"/>
            <w:rFonts w:asciiTheme="minorEastAsia" w:hAnsiTheme="minorEastAsia"/>
            <w:noProof/>
          </w:rPr>
          <w:t>6.3</w:t>
        </w:r>
        <w:r w:rsidR="005611C9" w:rsidRPr="001305E6">
          <w:rPr>
            <w:rStyle w:val="af3"/>
            <w:rFonts w:asciiTheme="minorEastAsia" w:hAnsiTheme="minorEastAsia" w:hint="eastAsia"/>
            <w:noProof/>
          </w:rPr>
          <w:t>推荐中标候选人</w:t>
        </w:r>
        <w:r w:rsidR="005611C9">
          <w:rPr>
            <w:noProof/>
            <w:webHidden/>
          </w:rPr>
          <w:tab/>
        </w:r>
        <w:r w:rsidR="005611C9">
          <w:rPr>
            <w:noProof/>
            <w:webHidden/>
          </w:rPr>
          <w:fldChar w:fldCharType="begin"/>
        </w:r>
        <w:r w:rsidR="005611C9">
          <w:rPr>
            <w:noProof/>
            <w:webHidden/>
          </w:rPr>
          <w:instrText xml:space="preserve"> PAGEREF _Toc12624782 \h </w:instrText>
        </w:r>
        <w:r w:rsidR="005611C9">
          <w:rPr>
            <w:noProof/>
            <w:webHidden/>
          </w:rPr>
        </w:r>
        <w:r w:rsidR="005611C9">
          <w:rPr>
            <w:noProof/>
            <w:webHidden/>
          </w:rPr>
          <w:fldChar w:fldCharType="separate"/>
        </w:r>
        <w:r w:rsidR="00A97A34">
          <w:rPr>
            <w:noProof/>
            <w:webHidden/>
          </w:rPr>
          <w:t>26</w:t>
        </w:r>
        <w:r w:rsidR="005611C9">
          <w:rPr>
            <w:noProof/>
            <w:webHidden/>
          </w:rPr>
          <w:fldChar w:fldCharType="end"/>
        </w:r>
      </w:hyperlink>
    </w:p>
    <w:p w14:paraId="14BAF5FE"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83" w:history="1">
        <w:r w:rsidR="005611C9" w:rsidRPr="001305E6">
          <w:rPr>
            <w:rStyle w:val="af3"/>
            <w:rFonts w:asciiTheme="minorEastAsia" w:hAnsiTheme="minorEastAsia"/>
            <w:noProof/>
          </w:rPr>
          <w:t>7.</w:t>
        </w:r>
        <w:r w:rsidR="005611C9" w:rsidRPr="001305E6">
          <w:rPr>
            <w:rStyle w:val="af3"/>
            <w:rFonts w:asciiTheme="minorEastAsia" w:hAnsiTheme="minorEastAsia" w:hint="eastAsia"/>
            <w:noProof/>
          </w:rPr>
          <w:t>最低价法</w:t>
        </w:r>
        <w:r w:rsidR="005611C9">
          <w:rPr>
            <w:noProof/>
            <w:webHidden/>
          </w:rPr>
          <w:tab/>
        </w:r>
        <w:r w:rsidR="005611C9">
          <w:rPr>
            <w:noProof/>
            <w:webHidden/>
          </w:rPr>
          <w:fldChar w:fldCharType="begin"/>
        </w:r>
        <w:r w:rsidR="005611C9">
          <w:rPr>
            <w:noProof/>
            <w:webHidden/>
          </w:rPr>
          <w:instrText xml:space="preserve"> PAGEREF _Toc12624783 \h </w:instrText>
        </w:r>
        <w:r w:rsidR="005611C9">
          <w:rPr>
            <w:noProof/>
            <w:webHidden/>
          </w:rPr>
        </w:r>
        <w:r w:rsidR="005611C9">
          <w:rPr>
            <w:noProof/>
            <w:webHidden/>
          </w:rPr>
          <w:fldChar w:fldCharType="separate"/>
        </w:r>
        <w:r w:rsidR="00A97A34">
          <w:rPr>
            <w:noProof/>
            <w:webHidden/>
          </w:rPr>
          <w:t>26</w:t>
        </w:r>
        <w:r w:rsidR="005611C9">
          <w:rPr>
            <w:noProof/>
            <w:webHidden/>
          </w:rPr>
          <w:fldChar w:fldCharType="end"/>
        </w:r>
      </w:hyperlink>
    </w:p>
    <w:p w14:paraId="637BDD8C"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4" w:history="1">
        <w:r w:rsidR="005611C9" w:rsidRPr="001305E6">
          <w:rPr>
            <w:rStyle w:val="af3"/>
            <w:rFonts w:asciiTheme="minorEastAsia" w:hAnsiTheme="minorEastAsia"/>
            <w:noProof/>
          </w:rPr>
          <w:t>7.1</w:t>
        </w:r>
        <w:r w:rsidR="005611C9" w:rsidRPr="001305E6">
          <w:rPr>
            <w:rStyle w:val="af3"/>
            <w:rFonts w:asciiTheme="minorEastAsia" w:hAnsiTheme="minorEastAsia" w:hint="eastAsia"/>
            <w:noProof/>
          </w:rPr>
          <w:t>最低价法的定义</w:t>
        </w:r>
        <w:r w:rsidR="005611C9">
          <w:rPr>
            <w:noProof/>
            <w:webHidden/>
          </w:rPr>
          <w:tab/>
        </w:r>
        <w:r w:rsidR="005611C9">
          <w:rPr>
            <w:noProof/>
            <w:webHidden/>
          </w:rPr>
          <w:fldChar w:fldCharType="begin"/>
        </w:r>
        <w:r w:rsidR="005611C9">
          <w:rPr>
            <w:noProof/>
            <w:webHidden/>
          </w:rPr>
          <w:instrText xml:space="preserve"> PAGEREF _Toc12624784 \h </w:instrText>
        </w:r>
        <w:r w:rsidR="005611C9">
          <w:rPr>
            <w:noProof/>
            <w:webHidden/>
          </w:rPr>
        </w:r>
        <w:r w:rsidR="005611C9">
          <w:rPr>
            <w:noProof/>
            <w:webHidden/>
          </w:rPr>
          <w:fldChar w:fldCharType="separate"/>
        </w:r>
        <w:r w:rsidR="00A97A34">
          <w:rPr>
            <w:noProof/>
            <w:webHidden/>
          </w:rPr>
          <w:t>26</w:t>
        </w:r>
        <w:r w:rsidR="005611C9">
          <w:rPr>
            <w:noProof/>
            <w:webHidden/>
          </w:rPr>
          <w:fldChar w:fldCharType="end"/>
        </w:r>
      </w:hyperlink>
    </w:p>
    <w:p w14:paraId="21EF409E"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5" w:history="1">
        <w:r w:rsidR="005611C9" w:rsidRPr="001305E6">
          <w:rPr>
            <w:rStyle w:val="af3"/>
            <w:rFonts w:asciiTheme="minorEastAsia" w:hAnsiTheme="minorEastAsia"/>
            <w:noProof/>
          </w:rPr>
          <w:t>7.2</w:t>
        </w:r>
        <w:r w:rsidR="005611C9" w:rsidRPr="001305E6">
          <w:rPr>
            <w:rStyle w:val="af3"/>
            <w:rFonts w:asciiTheme="minorEastAsia" w:hAnsiTheme="minorEastAsia" w:hint="eastAsia"/>
            <w:noProof/>
          </w:rPr>
          <w:t>最低价法的评审规则</w:t>
        </w:r>
        <w:r w:rsidR="005611C9">
          <w:rPr>
            <w:noProof/>
            <w:webHidden/>
          </w:rPr>
          <w:tab/>
        </w:r>
        <w:r w:rsidR="005611C9">
          <w:rPr>
            <w:noProof/>
            <w:webHidden/>
          </w:rPr>
          <w:fldChar w:fldCharType="begin"/>
        </w:r>
        <w:r w:rsidR="005611C9">
          <w:rPr>
            <w:noProof/>
            <w:webHidden/>
          </w:rPr>
          <w:instrText xml:space="preserve"> PAGEREF _Toc12624785 \h </w:instrText>
        </w:r>
        <w:r w:rsidR="005611C9">
          <w:rPr>
            <w:noProof/>
            <w:webHidden/>
          </w:rPr>
        </w:r>
        <w:r w:rsidR="005611C9">
          <w:rPr>
            <w:noProof/>
            <w:webHidden/>
          </w:rPr>
          <w:fldChar w:fldCharType="separate"/>
        </w:r>
        <w:r w:rsidR="00A97A34">
          <w:rPr>
            <w:noProof/>
            <w:webHidden/>
          </w:rPr>
          <w:t>26</w:t>
        </w:r>
        <w:r w:rsidR="005611C9">
          <w:rPr>
            <w:noProof/>
            <w:webHidden/>
          </w:rPr>
          <w:fldChar w:fldCharType="end"/>
        </w:r>
      </w:hyperlink>
    </w:p>
    <w:p w14:paraId="728EB16E"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6" w:history="1">
        <w:r w:rsidR="005611C9" w:rsidRPr="001305E6">
          <w:rPr>
            <w:rStyle w:val="af3"/>
            <w:rFonts w:asciiTheme="minorEastAsia" w:hAnsiTheme="minorEastAsia"/>
            <w:noProof/>
          </w:rPr>
          <w:t>7.3</w:t>
        </w:r>
        <w:r w:rsidR="005611C9" w:rsidRPr="001305E6">
          <w:rPr>
            <w:rStyle w:val="af3"/>
            <w:rFonts w:asciiTheme="minorEastAsia" w:hAnsiTheme="minorEastAsia" w:hint="eastAsia"/>
            <w:noProof/>
          </w:rPr>
          <w:t>推荐中标候选人</w:t>
        </w:r>
        <w:r w:rsidR="005611C9">
          <w:rPr>
            <w:noProof/>
            <w:webHidden/>
          </w:rPr>
          <w:tab/>
        </w:r>
        <w:r w:rsidR="005611C9">
          <w:rPr>
            <w:noProof/>
            <w:webHidden/>
          </w:rPr>
          <w:fldChar w:fldCharType="begin"/>
        </w:r>
        <w:r w:rsidR="005611C9">
          <w:rPr>
            <w:noProof/>
            <w:webHidden/>
          </w:rPr>
          <w:instrText xml:space="preserve"> PAGEREF _Toc12624786 \h </w:instrText>
        </w:r>
        <w:r w:rsidR="005611C9">
          <w:rPr>
            <w:noProof/>
            <w:webHidden/>
          </w:rPr>
        </w:r>
        <w:r w:rsidR="005611C9">
          <w:rPr>
            <w:noProof/>
            <w:webHidden/>
          </w:rPr>
          <w:fldChar w:fldCharType="separate"/>
        </w:r>
        <w:r w:rsidR="00A97A34">
          <w:rPr>
            <w:noProof/>
            <w:webHidden/>
          </w:rPr>
          <w:t>26</w:t>
        </w:r>
        <w:r w:rsidR="005611C9">
          <w:rPr>
            <w:noProof/>
            <w:webHidden/>
          </w:rPr>
          <w:fldChar w:fldCharType="end"/>
        </w:r>
      </w:hyperlink>
    </w:p>
    <w:p w14:paraId="6739C677"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7" w:history="1">
        <w:r w:rsidR="005611C9" w:rsidRPr="001305E6">
          <w:rPr>
            <w:rStyle w:val="af3"/>
            <w:rFonts w:asciiTheme="minorEastAsia" w:hAnsiTheme="minorEastAsia"/>
            <w:noProof/>
          </w:rPr>
          <w:t>8.</w:t>
        </w:r>
        <w:r w:rsidR="005611C9" w:rsidRPr="001305E6">
          <w:rPr>
            <w:rStyle w:val="af3"/>
            <w:rFonts w:asciiTheme="minorEastAsia" w:hAnsiTheme="minorEastAsia" w:hint="eastAsia"/>
            <w:noProof/>
          </w:rPr>
          <w:t>编写评标报告</w:t>
        </w:r>
        <w:r w:rsidR="005611C9">
          <w:rPr>
            <w:noProof/>
            <w:webHidden/>
          </w:rPr>
          <w:tab/>
        </w:r>
        <w:r w:rsidR="005611C9">
          <w:rPr>
            <w:noProof/>
            <w:webHidden/>
          </w:rPr>
          <w:fldChar w:fldCharType="begin"/>
        </w:r>
        <w:r w:rsidR="005611C9">
          <w:rPr>
            <w:noProof/>
            <w:webHidden/>
          </w:rPr>
          <w:instrText xml:space="preserve"> PAGEREF _Toc12624787 \h </w:instrText>
        </w:r>
        <w:r w:rsidR="005611C9">
          <w:rPr>
            <w:noProof/>
            <w:webHidden/>
          </w:rPr>
        </w:r>
        <w:r w:rsidR="005611C9">
          <w:rPr>
            <w:noProof/>
            <w:webHidden/>
          </w:rPr>
          <w:fldChar w:fldCharType="separate"/>
        </w:r>
        <w:r w:rsidR="00A97A34">
          <w:rPr>
            <w:noProof/>
            <w:webHidden/>
          </w:rPr>
          <w:t>27</w:t>
        </w:r>
        <w:r w:rsidR="005611C9">
          <w:rPr>
            <w:noProof/>
            <w:webHidden/>
          </w:rPr>
          <w:fldChar w:fldCharType="end"/>
        </w:r>
      </w:hyperlink>
    </w:p>
    <w:p w14:paraId="2E7FA6A9"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8" w:history="1">
        <w:r w:rsidR="005611C9" w:rsidRPr="001305E6">
          <w:rPr>
            <w:rStyle w:val="af3"/>
            <w:rFonts w:asciiTheme="minorEastAsia" w:hAnsiTheme="minorEastAsia"/>
            <w:noProof/>
          </w:rPr>
          <w:t>8.1</w:t>
        </w:r>
        <w:r w:rsidR="005611C9" w:rsidRPr="001305E6">
          <w:rPr>
            <w:rStyle w:val="af3"/>
            <w:rFonts w:asciiTheme="minorEastAsia" w:hAnsiTheme="minorEastAsia" w:hint="eastAsia"/>
            <w:noProof/>
          </w:rPr>
          <w:t>评标报告内容</w:t>
        </w:r>
        <w:r w:rsidR="005611C9">
          <w:rPr>
            <w:noProof/>
            <w:webHidden/>
          </w:rPr>
          <w:tab/>
        </w:r>
        <w:r w:rsidR="005611C9">
          <w:rPr>
            <w:noProof/>
            <w:webHidden/>
          </w:rPr>
          <w:fldChar w:fldCharType="begin"/>
        </w:r>
        <w:r w:rsidR="005611C9">
          <w:rPr>
            <w:noProof/>
            <w:webHidden/>
          </w:rPr>
          <w:instrText xml:space="preserve"> PAGEREF _Toc12624788 \h </w:instrText>
        </w:r>
        <w:r w:rsidR="005611C9">
          <w:rPr>
            <w:noProof/>
            <w:webHidden/>
          </w:rPr>
        </w:r>
        <w:r w:rsidR="005611C9">
          <w:rPr>
            <w:noProof/>
            <w:webHidden/>
          </w:rPr>
          <w:fldChar w:fldCharType="separate"/>
        </w:r>
        <w:r w:rsidR="00A97A34">
          <w:rPr>
            <w:noProof/>
            <w:webHidden/>
          </w:rPr>
          <w:t>27</w:t>
        </w:r>
        <w:r w:rsidR="005611C9">
          <w:rPr>
            <w:noProof/>
            <w:webHidden/>
          </w:rPr>
          <w:fldChar w:fldCharType="end"/>
        </w:r>
      </w:hyperlink>
    </w:p>
    <w:p w14:paraId="72297CA8"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89" w:history="1">
        <w:r w:rsidR="005611C9" w:rsidRPr="001305E6">
          <w:rPr>
            <w:rStyle w:val="af3"/>
            <w:rFonts w:asciiTheme="minorEastAsia" w:hAnsiTheme="minorEastAsia"/>
            <w:noProof/>
          </w:rPr>
          <w:t>8.2</w:t>
        </w:r>
        <w:r w:rsidR="005611C9" w:rsidRPr="001305E6">
          <w:rPr>
            <w:rStyle w:val="af3"/>
            <w:rFonts w:asciiTheme="minorEastAsia" w:hAnsiTheme="minorEastAsia" w:hint="eastAsia"/>
            <w:noProof/>
          </w:rPr>
          <w:t>评标委员会成员争议事项的认定</w:t>
        </w:r>
        <w:r w:rsidR="005611C9">
          <w:rPr>
            <w:noProof/>
            <w:webHidden/>
          </w:rPr>
          <w:tab/>
        </w:r>
        <w:r w:rsidR="005611C9">
          <w:rPr>
            <w:noProof/>
            <w:webHidden/>
          </w:rPr>
          <w:fldChar w:fldCharType="begin"/>
        </w:r>
        <w:r w:rsidR="005611C9">
          <w:rPr>
            <w:noProof/>
            <w:webHidden/>
          </w:rPr>
          <w:instrText xml:space="preserve"> PAGEREF _Toc12624789 \h </w:instrText>
        </w:r>
        <w:r w:rsidR="005611C9">
          <w:rPr>
            <w:noProof/>
            <w:webHidden/>
          </w:rPr>
        </w:r>
        <w:r w:rsidR="005611C9">
          <w:rPr>
            <w:noProof/>
            <w:webHidden/>
          </w:rPr>
          <w:fldChar w:fldCharType="separate"/>
        </w:r>
        <w:r w:rsidR="00A97A34">
          <w:rPr>
            <w:noProof/>
            <w:webHidden/>
          </w:rPr>
          <w:t>27</w:t>
        </w:r>
        <w:r w:rsidR="005611C9">
          <w:rPr>
            <w:noProof/>
            <w:webHidden/>
          </w:rPr>
          <w:fldChar w:fldCharType="end"/>
        </w:r>
      </w:hyperlink>
    </w:p>
    <w:p w14:paraId="3CA01C03"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90" w:history="1">
        <w:r w:rsidR="005611C9" w:rsidRPr="001305E6">
          <w:rPr>
            <w:rStyle w:val="af3"/>
            <w:rFonts w:asciiTheme="minorEastAsia" w:hAnsiTheme="minorEastAsia"/>
            <w:noProof/>
          </w:rPr>
          <w:t>9.</w:t>
        </w:r>
        <w:r w:rsidR="005611C9" w:rsidRPr="001305E6">
          <w:rPr>
            <w:rStyle w:val="af3"/>
            <w:rFonts w:asciiTheme="minorEastAsia" w:hAnsiTheme="minorEastAsia" w:hint="eastAsia"/>
            <w:noProof/>
          </w:rPr>
          <w:t>确定中标人</w:t>
        </w:r>
        <w:r w:rsidR="005611C9">
          <w:rPr>
            <w:noProof/>
            <w:webHidden/>
          </w:rPr>
          <w:tab/>
        </w:r>
        <w:r w:rsidR="005611C9">
          <w:rPr>
            <w:noProof/>
            <w:webHidden/>
          </w:rPr>
          <w:fldChar w:fldCharType="begin"/>
        </w:r>
        <w:r w:rsidR="005611C9">
          <w:rPr>
            <w:noProof/>
            <w:webHidden/>
          </w:rPr>
          <w:instrText xml:space="preserve"> PAGEREF _Toc12624790 \h </w:instrText>
        </w:r>
        <w:r w:rsidR="005611C9">
          <w:rPr>
            <w:noProof/>
            <w:webHidden/>
          </w:rPr>
        </w:r>
        <w:r w:rsidR="005611C9">
          <w:rPr>
            <w:noProof/>
            <w:webHidden/>
          </w:rPr>
          <w:fldChar w:fldCharType="separate"/>
        </w:r>
        <w:r w:rsidR="00A97A34">
          <w:rPr>
            <w:noProof/>
            <w:webHidden/>
          </w:rPr>
          <w:t>27</w:t>
        </w:r>
        <w:r w:rsidR="005611C9">
          <w:rPr>
            <w:noProof/>
            <w:webHidden/>
          </w:rPr>
          <w:fldChar w:fldCharType="end"/>
        </w:r>
      </w:hyperlink>
    </w:p>
    <w:p w14:paraId="655F76FB"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91" w:history="1">
        <w:r w:rsidR="005611C9" w:rsidRPr="001305E6">
          <w:rPr>
            <w:rStyle w:val="af3"/>
            <w:rFonts w:asciiTheme="minorEastAsia" w:hAnsiTheme="minorEastAsia"/>
            <w:noProof/>
          </w:rPr>
          <w:t>9.1</w:t>
        </w:r>
        <w:r w:rsidR="005611C9" w:rsidRPr="001305E6">
          <w:rPr>
            <w:rStyle w:val="af3"/>
            <w:rFonts w:asciiTheme="minorEastAsia" w:hAnsiTheme="minorEastAsia" w:hint="eastAsia"/>
            <w:noProof/>
          </w:rPr>
          <w:t>中标人及中标候选人的数量</w:t>
        </w:r>
        <w:r w:rsidR="005611C9">
          <w:rPr>
            <w:noProof/>
            <w:webHidden/>
          </w:rPr>
          <w:tab/>
        </w:r>
        <w:r w:rsidR="005611C9">
          <w:rPr>
            <w:noProof/>
            <w:webHidden/>
          </w:rPr>
          <w:fldChar w:fldCharType="begin"/>
        </w:r>
        <w:r w:rsidR="005611C9">
          <w:rPr>
            <w:noProof/>
            <w:webHidden/>
          </w:rPr>
          <w:instrText xml:space="preserve"> PAGEREF _Toc12624791 \h </w:instrText>
        </w:r>
        <w:r w:rsidR="005611C9">
          <w:rPr>
            <w:noProof/>
            <w:webHidden/>
          </w:rPr>
        </w:r>
        <w:r w:rsidR="005611C9">
          <w:rPr>
            <w:noProof/>
            <w:webHidden/>
          </w:rPr>
          <w:fldChar w:fldCharType="separate"/>
        </w:r>
        <w:r w:rsidR="00A97A34">
          <w:rPr>
            <w:noProof/>
            <w:webHidden/>
          </w:rPr>
          <w:t>27</w:t>
        </w:r>
        <w:r w:rsidR="005611C9">
          <w:rPr>
            <w:noProof/>
            <w:webHidden/>
          </w:rPr>
          <w:fldChar w:fldCharType="end"/>
        </w:r>
      </w:hyperlink>
    </w:p>
    <w:p w14:paraId="1A64577F"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92" w:history="1">
        <w:r w:rsidR="005611C9" w:rsidRPr="001305E6">
          <w:rPr>
            <w:rStyle w:val="af3"/>
            <w:rFonts w:asciiTheme="minorEastAsia" w:hAnsiTheme="minorEastAsia"/>
            <w:noProof/>
          </w:rPr>
          <w:t>9.2</w:t>
        </w:r>
        <w:r w:rsidR="005611C9" w:rsidRPr="001305E6">
          <w:rPr>
            <w:rStyle w:val="af3"/>
            <w:rFonts w:asciiTheme="minorEastAsia" w:hAnsiTheme="minorEastAsia" w:hint="eastAsia"/>
            <w:noProof/>
          </w:rPr>
          <w:t>是否评标定标分离</w:t>
        </w:r>
        <w:r w:rsidR="005611C9">
          <w:rPr>
            <w:noProof/>
            <w:webHidden/>
          </w:rPr>
          <w:tab/>
        </w:r>
        <w:r w:rsidR="005611C9">
          <w:rPr>
            <w:noProof/>
            <w:webHidden/>
          </w:rPr>
          <w:fldChar w:fldCharType="begin"/>
        </w:r>
        <w:r w:rsidR="005611C9">
          <w:rPr>
            <w:noProof/>
            <w:webHidden/>
          </w:rPr>
          <w:instrText xml:space="preserve"> PAGEREF _Toc12624792 \h </w:instrText>
        </w:r>
        <w:r w:rsidR="005611C9">
          <w:rPr>
            <w:noProof/>
            <w:webHidden/>
          </w:rPr>
        </w:r>
        <w:r w:rsidR="005611C9">
          <w:rPr>
            <w:noProof/>
            <w:webHidden/>
          </w:rPr>
          <w:fldChar w:fldCharType="separate"/>
        </w:r>
        <w:r w:rsidR="00A97A34">
          <w:rPr>
            <w:noProof/>
            <w:webHidden/>
          </w:rPr>
          <w:t>27</w:t>
        </w:r>
        <w:r w:rsidR="005611C9">
          <w:rPr>
            <w:noProof/>
            <w:webHidden/>
          </w:rPr>
          <w:fldChar w:fldCharType="end"/>
        </w:r>
      </w:hyperlink>
    </w:p>
    <w:p w14:paraId="167D7496"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93" w:history="1">
        <w:r w:rsidR="005611C9" w:rsidRPr="001305E6">
          <w:rPr>
            <w:rStyle w:val="af3"/>
            <w:rFonts w:asciiTheme="minorEastAsia" w:hAnsiTheme="minorEastAsia"/>
            <w:noProof/>
          </w:rPr>
          <w:t>9.3</w:t>
        </w:r>
        <w:r w:rsidR="005611C9" w:rsidRPr="001305E6">
          <w:rPr>
            <w:rStyle w:val="af3"/>
            <w:rFonts w:asciiTheme="minorEastAsia" w:hAnsiTheme="minorEastAsia" w:hint="eastAsia"/>
            <w:noProof/>
          </w:rPr>
          <w:t>不适用评定分离时的定标方法</w:t>
        </w:r>
        <w:r w:rsidR="005611C9">
          <w:rPr>
            <w:noProof/>
            <w:webHidden/>
          </w:rPr>
          <w:tab/>
        </w:r>
        <w:r w:rsidR="005611C9">
          <w:rPr>
            <w:noProof/>
            <w:webHidden/>
          </w:rPr>
          <w:fldChar w:fldCharType="begin"/>
        </w:r>
        <w:r w:rsidR="005611C9">
          <w:rPr>
            <w:noProof/>
            <w:webHidden/>
          </w:rPr>
          <w:instrText xml:space="preserve"> PAGEREF _Toc12624793 \h </w:instrText>
        </w:r>
        <w:r w:rsidR="005611C9">
          <w:rPr>
            <w:noProof/>
            <w:webHidden/>
          </w:rPr>
        </w:r>
        <w:r w:rsidR="005611C9">
          <w:rPr>
            <w:noProof/>
            <w:webHidden/>
          </w:rPr>
          <w:fldChar w:fldCharType="separate"/>
        </w:r>
        <w:r w:rsidR="00A97A34">
          <w:rPr>
            <w:noProof/>
            <w:webHidden/>
          </w:rPr>
          <w:t>28</w:t>
        </w:r>
        <w:r w:rsidR="005611C9">
          <w:rPr>
            <w:noProof/>
            <w:webHidden/>
          </w:rPr>
          <w:fldChar w:fldCharType="end"/>
        </w:r>
      </w:hyperlink>
    </w:p>
    <w:p w14:paraId="65EE62FA" w14:textId="77777777" w:rsidR="005611C9" w:rsidRDefault="00DC6F57">
      <w:pPr>
        <w:pStyle w:val="31"/>
        <w:tabs>
          <w:tab w:val="right" w:leader="dot" w:pos="8296"/>
        </w:tabs>
        <w:rPr>
          <w:rFonts w:asciiTheme="minorHAnsi" w:eastAsiaTheme="minorEastAsia" w:hAnsiTheme="minorHAnsi" w:cstheme="minorBidi"/>
          <w:i w:val="0"/>
          <w:iCs w:val="0"/>
          <w:noProof/>
          <w:sz w:val="21"/>
          <w:szCs w:val="22"/>
        </w:rPr>
      </w:pPr>
      <w:hyperlink w:anchor="_Toc12624794" w:history="1">
        <w:r w:rsidR="005611C9" w:rsidRPr="001305E6">
          <w:rPr>
            <w:rStyle w:val="af3"/>
            <w:rFonts w:asciiTheme="minorEastAsia" w:hAnsiTheme="minorEastAsia"/>
            <w:noProof/>
          </w:rPr>
          <w:t>9.4</w:t>
        </w:r>
        <w:r w:rsidR="005611C9" w:rsidRPr="001305E6">
          <w:rPr>
            <w:rStyle w:val="af3"/>
            <w:rFonts w:asciiTheme="minorEastAsia" w:hAnsiTheme="minorEastAsia" w:hint="eastAsia"/>
            <w:noProof/>
          </w:rPr>
          <w:t>评定分离时的定标方法</w:t>
        </w:r>
        <w:r w:rsidR="005611C9">
          <w:rPr>
            <w:noProof/>
            <w:webHidden/>
          </w:rPr>
          <w:tab/>
        </w:r>
        <w:r w:rsidR="005611C9">
          <w:rPr>
            <w:noProof/>
            <w:webHidden/>
          </w:rPr>
          <w:fldChar w:fldCharType="begin"/>
        </w:r>
        <w:r w:rsidR="005611C9">
          <w:rPr>
            <w:noProof/>
            <w:webHidden/>
          </w:rPr>
          <w:instrText xml:space="preserve"> PAGEREF _Toc12624794 \h </w:instrText>
        </w:r>
        <w:r w:rsidR="005611C9">
          <w:rPr>
            <w:noProof/>
            <w:webHidden/>
          </w:rPr>
        </w:r>
        <w:r w:rsidR="005611C9">
          <w:rPr>
            <w:noProof/>
            <w:webHidden/>
          </w:rPr>
          <w:fldChar w:fldCharType="separate"/>
        </w:r>
        <w:r w:rsidR="00A97A34">
          <w:rPr>
            <w:noProof/>
            <w:webHidden/>
          </w:rPr>
          <w:t>28</w:t>
        </w:r>
        <w:r w:rsidR="005611C9">
          <w:rPr>
            <w:noProof/>
            <w:webHidden/>
          </w:rPr>
          <w:fldChar w:fldCharType="end"/>
        </w:r>
      </w:hyperlink>
    </w:p>
    <w:p w14:paraId="0557EB6A"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795" w:history="1">
        <w:r w:rsidR="005611C9" w:rsidRPr="001305E6">
          <w:rPr>
            <w:rStyle w:val="af3"/>
            <w:rFonts w:asciiTheme="minorEastAsia" w:hAnsiTheme="minorEastAsia" w:hint="eastAsia"/>
            <w:noProof/>
          </w:rPr>
          <w:t>第四章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投标资料表</w:t>
        </w:r>
        <w:r w:rsidR="005611C9">
          <w:rPr>
            <w:noProof/>
            <w:webHidden/>
          </w:rPr>
          <w:tab/>
        </w:r>
        <w:r w:rsidR="005611C9">
          <w:rPr>
            <w:noProof/>
            <w:webHidden/>
          </w:rPr>
          <w:fldChar w:fldCharType="begin"/>
        </w:r>
        <w:r w:rsidR="005611C9">
          <w:rPr>
            <w:noProof/>
            <w:webHidden/>
          </w:rPr>
          <w:instrText xml:space="preserve"> PAGEREF _Toc12624795 \h </w:instrText>
        </w:r>
        <w:r w:rsidR="005611C9">
          <w:rPr>
            <w:noProof/>
            <w:webHidden/>
          </w:rPr>
        </w:r>
        <w:r w:rsidR="005611C9">
          <w:rPr>
            <w:noProof/>
            <w:webHidden/>
          </w:rPr>
          <w:fldChar w:fldCharType="separate"/>
        </w:r>
        <w:r w:rsidR="00A97A34">
          <w:rPr>
            <w:noProof/>
            <w:webHidden/>
          </w:rPr>
          <w:t>29</w:t>
        </w:r>
        <w:r w:rsidR="005611C9">
          <w:rPr>
            <w:noProof/>
            <w:webHidden/>
          </w:rPr>
          <w:fldChar w:fldCharType="end"/>
        </w:r>
      </w:hyperlink>
    </w:p>
    <w:p w14:paraId="18EEE5C7"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796" w:history="1">
        <w:r w:rsidR="005611C9" w:rsidRPr="001305E6">
          <w:rPr>
            <w:rStyle w:val="af3"/>
            <w:rFonts w:asciiTheme="minorEastAsia" w:hAnsiTheme="minorEastAsia" w:hint="eastAsia"/>
            <w:noProof/>
          </w:rPr>
          <w:t>第五章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投标文件格式</w:t>
        </w:r>
        <w:r w:rsidR="005611C9">
          <w:rPr>
            <w:noProof/>
            <w:webHidden/>
          </w:rPr>
          <w:tab/>
        </w:r>
        <w:r w:rsidR="005611C9">
          <w:rPr>
            <w:noProof/>
            <w:webHidden/>
          </w:rPr>
          <w:fldChar w:fldCharType="begin"/>
        </w:r>
        <w:r w:rsidR="005611C9">
          <w:rPr>
            <w:noProof/>
            <w:webHidden/>
          </w:rPr>
          <w:instrText xml:space="preserve"> PAGEREF _Toc12624796 \h </w:instrText>
        </w:r>
        <w:r w:rsidR="005611C9">
          <w:rPr>
            <w:noProof/>
            <w:webHidden/>
          </w:rPr>
        </w:r>
        <w:r w:rsidR="005611C9">
          <w:rPr>
            <w:noProof/>
            <w:webHidden/>
          </w:rPr>
          <w:fldChar w:fldCharType="separate"/>
        </w:r>
        <w:r w:rsidR="00A97A34">
          <w:rPr>
            <w:noProof/>
            <w:webHidden/>
          </w:rPr>
          <w:t>33</w:t>
        </w:r>
        <w:r w:rsidR="005611C9">
          <w:rPr>
            <w:noProof/>
            <w:webHidden/>
          </w:rPr>
          <w:fldChar w:fldCharType="end"/>
        </w:r>
      </w:hyperlink>
    </w:p>
    <w:p w14:paraId="1FF1B379"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97"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w:t>
        </w:r>
        <w:r w:rsidR="005611C9" w:rsidRPr="001305E6">
          <w:rPr>
            <w:rStyle w:val="af3"/>
            <w:rFonts w:asciiTheme="minorEastAsia" w:hAnsiTheme="minorEastAsia" w:hint="eastAsia"/>
            <w:noProof/>
          </w:rPr>
          <w:t>：投标函</w:t>
        </w:r>
        <w:r w:rsidR="005611C9">
          <w:rPr>
            <w:noProof/>
            <w:webHidden/>
          </w:rPr>
          <w:tab/>
        </w:r>
        <w:r w:rsidR="005611C9">
          <w:rPr>
            <w:noProof/>
            <w:webHidden/>
          </w:rPr>
          <w:fldChar w:fldCharType="begin"/>
        </w:r>
        <w:r w:rsidR="005611C9">
          <w:rPr>
            <w:noProof/>
            <w:webHidden/>
          </w:rPr>
          <w:instrText xml:space="preserve"> PAGEREF _Toc12624797 \h </w:instrText>
        </w:r>
        <w:r w:rsidR="005611C9">
          <w:rPr>
            <w:noProof/>
            <w:webHidden/>
          </w:rPr>
        </w:r>
        <w:r w:rsidR="005611C9">
          <w:rPr>
            <w:noProof/>
            <w:webHidden/>
          </w:rPr>
          <w:fldChar w:fldCharType="separate"/>
        </w:r>
        <w:r w:rsidR="00A97A34">
          <w:rPr>
            <w:noProof/>
            <w:webHidden/>
          </w:rPr>
          <w:t>34</w:t>
        </w:r>
        <w:r w:rsidR="005611C9">
          <w:rPr>
            <w:noProof/>
            <w:webHidden/>
          </w:rPr>
          <w:fldChar w:fldCharType="end"/>
        </w:r>
      </w:hyperlink>
    </w:p>
    <w:p w14:paraId="167EFAEE"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98"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w:t>
        </w:r>
        <w:r w:rsidR="005611C9" w:rsidRPr="001305E6">
          <w:rPr>
            <w:rStyle w:val="af3"/>
            <w:rFonts w:asciiTheme="minorEastAsia" w:hAnsiTheme="minorEastAsia" w:hint="eastAsia"/>
            <w:noProof/>
          </w:rPr>
          <w:t>：开标一览表</w:t>
        </w:r>
        <w:r w:rsidR="005611C9">
          <w:rPr>
            <w:noProof/>
            <w:webHidden/>
          </w:rPr>
          <w:tab/>
        </w:r>
        <w:r w:rsidR="005611C9">
          <w:rPr>
            <w:noProof/>
            <w:webHidden/>
          </w:rPr>
          <w:fldChar w:fldCharType="begin"/>
        </w:r>
        <w:r w:rsidR="005611C9">
          <w:rPr>
            <w:noProof/>
            <w:webHidden/>
          </w:rPr>
          <w:instrText xml:space="preserve"> PAGEREF _Toc12624798 \h </w:instrText>
        </w:r>
        <w:r w:rsidR="005611C9">
          <w:rPr>
            <w:noProof/>
            <w:webHidden/>
          </w:rPr>
        </w:r>
        <w:r w:rsidR="005611C9">
          <w:rPr>
            <w:noProof/>
            <w:webHidden/>
          </w:rPr>
          <w:fldChar w:fldCharType="separate"/>
        </w:r>
        <w:r w:rsidR="00A97A34">
          <w:rPr>
            <w:noProof/>
            <w:webHidden/>
          </w:rPr>
          <w:t>36</w:t>
        </w:r>
        <w:r w:rsidR="005611C9">
          <w:rPr>
            <w:noProof/>
            <w:webHidden/>
          </w:rPr>
          <w:fldChar w:fldCharType="end"/>
        </w:r>
      </w:hyperlink>
    </w:p>
    <w:p w14:paraId="206D4B5D"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799"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3</w:t>
        </w:r>
        <w:r w:rsidR="005611C9" w:rsidRPr="001305E6">
          <w:rPr>
            <w:rStyle w:val="af3"/>
            <w:rFonts w:asciiTheme="minorEastAsia" w:hAnsiTheme="minorEastAsia" w:hint="eastAsia"/>
            <w:noProof/>
          </w:rPr>
          <w:t>：投标分项报价表</w:t>
        </w:r>
        <w:r w:rsidR="005611C9">
          <w:rPr>
            <w:noProof/>
            <w:webHidden/>
          </w:rPr>
          <w:tab/>
        </w:r>
        <w:r w:rsidR="005611C9">
          <w:rPr>
            <w:noProof/>
            <w:webHidden/>
          </w:rPr>
          <w:fldChar w:fldCharType="begin"/>
        </w:r>
        <w:r w:rsidR="005611C9">
          <w:rPr>
            <w:noProof/>
            <w:webHidden/>
          </w:rPr>
          <w:instrText xml:space="preserve"> PAGEREF _Toc12624799 \h </w:instrText>
        </w:r>
        <w:r w:rsidR="005611C9">
          <w:rPr>
            <w:noProof/>
            <w:webHidden/>
          </w:rPr>
        </w:r>
        <w:r w:rsidR="005611C9">
          <w:rPr>
            <w:noProof/>
            <w:webHidden/>
          </w:rPr>
          <w:fldChar w:fldCharType="separate"/>
        </w:r>
        <w:r w:rsidR="00A97A34">
          <w:rPr>
            <w:noProof/>
            <w:webHidden/>
          </w:rPr>
          <w:t>37</w:t>
        </w:r>
        <w:r w:rsidR="005611C9">
          <w:rPr>
            <w:noProof/>
            <w:webHidden/>
          </w:rPr>
          <w:fldChar w:fldCharType="end"/>
        </w:r>
      </w:hyperlink>
    </w:p>
    <w:p w14:paraId="1BF0EC87"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0"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4</w:t>
        </w:r>
        <w:r w:rsidR="005611C9" w:rsidRPr="001305E6">
          <w:rPr>
            <w:rStyle w:val="af3"/>
            <w:rFonts w:asciiTheme="minorEastAsia" w:hAnsiTheme="minorEastAsia" w:hint="eastAsia"/>
            <w:noProof/>
          </w:rPr>
          <w:t>：法定代表人（单位负责人）证明书</w:t>
        </w:r>
        <w:r w:rsidR="005611C9">
          <w:rPr>
            <w:noProof/>
            <w:webHidden/>
          </w:rPr>
          <w:tab/>
        </w:r>
        <w:r w:rsidR="005611C9">
          <w:rPr>
            <w:noProof/>
            <w:webHidden/>
          </w:rPr>
          <w:fldChar w:fldCharType="begin"/>
        </w:r>
        <w:r w:rsidR="005611C9">
          <w:rPr>
            <w:noProof/>
            <w:webHidden/>
          </w:rPr>
          <w:instrText xml:space="preserve"> PAGEREF _Toc12624800 \h </w:instrText>
        </w:r>
        <w:r w:rsidR="005611C9">
          <w:rPr>
            <w:noProof/>
            <w:webHidden/>
          </w:rPr>
        </w:r>
        <w:r w:rsidR="005611C9">
          <w:rPr>
            <w:noProof/>
            <w:webHidden/>
          </w:rPr>
          <w:fldChar w:fldCharType="separate"/>
        </w:r>
        <w:r w:rsidR="00A97A34">
          <w:rPr>
            <w:noProof/>
            <w:webHidden/>
          </w:rPr>
          <w:t>38</w:t>
        </w:r>
        <w:r w:rsidR="005611C9">
          <w:rPr>
            <w:noProof/>
            <w:webHidden/>
          </w:rPr>
          <w:fldChar w:fldCharType="end"/>
        </w:r>
      </w:hyperlink>
    </w:p>
    <w:p w14:paraId="04AEC44C"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1"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5</w:t>
        </w:r>
        <w:r w:rsidR="005611C9" w:rsidRPr="001305E6">
          <w:rPr>
            <w:rStyle w:val="af3"/>
            <w:rFonts w:asciiTheme="minorEastAsia" w:hAnsiTheme="minorEastAsia" w:hint="eastAsia"/>
            <w:noProof/>
          </w:rPr>
          <w:t>：授权委托书</w:t>
        </w:r>
        <w:r w:rsidR="005611C9">
          <w:rPr>
            <w:noProof/>
            <w:webHidden/>
          </w:rPr>
          <w:tab/>
        </w:r>
        <w:r w:rsidR="005611C9">
          <w:rPr>
            <w:noProof/>
            <w:webHidden/>
          </w:rPr>
          <w:fldChar w:fldCharType="begin"/>
        </w:r>
        <w:r w:rsidR="005611C9">
          <w:rPr>
            <w:noProof/>
            <w:webHidden/>
          </w:rPr>
          <w:instrText xml:space="preserve"> PAGEREF _Toc12624801 \h </w:instrText>
        </w:r>
        <w:r w:rsidR="005611C9">
          <w:rPr>
            <w:noProof/>
            <w:webHidden/>
          </w:rPr>
        </w:r>
        <w:r w:rsidR="005611C9">
          <w:rPr>
            <w:noProof/>
            <w:webHidden/>
          </w:rPr>
          <w:fldChar w:fldCharType="separate"/>
        </w:r>
        <w:r w:rsidR="00A97A34">
          <w:rPr>
            <w:noProof/>
            <w:webHidden/>
          </w:rPr>
          <w:t>39</w:t>
        </w:r>
        <w:r w:rsidR="005611C9">
          <w:rPr>
            <w:noProof/>
            <w:webHidden/>
          </w:rPr>
          <w:fldChar w:fldCharType="end"/>
        </w:r>
      </w:hyperlink>
    </w:p>
    <w:p w14:paraId="3FAD5580"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2"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6</w:t>
        </w:r>
        <w:r w:rsidR="005611C9" w:rsidRPr="001305E6">
          <w:rPr>
            <w:rStyle w:val="af3"/>
            <w:rFonts w:asciiTheme="minorEastAsia" w:hAnsiTheme="minorEastAsia" w:hint="eastAsia"/>
            <w:noProof/>
          </w:rPr>
          <w:t>：投标保证金证明文件</w:t>
        </w:r>
        <w:r w:rsidR="005611C9">
          <w:rPr>
            <w:noProof/>
            <w:webHidden/>
          </w:rPr>
          <w:tab/>
        </w:r>
        <w:r w:rsidR="005611C9">
          <w:rPr>
            <w:noProof/>
            <w:webHidden/>
          </w:rPr>
          <w:fldChar w:fldCharType="begin"/>
        </w:r>
        <w:r w:rsidR="005611C9">
          <w:rPr>
            <w:noProof/>
            <w:webHidden/>
          </w:rPr>
          <w:instrText xml:space="preserve"> PAGEREF _Toc12624802 \h </w:instrText>
        </w:r>
        <w:r w:rsidR="005611C9">
          <w:rPr>
            <w:noProof/>
            <w:webHidden/>
          </w:rPr>
        </w:r>
        <w:r w:rsidR="005611C9">
          <w:rPr>
            <w:noProof/>
            <w:webHidden/>
          </w:rPr>
          <w:fldChar w:fldCharType="separate"/>
        </w:r>
        <w:r w:rsidR="00A97A34">
          <w:rPr>
            <w:noProof/>
            <w:webHidden/>
          </w:rPr>
          <w:t>40</w:t>
        </w:r>
        <w:r w:rsidR="005611C9">
          <w:rPr>
            <w:noProof/>
            <w:webHidden/>
          </w:rPr>
          <w:fldChar w:fldCharType="end"/>
        </w:r>
      </w:hyperlink>
    </w:p>
    <w:p w14:paraId="77B5EAAF"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3" w:history="1">
        <w:r w:rsidR="005611C9" w:rsidRPr="001305E6">
          <w:rPr>
            <w:rStyle w:val="af3"/>
            <w:rFonts w:asciiTheme="minorEastAsia" w:hAnsiTheme="minorEastAsia"/>
            <w:noProof/>
          </w:rPr>
          <w:t>(</w:t>
        </w:r>
        <w:r w:rsidR="005611C9" w:rsidRPr="001305E6">
          <w:rPr>
            <w:rStyle w:val="af3"/>
            <w:rFonts w:asciiTheme="minorEastAsia" w:hAnsiTheme="minorEastAsia" w:hint="eastAsia"/>
            <w:noProof/>
          </w:rPr>
          <w:t>不要求递交投标保证金的项目不需要递交此文件</w:t>
        </w:r>
        <w:r w:rsidR="005611C9" w:rsidRPr="001305E6">
          <w:rPr>
            <w:rStyle w:val="af3"/>
            <w:rFonts w:asciiTheme="minorEastAsia" w:hAnsiTheme="minorEastAsia"/>
            <w:noProof/>
          </w:rPr>
          <w:t>)</w:t>
        </w:r>
        <w:r w:rsidR="005611C9">
          <w:rPr>
            <w:noProof/>
            <w:webHidden/>
          </w:rPr>
          <w:tab/>
        </w:r>
        <w:r w:rsidR="005611C9">
          <w:rPr>
            <w:noProof/>
            <w:webHidden/>
          </w:rPr>
          <w:fldChar w:fldCharType="begin"/>
        </w:r>
        <w:r w:rsidR="005611C9">
          <w:rPr>
            <w:noProof/>
            <w:webHidden/>
          </w:rPr>
          <w:instrText xml:space="preserve"> PAGEREF _Toc12624803 \h </w:instrText>
        </w:r>
        <w:r w:rsidR="005611C9">
          <w:rPr>
            <w:noProof/>
            <w:webHidden/>
          </w:rPr>
        </w:r>
        <w:r w:rsidR="005611C9">
          <w:rPr>
            <w:noProof/>
            <w:webHidden/>
          </w:rPr>
          <w:fldChar w:fldCharType="separate"/>
        </w:r>
        <w:r w:rsidR="00A97A34">
          <w:rPr>
            <w:noProof/>
            <w:webHidden/>
          </w:rPr>
          <w:t>40</w:t>
        </w:r>
        <w:r w:rsidR="005611C9">
          <w:rPr>
            <w:noProof/>
            <w:webHidden/>
          </w:rPr>
          <w:fldChar w:fldCharType="end"/>
        </w:r>
      </w:hyperlink>
    </w:p>
    <w:p w14:paraId="18F93DF4"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4"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7</w:t>
        </w:r>
        <w:r w:rsidR="005611C9" w:rsidRPr="001305E6">
          <w:rPr>
            <w:rStyle w:val="af3"/>
            <w:rFonts w:asciiTheme="minorEastAsia" w:hAnsiTheme="minorEastAsia" w:hint="eastAsia"/>
            <w:noProof/>
          </w:rPr>
          <w:t>：资格条款偏离表</w:t>
        </w:r>
        <w:r w:rsidR="005611C9">
          <w:rPr>
            <w:noProof/>
            <w:webHidden/>
          </w:rPr>
          <w:tab/>
        </w:r>
        <w:r w:rsidR="005611C9">
          <w:rPr>
            <w:noProof/>
            <w:webHidden/>
          </w:rPr>
          <w:fldChar w:fldCharType="begin"/>
        </w:r>
        <w:r w:rsidR="005611C9">
          <w:rPr>
            <w:noProof/>
            <w:webHidden/>
          </w:rPr>
          <w:instrText xml:space="preserve"> PAGEREF _Toc12624804 \h </w:instrText>
        </w:r>
        <w:r w:rsidR="005611C9">
          <w:rPr>
            <w:noProof/>
            <w:webHidden/>
          </w:rPr>
        </w:r>
        <w:r w:rsidR="005611C9">
          <w:rPr>
            <w:noProof/>
            <w:webHidden/>
          </w:rPr>
          <w:fldChar w:fldCharType="separate"/>
        </w:r>
        <w:r w:rsidR="00A97A34">
          <w:rPr>
            <w:noProof/>
            <w:webHidden/>
          </w:rPr>
          <w:t>41</w:t>
        </w:r>
        <w:r w:rsidR="005611C9">
          <w:rPr>
            <w:noProof/>
            <w:webHidden/>
          </w:rPr>
          <w:fldChar w:fldCharType="end"/>
        </w:r>
      </w:hyperlink>
    </w:p>
    <w:p w14:paraId="2CCA6F37"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5"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8</w:t>
        </w:r>
        <w:r w:rsidR="005611C9" w:rsidRPr="001305E6">
          <w:rPr>
            <w:rStyle w:val="af3"/>
            <w:rFonts w:asciiTheme="minorEastAsia" w:hAnsiTheme="minorEastAsia" w:hint="eastAsia"/>
            <w:noProof/>
          </w:rPr>
          <w:t>：法人或者其他组织的营业执照等证明文件</w:t>
        </w:r>
        <w:r w:rsidR="005611C9">
          <w:rPr>
            <w:noProof/>
            <w:webHidden/>
          </w:rPr>
          <w:tab/>
        </w:r>
        <w:r w:rsidR="005611C9">
          <w:rPr>
            <w:noProof/>
            <w:webHidden/>
          </w:rPr>
          <w:fldChar w:fldCharType="begin"/>
        </w:r>
        <w:r w:rsidR="005611C9">
          <w:rPr>
            <w:noProof/>
            <w:webHidden/>
          </w:rPr>
          <w:instrText xml:space="preserve"> PAGEREF _Toc12624805 \h </w:instrText>
        </w:r>
        <w:r w:rsidR="005611C9">
          <w:rPr>
            <w:noProof/>
            <w:webHidden/>
          </w:rPr>
        </w:r>
        <w:r w:rsidR="005611C9">
          <w:rPr>
            <w:noProof/>
            <w:webHidden/>
          </w:rPr>
          <w:fldChar w:fldCharType="separate"/>
        </w:r>
        <w:r w:rsidR="00A97A34">
          <w:rPr>
            <w:noProof/>
            <w:webHidden/>
          </w:rPr>
          <w:t>42</w:t>
        </w:r>
        <w:r w:rsidR="005611C9">
          <w:rPr>
            <w:noProof/>
            <w:webHidden/>
          </w:rPr>
          <w:fldChar w:fldCharType="end"/>
        </w:r>
      </w:hyperlink>
    </w:p>
    <w:p w14:paraId="6D1965F2"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6"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9</w:t>
        </w:r>
        <w:r w:rsidR="005611C9" w:rsidRPr="001305E6">
          <w:rPr>
            <w:rStyle w:val="af3"/>
            <w:rFonts w:asciiTheme="minorEastAsia" w:hAnsiTheme="minorEastAsia" w:hint="eastAsia"/>
            <w:noProof/>
          </w:rPr>
          <w:t>：符合政府采购法第</w:t>
        </w:r>
        <w:r w:rsidR="005611C9" w:rsidRPr="001305E6">
          <w:rPr>
            <w:rStyle w:val="af3"/>
            <w:rFonts w:asciiTheme="minorEastAsia" w:hAnsiTheme="minorEastAsia"/>
            <w:noProof/>
          </w:rPr>
          <w:t>22</w:t>
        </w:r>
        <w:r w:rsidR="005611C9" w:rsidRPr="001305E6">
          <w:rPr>
            <w:rStyle w:val="af3"/>
            <w:rFonts w:asciiTheme="minorEastAsia" w:hAnsiTheme="minorEastAsia" w:hint="eastAsia"/>
            <w:noProof/>
          </w:rPr>
          <w:t>条第</w:t>
        </w:r>
        <w:r w:rsidR="005611C9" w:rsidRPr="001305E6">
          <w:rPr>
            <w:rStyle w:val="af3"/>
            <w:rFonts w:asciiTheme="minorEastAsia" w:hAnsiTheme="minorEastAsia"/>
            <w:noProof/>
          </w:rPr>
          <w:t>1</w:t>
        </w:r>
        <w:r w:rsidR="005611C9" w:rsidRPr="001305E6">
          <w:rPr>
            <w:rStyle w:val="af3"/>
            <w:rFonts w:asciiTheme="minorEastAsia" w:hAnsiTheme="minorEastAsia" w:hint="eastAsia"/>
            <w:noProof/>
          </w:rPr>
          <w:t>款规定条件的承诺函</w:t>
        </w:r>
        <w:r w:rsidR="005611C9">
          <w:rPr>
            <w:noProof/>
            <w:webHidden/>
          </w:rPr>
          <w:tab/>
        </w:r>
        <w:r w:rsidR="005611C9">
          <w:rPr>
            <w:noProof/>
            <w:webHidden/>
          </w:rPr>
          <w:fldChar w:fldCharType="begin"/>
        </w:r>
        <w:r w:rsidR="005611C9">
          <w:rPr>
            <w:noProof/>
            <w:webHidden/>
          </w:rPr>
          <w:instrText xml:space="preserve"> PAGEREF _Toc12624806 \h </w:instrText>
        </w:r>
        <w:r w:rsidR="005611C9">
          <w:rPr>
            <w:noProof/>
            <w:webHidden/>
          </w:rPr>
        </w:r>
        <w:r w:rsidR="005611C9">
          <w:rPr>
            <w:noProof/>
            <w:webHidden/>
          </w:rPr>
          <w:fldChar w:fldCharType="separate"/>
        </w:r>
        <w:r w:rsidR="00A97A34">
          <w:rPr>
            <w:noProof/>
            <w:webHidden/>
          </w:rPr>
          <w:t>43</w:t>
        </w:r>
        <w:r w:rsidR="005611C9">
          <w:rPr>
            <w:noProof/>
            <w:webHidden/>
          </w:rPr>
          <w:fldChar w:fldCharType="end"/>
        </w:r>
      </w:hyperlink>
    </w:p>
    <w:p w14:paraId="0268F45F"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7"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10</w:t>
        </w:r>
        <w:r w:rsidR="005611C9" w:rsidRPr="001305E6">
          <w:rPr>
            <w:rStyle w:val="af3"/>
            <w:rFonts w:asciiTheme="minorEastAsia" w:hAnsiTheme="minorEastAsia" w:hint="eastAsia"/>
            <w:noProof/>
          </w:rPr>
          <w:t>：无不良信用记录的声明函</w:t>
        </w:r>
        <w:r w:rsidR="005611C9">
          <w:rPr>
            <w:noProof/>
            <w:webHidden/>
          </w:rPr>
          <w:tab/>
        </w:r>
        <w:r w:rsidR="005611C9">
          <w:rPr>
            <w:noProof/>
            <w:webHidden/>
          </w:rPr>
          <w:fldChar w:fldCharType="begin"/>
        </w:r>
        <w:r w:rsidR="005611C9">
          <w:rPr>
            <w:noProof/>
            <w:webHidden/>
          </w:rPr>
          <w:instrText xml:space="preserve"> PAGEREF _Toc12624807 \h </w:instrText>
        </w:r>
        <w:r w:rsidR="005611C9">
          <w:rPr>
            <w:noProof/>
            <w:webHidden/>
          </w:rPr>
        </w:r>
        <w:r w:rsidR="005611C9">
          <w:rPr>
            <w:noProof/>
            <w:webHidden/>
          </w:rPr>
          <w:fldChar w:fldCharType="separate"/>
        </w:r>
        <w:r w:rsidR="00A97A34">
          <w:rPr>
            <w:noProof/>
            <w:webHidden/>
          </w:rPr>
          <w:t>44</w:t>
        </w:r>
        <w:r w:rsidR="005611C9">
          <w:rPr>
            <w:noProof/>
            <w:webHidden/>
          </w:rPr>
          <w:fldChar w:fldCharType="end"/>
        </w:r>
      </w:hyperlink>
    </w:p>
    <w:p w14:paraId="0F7392F1"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8"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11</w:t>
        </w:r>
        <w:r w:rsidR="005611C9" w:rsidRPr="001305E6">
          <w:rPr>
            <w:rStyle w:val="af3"/>
            <w:rFonts w:asciiTheme="minorEastAsia" w:hAnsiTheme="minorEastAsia" w:hint="eastAsia"/>
            <w:noProof/>
          </w:rPr>
          <w:t>：无行贿犯罪记录承诺函</w:t>
        </w:r>
        <w:r w:rsidR="005611C9">
          <w:rPr>
            <w:noProof/>
            <w:webHidden/>
          </w:rPr>
          <w:tab/>
        </w:r>
        <w:r w:rsidR="005611C9">
          <w:rPr>
            <w:noProof/>
            <w:webHidden/>
          </w:rPr>
          <w:fldChar w:fldCharType="begin"/>
        </w:r>
        <w:r w:rsidR="005611C9">
          <w:rPr>
            <w:noProof/>
            <w:webHidden/>
          </w:rPr>
          <w:instrText xml:space="preserve"> PAGEREF _Toc12624808 \h </w:instrText>
        </w:r>
        <w:r w:rsidR="005611C9">
          <w:rPr>
            <w:noProof/>
            <w:webHidden/>
          </w:rPr>
        </w:r>
        <w:r w:rsidR="005611C9">
          <w:rPr>
            <w:noProof/>
            <w:webHidden/>
          </w:rPr>
          <w:fldChar w:fldCharType="separate"/>
        </w:r>
        <w:r w:rsidR="00A97A34">
          <w:rPr>
            <w:noProof/>
            <w:webHidden/>
          </w:rPr>
          <w:t>45</w:t>
        </w:r>
        <w:r w:rsidR="005611C9">
          <w:rPr>
            <w:noProof/>
            <w:webHidden/>
          </w:rPr>
          <w:fldChar w:fldCharType="end"/>
        </w:r>
      </w:hyperlink>
    </w:p>
    <w:p w14:paraId="5FD8E465"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09"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12</w:t>
        </w:r>
        <w:r w:rsidR="005611C9" w:rsidRPr="001305E6">
          <w:rPr>
            <w:rStyle w:val="af3"/>
            <w:rFonts w:asciiTheme="minorEastAsia" w:hAnsiTheme="minorEastAsia" w:hint="eastAsia"/>
            <w:noProof/>
          </w:rPr>
          <w:t>：诚信投标承诺书</w:t>
        </w:r>
        <w:r w:rsidR="005611C9">
          <w:rPr>
            <w:noProof/>
            <w:webHidden/>
          </w:rPr>
          <w:tab/>
        </w:r>
        <w:r w:rsidR="005611C9">
          <w:rPr>
            <w:noProof/>
            <w:webHidden/>
          </w:rPr>
          <w:fldChar w:fldCharType="begin"/>
        </w:r>
        <w:r w:rsidR="005611C9">
          <w:rPr>
            <w:noProof/>
            <w:webHidden/>
          </w:rPr>
          <w:instrText xml:space="preserve"> PAGEREF _Toc12624809 \h </w:instrText>
        </w:r>
        <w:r w:rsidR="005611C9">
          <w:rPr>
            <w:noProof/>
            <w:webHidden/>
          </w:rPr>
        </w:r>
        <w:r w:rsidR="005611C9">
          <w:rPr>
            <w:noProof/>
            <w:webHidden/>
          </w:rPr>
          <w:fldChar w:fldCharType="separate"/>
        </w:r>
        <w:r w:rsidR="00A97A34">
          <w:rPr>
            <w:noProof/>
            <w:webHidden/>
          </w:rPr>
          <w:t>46</w:t>
        </w:r>
        <w:r w:rsidR="005611C9">
          <w:rPr>
            <w:noProof/>
            <w:webHidden/>
          </w:rPr>
          <w:fldChar w:fldCharType="end"/>
        </w:r>
      </w:hyperlink>
    </w:p>
    <w:p w14:paraId="1EBED40E"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0"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13</w:t>
        </w:r>
        <w:r w:rsidR="005611C9" w:rsidRPr="001305E6">
          <w:rPr>
            <w:rStyle w:val="af3"/>
            <w:rFonts w:asciiTheme="minorEastAsia" w:hAnsiTheme="minorEastAsia" w:hint="eastAsia"/>
            <w:noProof/>
          </w:rPr>
          <w:t>：投标人综合概况简表</w:t>
        </w:r>
        <w:r w:rsidR="005611C9">
          <w:rPr>
            <w:noProof/>
            <w:webHidden/>
          </w:rPr>
          <w:tab/>
        </w:r>
        <w:r w:rsidR="005611C9">
          <w:rPr>
            <w:noProof/>
            <w:webHidden/>
          </w:rPr>
          <w:fldChar w:fldCharType="begin"/>
        </w:r>
        <w:r w:rsidR="005611C9">
          <w:rPr>
            <w:noProof/>
            <w:webHidden/>
          </w:rPr>
          <w:instrText xml:space="preserve"> PAGEREF _Toc12624810 \h </w:instrText>
        </w:r>
        <w:r w:rsidR="005611C9">
          <w:rPr>
            <w:noProof/>
            <w:webHidden/>
          </w:rPr>
        </w:r>
        <w:r w:rsidR="005611C9">
          <w:rPr>
            <w:noProof/>
            <w:webHidden/>
          </w:rPr>
          <w:fldChar w:fldCharType="separate"/>
        </w:r>
        <w:r w:rsidR="00A97A34">
          <w:rPr>
            <w:noProof/>
            <w:webHidden/>
          </w:rPr>
          <w:t>47</w:t>
        </w:r>
        <w:r w:rsidR="005611C9">
          <w:rPr>
            <w:noProof/>
            <w:webHidden/>
          </w:rPr>
          <w:fldChar w:fldCharType="end"/>
        </w:r>
      </w:hyperlink>
    </w:p>
    <w:p w14:paraId="19D9DD01"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1"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14</w:t>
        </w:r>
        <w:r w:rsidR="005611C9" w:rsidRPr="001305E6">
          <w:rPr>
            <w:rStyle w:val="af3"/>
            <w:rFonts w:asciiTheme="minorEastAsia" w:hAnsiTheme="minorEastAsia" w:hint="eastAsia"/>
            <w:noProof/>
          </w:rPr>
          <w:t>：履约进度计划表</w:t>
        </w:r>
        <w:r w:rsidR="005611C9">
          <w:rPr>
            <w:noProof/>
            <w:webHidden/>
          </w:rPr>
          <w:tab/>
        </w:r>
        <w:r w:rsidR="005611C9">
          <w:rPr>
            <w:noProof/>
            <w:webHidden/>
          </w:rPr>
          <w:fldChar w:fldCharType="begin"/>
        </w:r>
        <w:r w:rsidR="005611C9">
          <w:rPr>
            <w:noProof/>
            <w:webHidden/>
          </w:rPr>
          <w:instrText xml:space="preserve"> PAGEREF _Toc12624811 \h </w:instrText>
        </w:r>
        <w:r w:rsidR="005611C9">
          <w:rPr>
            <w:noProof/>
            <w:webHidden/>
          </w:rPr>
        </w:r>
        <w:r w:rsidR="005611C9">
          <w:rPr>
            <w:noProof/>
            <w:webHidden/>
          </w:rPr>
          <w:fldChar w:fldCharType="separate"/>
        </w:r>
        <w:r w:rsidR="00A97A34">
          <w:rPr>
            <w:noProof/>
            <w:webHidden/>
          </w:rPr>
          <w:t>48</w:t>
        </w:r>
        <w:r w:rsidR="005611C9">
          <w:rPr>
            <w:noProof/>
            <w:webHidden/>
          </w:rPr>
          <w:fldChar w:fldCharType="end"/>
        </w:r>
      </w:hyperlink>
    </w:p>
    <w:p w14:paraId="56002084"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2"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15</w:t>
        </w:r>
        <w:r w:rsidR="005611C9" w:rsidRPr="001305E6">
          <w:rPr>
            <w:rStyle w:val="af3"/>
            <w:rFonts w:asciiTheme="minorEastAsia" w:hAnsiTheme="minorEastAsia" w:hint="eastAsia"/>
            <w:noProof/>
          </w:rPr>
          <w:t>：近三年业绩一览表（根据评分表要求自拟）</w:t>
        </w:r>
        <w:r w:rsidR="005611C9">
          <w:rPr>
            <w:noProof/>
            <w:webHidden/>
          </w:rPr>
          <w:tab/>
        </w:r>
        <w:r w:rsidR="005611C9">
          <w:rPr>
            <w:noProof/>
            <w:webHidden/>
          </w:rPr>
          <w:fldChar w:fldCharType="begin"/>
        </w:r>
        <w:r w:rsidR="005611C9">
          <w:rPr>
            <w:noProof/>
            <w:webHidden/>
          </w:rPr>
          <w:instrText xml:space="preserve"> PAGEREF _Toc12624812 \h </w:instrText>
        </w:r>
        <w:r w:rsidR="005611C9">
          <w:rPr>
            <w:noProof/>
            <w:webHidden/>
          </w:rPr>
        </w:r>
        <w:r w:rsidR="005611C9">
          <w:rPr>
            <w:noProof/>
            <w:webHidden/>
          </w:rPr>
          <w:fldChar w:fldCharType="separate"/>
        </w:r>
        <w:r w:rsidR="00A97A34">
          <w:rPr>
            <w:noProof/>
            <w:webHidden/>
          </w:rPr>
          <w:t>49</w:t>
        </w:r>
        <w:r w:rsidR="005611C9">
          <w:rPr>
            <w:noProof/>
            <w:webHidden/>
          </w:rPr>
          <w:fldChar w:fldCharType="end"/>
        </w:r>
      </w:hyperlink>
    </w:p>
    <w:p w14:paraId="5DEC47C9"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3"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 xml:space="preserve">16: </w:t>
        </w:r>
        <w:r w:rsidR="005611C9" w:rsidRPr="001305E6">
          <w:rPr>
            <w:rStyle w:val="af3"/>
            <w:rFonts w:asciiTheme="minorEastAsia" w:hAnsiTheme="minorEastAsia" w:hint="eastAsia"/>
            <w:noProof/>
          </w:rPr>
          <w:t>投标弃权函</w:t>
        </w:r>
        <w:r w:rsidR="005611C9">
          <w:rPr>
            <w:noProof/>
            <w:webHidden/>
          </w:rPr>
          <w:tab/>
        </w:r>
        <w:r w:rsidR="005611C9">
          <w:rPr>
            <w:noProof/>
            <w:webHidden/>
          </w:rPr>
          <w:fldChar w:fldCharType="begin"/>
        </w:r>
        <w:r w:rsidR="005611C9">
          <w:rPr>
            <w:noProof/>
            <w:webHidden/>
          </w:rPr>
          <w:instrText xml:space="preserve"> PAGEREF _Toc12624813 \h </w:instrText>
        </w:r>
        <w:r w:rsidR="005611C9">
          <w:rPr>
            <w:noProof/>
            <w:webHidden/>
          </w:rPr>
        </w:r>
        <w:r w:rsidR="005611C9">
          <w:rPr>
            <w:noProof/>
            <w:webHidden/>
          </w:rPr>
          <w:fldChar w:fldCharType="separate"/>
        </w:r>
        <w:r w:rsidR="00A97A34">
          <w:rPr>
            <w:noProof/>
            <w:webHidden/>
          </w:rPr>
          <w:t>50</w:t>
        </w:r>
        <w:r w:rsidR="005611C9">
          <w:rPr>
            <w:noProof/>
            <w:webHidden/>
          </w:rPr>
          <w:fldChar w:fldCharType="end"/>
        </w:r>
      </w:hyperlink>
    </w:p>
    <w:p w14:paraId="4C8AD012"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4"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 xml:space="preserve">17: </w:t>
        </w:r>
        <w:r w:rsidR="005611C9" w:rsidRPr="001305E6">
          <w:rPr>
            <w:rStyle w:val="af3"/>
            <w:rFonts w:asciiTheme="minorEastAsia" w:hAnsiTheme="minorEastAsia" w:hint="eastAsia"/>
            <w:noProof/>
          </w:rPr>
          <w:t>技术规格偏离表</w:t>
        </w:r>
        <w:r w:rsidR="005611C9">
          <w:rPr>
            <w:noProof/>
            <w:webHidden/>
          </w:rPr>
          <w:tab/>
        </w:r>
        <w:r w:rsidR="005611C9">
          <w:rPr>
            <w:noProof/>
            <w:webHidden/>
          </w:rPr>
          <w:fldChar w:fldCharType="begin"/>
        </w:r>
        <w:r w:rsidR="005611C9">
          <w:rPr>
            <w:noProof/>
            <w:webHidden/>
          </w:rPr>
          <w:instrText xml:space="preserve"> PAGEREF _Toc12624814 \h </w:instrText>
        </w:r>
        <w:r w:rsidR="005611C9">
          <w:rPr>
            <w:noProof/>
            <w:webHidden/>
          </w:rPr>
        </w:r>
        <w:r w:rsidR="005611C9">
          <w:rPr>
            <w:noProof/>
            <w:webHidden/>
          </w:rPr>
          <w:fldChar w:fldCharType="separate"/>
        </w:r>
        <w:r w:rsidR="00A97A34">
          <w:rPr>
            <w:noProof/>
            <w:webHidden/>
          </w:rPr>
          <w:t>51</w:t>
        </w:r>
        <w:r w:rsidR="005611C9">
          <w:rPr>
            <w:noProof/>
            <w:webHidden/>
          </w:rPr>
          <w:fldChar w:fldCharType="end"/>
        </w:r>
      </w:hyperlink>
    </w:p>
    <w:p w14:paraId="045D2B84"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5"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18</w:t>
        </w:r>
        <w:r w:rsidR="005611C9" w:rsidRPr="001305E6">
          <w:rPr>
            <w:rStyle w:val="af3"/>
            <w:rFonts w:asciiTheme="minorEastAsia" w:hAnsiTheme="minorEastAsia" w:hint="eastAsia"/>
            <w:noProof/>
          </w:rPr>
          <w:t>：商务条款偏离表</w:t>
        </w:r>
        <w:r w:rsidR="005611C9">
          <w:rPr>
            <w:noProof/>
            <w:webHidden/>
          </w:rPr>
          <w:tab/>
        </w:r>
        <w:r w:rsidR="005611C9">
          <w:rPr>
            <w:noProof/>
            <w:webHidden/>
          </w:rPr>
          <w:fldChar w:fldCharType="begin"/>
        </w:r>
        <w:r w:rsidR="005611C9">
          <w:rPr>
            <w:noProof/>
            <w:webHidden/>
          </w:rPr>
          <w:instrText xml:space="preserve"> PAGEREF _Toc12624815 \h </w:instrText>
        </w:r>
        <w:r w:rsidR="005611C9">
          <w:rPr>
            <w:noProof/>
            <w:webHidden/>
          </w:rPr>
        </w:r>
        <w:r w:rsidR="005611C9">
          <w:rPr>
            <w:noProof/>
            <w:webHidden/>
          </w:rPr>
          <w:fldChar w:fldCharType="separate"/>
        </w:r>
        <w:r w:rsidR="00A97A34">
          <w:rPr>
            <w:noProof/>
            <w:webHidden/>
          </w:rPr>
          <w:t>56</w:t>
        </w:r>
        <w:r w:rsidR="005611C9">
          <w:rPr>
            <w:noProof/>
            <w:webHidden/>
          </w:rPr>
          <w:fldChar w:fldCharType="end"/>
        </w:r>
      </w:hyperlink>
    </w:p>
    <w:p w14:paraId="055B2CCA"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6"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19</w:t>
        </w:r>
        <w:r w:rsidR="005611C9" w:rsidRPr="001305E6">
          <w:rPr>
            <w:rStyle w:val="af3"/>
            <w:rFonts w:asciiTheme="minorEastAsia" w:hAnsiTheme="minorEastAsia" w:hint="eastAsia"/>
            <w:noProof/>
          </w:rPr>
          <w:t>：服务人员清单与学历证明</w:t>
        </w:r>
        <w:r w:rsidR="005611C9">
          <w:rPr>
            <w:noProof/>
            <w:webHidden/>
          </w:rPr>
          <w:tab/>
        </w:r>
        <w:r w:rsidR="005611C9">
          <w:rPr>
            <w:noProof/>
            <w:webHidden/>
          </w:rPr>
          <w:fldChar w:fldCharType="begin"/>
        </w:r>
        <w:r w:rsidR="005611C9">
          <w:rPr>
            <w:noProof/>
            <w:webHidden/>
          </w:rPr>
          <w:instrText xml:space="preserve"> PAGEREF _Toc12624816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15D1FFF3"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7"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20</w:t>
        </w:r>
        <w:r w:rsidR="005611C9" w:rsidRPr="001305E6">
          <w:rPr>
            <w:rStyle w:val="af3"/>
            <w:rFonts w:asciiTheme="minorEastAsia" w:hAnsiTheme="minorEastAsia" w:hint="eastAsia"/>
            <w:noProof/>
          </w:rPr>
          <w:t>：售后服务方案</w:t>
        </w:r>
        <w:r w:rsidR="005611C9">
          <w:rPr>
            <w:noProof/>
            <w:webHidden/>
          </w:rPr>
          <w:tab/>
        </w:r>
        <w:r w:rsidR="005611C9">
          <w:rPr>
            <w:noProof/>
            <w:webHidden/>
          </w:rPr>
          <w:fldChar w:fldCharType="begin"/>
        </w:r>
        <w:r w:rsidR="005611C9">
          <w:rPr>
            <w:noProof/>
            <w:webHidden/>
          </w:rPr>
          <w:instrText xml:space="preserve"> PAGEREF _Toc12624817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3454DA74"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8"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21</w:t>
        </w:r>
        <w:r w:rsidR="005611C9" w:rsidRPr="001305E6">
          <w:rPr>
            <w:rStyle w:val="af3"/>
            <w:rFonts w:asciiTheme="minorEastAsia" w:hAnsiTheme="minorEastAsia" w:hint="eastAsia"/>
            <w:noProof/>
          </w:rPr>
          <w:t>：项目重点难点分析、应对措施及相关的合理化建议</w:t>
        </w:r>
        <w:r w:rsidR="005611C9">
          <w:rPr>
            <w:noProof/>
            <w:webHidden/>
          </w:rPr>
          <w:tab/>
        </w:r>
        <w:r w:rsidR="005611C9">
          <w:rPr>
            <w:noProof/>
            <w:webHidden/>
          </w:rPr>
          <w:fldChar w:fldCharType="begin"/>
        </w:r>
        <w:r w:rsidR="005611C9">
          <w:rPr>
            <w:noProof/>
            <w:webHidden/>
          </w:rPr>
          <w:instrText xml:space="preserve"> PAGEREF _Toc12624818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364D716D"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19"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22</w:t>
        </w:r>
        <w:r w:rsidR="005611C9" w:rsidRPr="001305E6">
          <w:rPr>
            <w:rStyle w:val="af3"/>
            <w:rFonts w:asciiTheme="minorEastAsia" w:hAnsiTheme="minorEastAsia" w:hint="eastAsia"/>
            <w:noProof/>
          </w:rPr>
          <w:t>：违约承诺</w:t>
        </w:r>
        <w:r w:rsidR="005611C9">
          <w:rPr>
            <w:noProof/>
            <w:webHidden/>
          </w:rPr>
          <w:tab/>
        </w:r>
        <w:r w:rsidR="005611C9">
          <w:rPr>
            <w:noProof/>
            <w:webHidden/>
          </w:rPr>
          <w:fldChar w:fldCharType="begin"/>
        </w:r>
        <w:r w:rsidR="005611C9">
          <w:rPr>
            <w:noProof/>
            <w:webHidden/>
          </w:rPr>
          <w:instrText xml:space="preserve"> PAGEREF _Toc12624819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540541E8"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20"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23</w:t>
        </w:r>
        <w:r w:rsidR="005611C9" w:rsidRPr="001305E6">
          <w:rPr>
            <w:rStyle w:val="af3"/>
            <w:rFonts w:asciiTheme="minorEastAsia" w:hAnsiTheme="minorEastAsia" w:hint="eastAsia"/>
            <w:noProof/>
          </w:rPr>
          <w:t>：拟安排项目团队服务人员情况</w:t>
        </w:r>
        <w:r w:rsidR="005611C9">
          <w:rPr>
            <w:noProof/>
            <w:webHidden/>
          </w:rPr>
          <w:tab/>
        </w:r>
        <w:r w:rsidR="005611C9">
          <w:rPr>
            <w:noProof/>
            <w:webHidden/>
          </w:rPr>
          <w:fldChar w:fldCharType="begin"/>
        </w:r>
        <w:r w:rsidR="005611C9">
          <w:rPr>
            <w:noProof/>
            <w:webHidden/>
          </w:rPr>
          <w:instrText xml:space="preserve"> PAGEREF _Toc12624820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68BE3CEB"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21"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24</w:t>
        </w:r>
        <w:r w:rsidR="005611C9" w:rsidRPr="001305E6">
          <w:rPr>
            <w:rStyle w:val="af3"/>
            <w:rFonts w:asciiTheme="minorEastAsia" w:hAnsiTheme="minorEastAsia" w:hint="eastAsia"/>
            <w:noProof/>
          </w:rPr>
          <w:t>：投标人相关认证情况</w:t>
        </w:r>
        <w:r w:rsidR="005611C9">
          <w:rPr>
            <w:noProof/>
            <w:webHidden/>
          </w:rPr>
          <w:tab/>
        </w:r>
        <w:r w:rsidR="005611C9">
          <w:rPr>
            <w:noProof/>
            <w:webHidden/>
          </w:rPr>
          <w:fldChar w:fldCharType="begin"/>
        </w:r>
        <w:r w:rsidR="005611C9">
          <w:rPr>
            <w:noProof/>
            <w:webHidden/>
          </w:rPr>
          <w:instrText xml:space="preserve"> PAGEREF _Toc12624821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6533E2D4"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22"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25</w:t>
        </w:r>
        <w:r w:rsidR="005611C9" w:rsidRPr="001305E6">
          <w:rPr>
            <w:rStyle w:val="af3"/>
            <w:rFonts w:asciiTheme="minorEastAsia" w:hAnsiTheme="minorEastAsia" w:hint="eastAsia"/>
            <w:noProof/>
          </w:rPr>
          <w:t>：服务网点</w:t>
        </w:r>
        <w:r w:rsidR="005611C9">
          <w:rPr>
            <w:noProof/>
            <w:webHidden/>
          </w:rPr>
          <w:tab/>
        </w:r>
        <w:r w:rsidR="005611C9">
          <w:rPr>
            <w:noProof/>
            <w:webHidden/>
          </w:rPr>
          <w:fldChar w:fldCharType="begin"/>
        </w:r>
        <w:r w:rsidR="005611C9">
          <w:rPr>
            <w:noProof/>
            <w:webHidden/>
          </w:rPr>
          <w:instrText xml:space="preserve"> PAGEREF _Toc12624822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1291C898"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23"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26</w:t>
        </w:r>
        <w:r w:rsidR="005611C9" w:rsidRPr="001305E6">
          <w:rPr>
            <w:rStyle w:val="af3"/>
            <w:rFonts w:asciiTheme="minorEastAsia" w:hAnsiTheme="minorEastAsia" w:hint="eastAsia"/>
            <w:noProof/>
          </w:rPr>
          <w:t>：所投产品自主知识产权情况</w:t>
        </w:r>
        <w:r w:rsidR="005611C9">
          <w:rPr>
            <w:noProof/>
            <w:webHidden/>
          </w:rPr>
          <w:tab/>
        </w:r>
        <w:r w:rsidR="005611C9">
          <w:rPr>
            <w:noProof/>
            <w:webHidden/>
          </w:rPr>
          <w:fldChar w:fldCharType="begin"/>
        </w:r>
        <w:r w:rsidR="005611C9">
          <w:rPr>
            <w:noProof/>
            <w:webHidden/>
          </w:rPr>
          <w:instrText xml:space="preserve"> PAGEREF _Toc12624823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7DC92012"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24" w:history="1">
        <w:r w:rsidR="005611C9" w:rsidRPr="001305E6">
          <w:rPr>
            <w:rStyle w:val="af3"/>
            <w:rFonts w:asciiTheme="minorEastAsia" w:hAnsiTheme="minorEastAsia" w:hint="eastAsia"/>
            <w:noProof/>
          </w:rPr>
          <w:t>格式</w:t>
        </w:r>
        <w:r w:rsidR="005611C9" w:rsidRPr="001305E6">
          <w:rPr>
            <w:rStyle w:val="af3"/>
            <w:rFonts w:asciiTheme="minorEastAsia" w:hAnsiTheme="minorEastAsia"/>
            <w:noProof/>
          </w:rPr>
          <w:t>27</w:t>
        </w:r>
        <w:r w:rsidR="005611C9" w:rsidRPr="001305E6">
          <w:rPr>
            <w:rStyle w:val="af3"/>
            <w:rFonts w:asciiTheme="minorEastAsia" w:hAnsiTheme="minorEastAsia" w:hint="eastAsia"/>
            <w:noProof/>
          </w:rPr>
          <w:t>：</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评分表中要求提供的证明资料及其它事项说明或承诺（包含但不限于评分表内的要求内容，格式自定）</w:t>
        </w:r>
        <w:r w:rsidR="005611C9">
          <w:rPr>
            <w:noProof/>
            <w:webHidden/>
          </w:rPr>
          <w:tab/>
        </w:r>
        <w:r w:rsidR="005611C9">
          <w:rPr>
            <w:noProof/>
            <w:webHidden/>
          </w:rPr>
          <w:fldChar w:fldCharType="begin"/>
        </w:r>
        <w:r w:rsidR="005611C9">
          <w:rPr>
            <w:noProof/>
            <w:webHidden/>
          </w:rPr>
          <w:instrText xml:space="preserve"> PAGEREF _Toc12624824 \h </w:instrText>
        </w:r>
        <w:r w:rsidR="005611C9">
          <w:rPr>
            <w:noProof/>
            <w:webHidden/>
          </w:rPr>
        </w:r>
        <w:r w:rsidR="005611C9">
          <w:rPr>
            <w:noProof/>
            <w:webHidden/>
          </w:rPr>
          <w:fldChar w:fldCharType="separate"/>
        </w:r>
        <w:r w:rsidR="00A97A34">
          <w:rPr>
            <w:noProof/>
            <w:webHidden/>
          </w:rPr>
          <w:t>60</w:t>
        </w:r>
        <w:r w:rsidR="005611C9">
          <w:rPr>
            <w:noProof/>
            <w:webHidden/>
          </w:rPr>
          <w:fldChar w:fldCharType="end"/>
        </w:r>
      </w:hyperlink>
    </w:p>
    <w:p w14:paraId="27E03CDD"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825" w:history="1">
        <w:r w:rsidR="005611C9" w:rsidRPr="001305E6">
          <w:rPr>
            <w:rStyle w:val="af3"/>
            <w:rFonts w:asciiTheme="minorEastAsia" w:hAnsiTheme="minorEastAsia" w:hint="eastAsia"/>
            <w:noProof/>
          </w:rPr>
          <w:t>第六章</w:t>
        </w:r>
        <w:r w:rsidR="005611C9" w:rsidRPr="001305E6">
          <w:rPr>
            <w:rStyle w:val="af3"/>
            <w:rFonts w:asciiTheme="minorEastAsia" w:hAnsiTheme="minorEastAsia"/>
            <w:noProof/>
          </w:rPr>
          <w:t xml:space="preserve"> </w:t>
        </w:r>
        <w:r w:rsidR="005611C9" w:rsidRPr="001305E6">
          <w:rPr>
            <w:rStyle w:val="af3"/>
            <w:rFonts w:asciiTheme="minorEastAsia" w:hAnsiTheme="minorEastAsia" w:hint="eastAsia"/>
            <w:noProof/>
          </w:rPr>
          <w:t>合同文本</w:t>
        </w:r>
        <w:r w:rsidR="005611C9">
          <w:rPr>
            <w:noProof/>
            <w:webHidden/>
          </w:rPr>
          <w:tab/>
        </w:r>
        <w:r w:rsidR="005611C9">
          <w:rPr>
            <w:noProof/>
            <w:webHidden/>
          </w:rPr>
          <w:fldChar w:fldCharType="begin"/>
        </w:r>
        <w:r w:rsidR="005611C9">
          <w:rPr>
            <w:noProof/>
            <w:webHidden/>
          </w:rPr>
          <w:instrText xml:space="preserve"> PAGEREF _Toc12624825 \h </w:instrText>
        </w:r>
        <w:r w:rsidR="005611C9">
          <w:rPr>
            <w:noProof/>
            <w:webHidden/>
          </w:rPr>
        </w:r>
        <w:r w:rsidR="005611C9">
          <w:rPr>
            <w:noProof/>
            <w:webHidden/>
          </w:rPr>
          <w:fldChar w:fldCharType="separate"/>
        </w:r>
        <w:r w:rsidR="00A97A34">
          <w:rPr>
            <w:noProof/>
            <w:webHidden/>
          </w:rPr>
          <w:t>61</w:t>
        </w:r>
        <w:r w:rsidR="005611C9">
          <w:rPr>
            <w:noProof/>
            <w:webHidden/>
          </w:rPr>
          <w:fldChar w:fldCharType="end"/>
        </w:r>
      </w:hyperlink>
    </w:p>
    <w:p w14:paraId="608BBA88"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826" w:history="1">
        <w:r w:rsidR="005611C9" w:rsidRPr="001305E6">
          <w:rPr>
            <w:rStyle w:val="af3"/>
            <w:rFonts w:asciiTheme="minorEastAsia" w:hAnsiTheme="minorEastAsia" w:hint="eastAsia"/>
            <w:noProof/>
          </w:rPr>
          <w:t>一、项目金额</w:t>
        </w:r>
        <w:r w:rsidR="005611C9">
          <w:rPr>
            <w:noProof/>
            <w:webHidden/>
          </w:rPr>
          <w:tab/>
        </w:r>
        <w:r w:rsidR="005611C9">
          <w:rPr>
            <w:noProof/>
            <w:webHidden/>
          </w:rPr>
          <w:fldChar w:fldCharType="begin"/>
        </w:r>
        <w:r w:rsidR="005611C9">
          <w:rPr>
            <w:noProof/>
            <w:webHidden/>
          </w:rPr>
          <w:instrText xml:space="preserve"> PAGEREF _Toc12624826 \h </w:instrText>
        </w:r>
        <w:r w:rsidR="005611C9">
          <w:rPr>
            <w:noProof/>
            <w:webHidden/>
          </w:rPr>
        </w:r>
        <w:r w:rsidR="005611C9">
          <w:rPr>
            <w:noProof/>
            <w:webHidden/>
          </w:rPr>
          <w:fldChar w:fldCharType="separate"/>
        </w:r>
        <w:r w:rsidR="00A97A34">
          <w:rPr>
            <w:noProof/>
            <w:webHidden/>
          </w:rPr>
          <w:t>62</w:t>
        </w:r>
        <w:r w:rsidR="005611C9">
          <w:rPr>
            <w:noProof/>
            <w:webHidden/>
          </w:rPr>
          <w:fldChar w:fldCharType="end"/>
        </w:r>
      </w:hyperlink>
    </w:p>
    <w:p w14:paraId="6B7FE1D9"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827" w:history="1">
        <w:r w:rsidR="005611C9" w:rsidRPr="001305E6">
          <w:rPr>
            <w:rStyle w:val="af3"/>
            <w:rFonts w:asciiTheme="minorEastAsia" w:hAnsiTheme="minorEastAsia" w:hint="eastAsia"/>
            <w:noProof/>
          </w:rPr>
          <w:t>二、项目细则</w:t>
        </w:r>
        <w:r w:rsidR="005611C9">
          <w:rPr>
            <w:noProof/>
            <w:webHidden/>
          </w:rPr>
          <w:tab/>
        </w:r>
        <w:r w:rsidR="005611C9">
          <w:rPr>
            <w:noProof/>
            <w:webHidden/>
          </w:rPr>
          <w:fldChar w:fldCharType="begin"/>
        </w:r>
        <w:r w:rsidR="005611C9">
          <w:rPr>
            <w:noProof/>
            <w:webHidden/>
          </w:rPr>
          <w:instrText xml:space="preserve"> PAGEREF _Toc12624827 \h </w:instrText>
        </w:r>
        <w:r w:rsidR="005611C9">
          <w:rPr>
            <w:noProof/>
            <w:webHidden/>
          </w:rPr>
        </w:r>
        <w:r w:rsidR="005611C9">
          <w:rPr>
            <w:noProof/>
            <w:webHidden/>
          </w:rPr>
          <w:fldChar w:fldCharType="separate"/>
        </w:r>
        <w:r w:rsidR="00A97A34">
          <w:rPr>
            <w:noProof/>
            <w:webHidden/>
          </w:rPr>
          <w:t>62</w:t>
        </w:r>
        <w:r w:rsidR="005611C9">
          <w:rPr>
            <w:noProof/>
            <w:webHidden/>
          </w:rPr>
          <w:fldChar w:fldCharType="end"/>
        </w:r>
      </w:hyperlink>
    </w:p>
    <w:p w14:paraId="240837FF"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28" w:history="1">
        <w:r w:rsidR="005611C9" w:rsidRPr="001305E6">
          <w:rPr>
            <w:rStyle w:val="af3"/>
            <w:rFonts w:asciiTheme="minorEastAsia" w:hAnsiTheme="minorEastAsia"/>
            <w:noProof/>
          </w:rPr>
          <w:t>1</w:t>
        </w:r>
        <w:r w:rsidR="005611C9" w:rsidRPr="001305E6">
          <w:rPr>
            <w:rStyle w:val="af3"/>
            <w:rFonts w:asciiTheme="minorEastAsia" w:hAnsiTheme="minorEastAsia" w:hint="eastAsia"/>
            <w:noProof/>
          </w:rPr>
          <w:t>、合同生效</w:t>
        </w:r>
        <w:r w:rsidR="005611C9">
          <w:rPr>
            <w:noProof/>
            <w:webHidden/>
          </w:rPr>
          <w:tab/>
        </w:r>
        <w:r w:rsidR="005611C9">
          <w:rPr>
            <w:noProof/>
            <w:webHidden/>
          </w:rPr>
          <w:fldChar w:fldCharType="begin"/>
        </w:r>
        <w:r w:rsidR="005611C9">
          <w:rPr>
            <w:noProof/>
            <w:webHidden/>
          </w:rPr>
          <w:instrText xml:space="preserve"> PAGEREF _Toc12624828 \h </w:instrText>
        </w:r>
        <w:r w:rsidR="005611C9">
          <w:rPr>
            <w:noProof/>
            <w:webHidden/>
          </w:rPr>
        </w:r>
        <w:r w:rsidR="005611C9">
          <w:rPr>
            <w:noProof/>
            <w:webHidden/>
          </w:rPr>
          <w:fldChar w:fldCharType="separate"/>
        </w:r>
        <w:r w:rsidR="00A97A34">
          <w:rPr>
            <w:noProof/>
            <w:webHidden/>
          </w:rPr>
          <w:t>62</w:t>
        </w:r>
        <w:r w:rsidR="005611C9">
          <w:rPr>
            <w:noProof/>
            <w:webHidden/>
          </w:rPr>
          <w:fldChar w:fldCharType="end"/>
        </w:r>
      </w:hyperlink>
    </w:p>
    <w:p w14:paraId="6A58F658"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29" w:history="1">
        <w:r w:rsidR="005611C9" w:rsidRPr="001305E6">
          <w:rPr>
            <w:rStyle w:val="af3"/>
            <w:rFonts w:asciiTheme="minorEastAsia" w:hAnsiTheme="minorEastAsia"/>
            <w:noProof/>
          </w:rPr>
          <w:t>2</w:t>
        </w:r>
        <w:r w:rsidR="005611C9" w:rsidRPr="001305E6">
          <w:rPr>
            <w:rStyle w:val="af3"/>
            <w:rFonts w:asciiTheme="minorEastAsia" w:hAnsiTheme="minorEastAsia" w:hint="eastAsia"/>
            <w:noProof/>
          </w:rPr>
          <w:t>、合同工期约定及交货地点</w:t>
        </w:r>
        <w:r w:rsidR="005611C9">
          <w:rPr>
            <w:noProof/>
            <w:webHidden/>
          </w:rPr>
          <w:tab/>
        </w:r>
        <w:r w:rsidR="005611C9">
          <w:rPr>
            <w:noProof/>
            <w:webHidden/>
          </w:rPr>
          <w:fldChar w:fldCharType="begin"/>
        </w:r>
        <w:r w:rsidR="005611C9">
          <w:rPr>
            <w:noProof/>
            <w:webHidden/>
          </w:rPr>
          <w:instrText xml:space="preserve"> PAGEREF _Toc12624829 \h </w:instrText>
        </w:r>
        <w:r w:rsidR="005611C9">
          <w:rPr>
            <w:noProof/>
            <w:webHidden/>
          </w:rPr>
        </w:r>
        <w:r w:rsidR="005611C9">
          <w:rPr>
            <w:noProof/>
            <w:webHidden/>
          </w:rPr>
          <w:fldChar w:fldCharType="separate"/>
        </w:r>
        <w:r w:rsidR="00A97A34">
          <w:rPr>
            <w:noProof/>
            <w:webHidden/>
          </w:rPr>
          <w:t>62</w:t>
        </w:r>
        <w:r w:rsidR="005611C9">
          <w:rPr>
            <w:noProof/>
            <w:webHidden/>
          </w:rPr>
          <w:fldChar w:fldCharType="end"/>
        </w:r>
      </w:hyperlink>
    </w:p>
    <w:p w14:paraId="71EF7D76"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0" w:history="1">
        <w:r w:rsidR="005611C9" w:rsidRPr="001305E6">
          <w:rPr>
            <w:rStyle w:val="af3"/>
            <w:rFonts w:asciiTheme="minorEastAsia" w:hAnsiTheme="minorEastAsia"/>
            <w:noProof/>
          </w:rPr>
          <w:t>3</w:t>
        </w:r>
        <w:r w:rsidR="005611C9" w:rsidRPr="001305E6">
          <w:rPr>
            <w:rStyle w:val="af3"/>
            <w:rFonts w:asciiTheme="minorEastAsia" w:hAnsiTheme="minorEastAsia" w:hint="eastAsia"/>
            <w:noProof/>
          </w:rPr>
          <w:t>、项目质量</w:t>
        </w:r>
        <w:r w:rsidR="005611C9">
          <w:rPr>
            <w:noProof/>
            <w:webHidden/>
          </w:rPr>
          <w:tab/>
        </w:r>
        <w:r w:rsidR="005611C9">
          <w:rPr>
            <w:noProof/>
            <w:webHidden/>
          </w:rPr>
          <w:fldChar w:fldCharType="begin"/>
        </w:r>
        <w:r w:rsidR="005611C9">
          <w:rPr>
            <w:noProof/>
            <w:webHidden/>
          </w:rPr>
          <w:instrText xml:space="preserve"> PAGEREF _Toc12624830 \h </w:instrText>
        </w:r>
        <w:r w:rsidR="005611C9">
          <w:rPr>
            <w:noProof/>
            <w:webHidden/>
          </w:rPr>
        </w:r>
        <w:r w:rsidR="005611C9">
          <w:rPr>
            <w:noProof/>
            <w:webHidden/>
          </w:rPr>
          <w:fldChar w:fldCharType="separate"/>
        </w:r>
        <w:r w:rsidR="00A97A34">
          <w:rPr>
            <w:noProof/>
            <w:webHidden/>
          </w:rPr>
          <w:t>62</w:t>
        </w:r>
        <w:r w:rsidR="005611C9">
          <w:rPr>
            <w:noProof/>
            <w:webHidden/>
          </w:rPr>
          <w:fldChar w:fldCharType="end"/>
        </w:r>
      </w:hyperlink>
    </w:p>
    <w:p w14:paraId="0BACFC80"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1" w:history="1">
        <w:r w:rsidR="005611C9" w:rsidRPr="001305E6">
          <w:rPr>
            <w:rStyle w:val="af3"/>
            <w:rFonts w:asciiTheme="minorEastAsia" w:hAnsiTheme="minorEastAsia"/>
            <w:noProof/>
          </w:rPr>
          <w:t>4</w:t>
        </w:r>
        <w:r w:rsidR="005611C9" w:rsidRPr="001305E6">
          <w:rPr>
            <w:rStyle w:val="af3"/>
            <w:rFonts w:asciiTheme="minorEastAsia" w:hAnsiTheme="minorEastAsia" w:hint="eastAsia"/>
            <w:noProof/>
          </w:rPr>
          <w:t>、项目实施</w:t>
        </w:r>
        <w:r w:rsidR="005611C9">
          <w:rPr>
            <w:noProof/>
            <w:webHidden/>
          </w:rPr>
          <w:tab/>
        </w:r>
        <w:r w:rsidR="005611C9">
          <w:rPr>
            <w:noProof/>
            <w:webHidden/>
          </w:rPr>
          <w:fldChar w:fldCharType="begin"/>
        </w:r>
        <w:r w:rsidR="005611C9">
          <w:rPr>
            <w:noProof/>
            <w:webHidden/>
          </w:rPr>
          <w:instrText xml:space="preserve"> PAGEREF _Toc12624831 \h </w:instrText>
        </w:r>
        <w:r w:rsidR="005611C9">
          <w:rPr>
            <w:noProof/>
            <w:webHidden/>
          </w:rPr>
        </w:r>
        <w:r w:rsidR="005611C9">
          <w:rPr>
            <w:noProof/>
            <w:webHidden/>
          </w:rPr>
          <w:fldChar w:fldCharType="separate"/>
        </w:r>
        <w:r w:rsidR="00A97A34">
          <w:rPr>
            <w:noProof/>
            <w:webHidden/>
          </w:rPr>
          <w:t>63</w:t>
        </w:r>
        <w:r w:rsidR="005611C9">
          <w:rPr>
            <w:noProof/>
            <w:webHidden/>
          </w:rPr>
          <w:fldChar w:fldCharType="end"/>
        </w:r>
      </w:hyperlink>
    </w:p>
    <w:p w14:paraId="065F6BE2"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2" w:history="1">
        <w:r w:rsidR="005611C9" w:rsidRPr="001305E6">
          <w:rPr>
            <w:rStyle w:val="af3"/>
            <w:rFonts w:asciiTheme="minorEastAsia" w:hAnsiTheme="minorEastAsia"/>
            <w:noProof/>
          </w:rPr>
          <w:t>5</w:t>
        </w:r>
        <w:r w:rsidR="005611C9" w:rsidRPr="001305E6">
          <w:rPr>
            <w:rStyle w:val="af3"/>
            <w:rFonts w:asciiTheme="minorEastAsia" w:hAnsiTheme="minorEastAsia" w:hint="eastAsia"/>
            <w:noProof/>
          </w:rPr>
          <w:t>、项目验收</w:t>
        </w:r>
        <w:r w:rsidR="005611C9">
          <w:rPr>
            <w:noProof/>
            <w:webHidden/>
          </w:rPr>
          <w:tab/>
        </w:r>
        <w:r w:rsidR="005611C9">
          <w:rPr>
            <w:noProof/>
            <w:webHidden/>
          </w:rPr>
          <w:fldChar w:fldCharType="begin"/>
        </w:r>
        <w:r w:rsidR="005611C9">
          <w:rPr>
            <w:noProof/>
            <w:webHidden/>
          </w:rPr>
          <w:instrText xml:space="preserve"> PAGEREF _Toc12624832 \h </w:instrText>
        </w:r>
        <w:r w:rsidR="005611C9">
          <w:rPr>
            <w:noProof/>
            <w:webHidden/>
          </w:rPr>
        </w:r>
        <w:r w:rsidR="005611C9">
          <w:rPr>
            <w:noProof/>
            <w:webHidden/>
          </w:rPr>
          <w:fldChar w:fldCharType="separate"/>
        </w:r>
        <w:r w:rsidR="00A97A34">
          <w:rPr>
            <w:noProof/>
            <w:webHidden/>
          </w:rPr>
          <w:t>63</w:t>
        </w:r>
        <w:r w:rsidR="005611C9">
          <w:rPr>
            <w:noProof/>
            <w:webHidden/>
          </w:rPr>
          <w:fldChar w:fldCharType="end"/>
        </w:r>
      </w:hyperlink>
    </w:p>
    <w:p w14:paraId="15BA651E"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3" w:history="1">
        <w:r w:rsidR="005611C9" w:rsidRPr="001305E6">
          <w:rPr>
            <w:rStyle w:val="af3"/>
            <w:rFonts w:asciiTheme="minorEastAsia" w:hAnsiTheme="minorEastAsia"/>
            <w:noProof/>
          </w:rPr>
          <w:t>6</w:t>
        </w:r>
        <w:r w:rsidR="005611C9" w:rsidRPr="001305E6">
          <w:rPr>
            <w:rStyle w:val="af3"/>
            <w:rFonts w:asciiTheme="minorEastAsia" w:hAnsiTheme="minorEastAsia" w:hint="eastAsia"/>
            <w:noProof/>
          </w:rPr>
          <w:t>、双方职责</w:t>
        </w:r>
        <w:r w:rsidR="005611C9">
          <w:rPr>
            <w:noProof/>
            <w:webHidden/>
          </w:rPr>
          <w:tab/>
        </w:r>
        <w:r w:rsidR="005611C9">
          <w:rPr>
            <w:noProof/>
            <w:webHidden/>
          </w:rPr>
          <w:fldChar w:fldCharType="begin"/>
        </w:r>
        <w:r w:rsidR="005611C9">
          <w:rPr>
            <w:noProof/>
            <w:webHidden/>
          </w:rPr>
          <w:instrText xml:space="preserve"> PAGEREF _Toc12624833 \h </w:instrText>
        </w:r>
        <w:r w:rsidR="005611C9">
          <w:rPr>
            <w:noProof/>
            <w:webHidden/>
          </w:rPr>
        </w:r>
        <w:r w:rsidR="005611C9">
          <w:rPr>
            <w:noProof/>
            <w:webHidden/>
          </w:rPr>
          <w:fldChar w:fldCharType="separate"/>
        </w:r>
        <w:r w:rsidR="00A97A34">
          <w:rPr>
            <w:noProof/>
            <w:webHidden/>
          </w:rPr>
          <w:t>63</w:t>
        </w:r>
        <w:r w:rsidR="005611C9">
          <w:rPr>
            <w:noProof/>
            <w:webHidden/>
          </w:rPr>
          <w:fldChar w:fldCharType="end"/>
        </w:r>
      </w:hyperlink>
    </w:p>
    <w:p w14:paraId="2AC5E33A"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4" w:history="1">
        <w:r w:rsidR="005611C9" w:rsidRPr="001305E6">
          <w:rPr>
            <w:rStyle w:val="af3"/>
            <w:rFonts w:asciiTheme="minorEastAsia" w:hAnsiTheme="minorEastAsia"/>
            <w:noProof/>
          </w:rPr>
          <w:t>7</w:t>
        </w:r>
        <w:r w:rsidR="005611C9" w:rsidRPr="001305E6">
          <w:rPr>
            <w:rStyle w:val="af3"/>
            <w:rFonts w:asciiTheme="minorEastAsia" w:hAnsiTheme="minorEastAsia" w:hint="eastAsia"/>
            <w:noProof/>
          </w:rPr>
          <w:t>、合同款项支付</w:t>
        </w:r>
        <w:r w:rsidR="005611C9">
          <w:rPr>
            <w:noProof/>
            <w:webHidden/>
          </w:rPr>
          <w:tab/>
        </w:r>
        <w:r w:rsidR="005611C9">
          <w:rPr>
            <w:noProof/>
            <w:webHidden/>
          </w:rPr>
          <w:fldChar w:fldCharType="begin"/>
        </w:r>
        <w:r w:rsidR="005611C9">
          <w:rPr>
            <w:noProof/>
            <w:webHidden/>
          </w:rPr>
          <w:instrText xml:space="preserve"> PAGEREF _Toc12624834 \h </w:instrText>
        </w:r>
        <w:r w:rsidR="005611C9">
          <w:rPr>
            <w:noProof/>
            <w:webHidden/>
          </w:rPr>
        </w:r>
        <w:r w:rsidR="005611C9">
          <w:rPr>
            <w:noProof/>
            <w:webHidden/>
          </w:rPr>
          <w:fldChar w:fldCharType="separate"/>
        </w:r>
        <w:r w:rsidR="00A97A34">
          <w:rPr>
            <w:noProof/>
            <w:webHidden/>
          </w:rPr>
          <w:t>64</w:t>
        </w:r>
        <w:r w:rsidR="005611C9">
          <w:rPr>
            <w:noProof/>
            <w:webHidden/>
          </w:rPr>
          <w:fldChar w:fldCharType="end"/>
        </w:r>
      </w:hyperlink>
    </w:p>
    <w:p w14:paraId="04AAEBCF"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5" w:history="1">
        <w:r w:rsidR="005611C9" w:rsidRPr="001305E6">
          <w:rPr>
            <w:rStyle w:val="af3"/>
            <w:rFonts w:asciiTheme="minorEastAsia" w:hAnsiTheme="minorEastAsia"/>
            <w:noProof/>
          </w:rPr>
          <w:t>8</w:t>
        </w:r>
        <w:r w:rsidR="005611C9" w:rsidRPr="001305E6">
          <w:rPr>
            <w:rStyle w:val="af3"/>
            <w:rFonts w:asciiTheme="minorEastAsia" w:hAnsiTheme="minorEastAsia" w:hint="eastAsia"/>
            <w:noProof/>
          </w:rPr>
          <w:t>、售后服务</w:t>
        </w:r>
        <w:r w:rsidR="005611C9">
          <w:rPr>
            <w:noProof/>
            <w:webHidden/>
          </w:rPr>
          <w:tab/>
        </w:r>
        <w:r w:rsidR="005611C9">
          <w:rPr>
            <w:noProof/>
            <w:webHidden/>
          </w:rPr>
          <w:fldChar w:fldCharType="begin"/>
        </w:r>
        <w:r w:rsidR="005611C9">
          <w:rPr>
            <w:noProof/>
            <w:webHidden/>
          </w:rPr>
          <w:instrText xml:space="preserve"> PAGEREF _Toc12624835 \h </w:instrText>
        </w:r>
        <w:r w:rsidR="005611C9">
          <w:rPr>
            <w:noProof/>
            <w:webHidden/>
          </w:rPr>
        </w:r>
        <w:r w:rsidR="005611C9">
          <w:rPr>
            <w:noProof/>
            <w:webHidden/>
          </w:rPr>
          <w:fldChar w:fldCharType="separate"/>
        </w:r>
        <w:r w:rsidR="00A97A34">
          <w:rPr>
            <w:noProof/>
            <w:webHidden/>
          </w:rPr>
          <w:t>64</w:t>
        </w:r>
        <w:r w:rsidR="005611C9">
          <w:rPr>
            <w:noProof/>
            <w:webHidden/>
          </w:rPr>
          <w:fldChar w:fldCharType="end"/>
        </w:r>
      </w:hyperlink>
    </w:p>
    <w:p w14:paraId="2C251F78" w14:textId="77777777" w:rsidR="005611C9" w:rsidRDefault="00DC6F57">
      <w:pPr>
        <w:pStyle w:val="10"/>
        <w:tabs>
          <w:tab w:val="right" w:leader="dot" w:pos="8296"/>
        </w:tabs>
        <w:rPr>
          <w:rFonts w:asciiTheme="minorHAnsi" w:eastAsiaTheme="minorEastAsia" w:hAnsiTheme="minorHAnsi" w:cstheme="minorBidi"/>
          <w:b w:val="0"/>
          <w:bCs w:val="0"/>
          <w:caps w:val="0"/>
          <w:noProof/>
          <w:sz w:val="21"/>
          <w:szCs w:val="22"/>
        </w:rPr>
      </w:pPr>
      <w:hyperlink w:anchor="_Toc12624836" w:history="1">
        <w:r w:rsidR="005611C9" w:rsidRPr="001305E6">
          <w:rPr>
            <w:rStyle w:val="af3"/>
            <w:rFonts w:asciiTheme="minorEastAsia" w:hAnsiTheme="minorEastAsia" w:hint="eastAsia"/>
            <w:noProof/>
          </w:rPr>
          <w:t>三、其它附则</w:t>
        </w:r>
        <w:r w:rsidR="005611C9">
          <w:rPr>
            <w:noProof/>
            <w:webHidden/>
          </w:rPr>
          <w:tab/>
        </w:r>
        <w:r w:rsidR="005611C9">
          <w:rPr>
            <w:noProof/>
            <w:webHidden/>
          </w:rPr>
          <w:fldChar w:fldCharType="begin"/>
        </w:r>
        <w:r w:rsidR="005611C9">
          <w:rPr>
            <w:noProof/>
            <w:webHidden/>
          </w:rPr>
          <w:instrText xml:space="preserve"> PAGEREF _Toc12624836 \h </w:instrText>
        </w:r>
        <w:r w:rsidR="005611C9">
          <w:rPr>
            <w:noProof/>
            <w:webHidden/>
          </w:rPr>
        </w:r>
        <w:r w:rsidR="005611C9">
          <w:rPr>
            <w:noProof/>
            <w:webHidden/>
          </w:rPr>
          <w:fldChar w:fldCharType="separate"/>
        </w:r>
        <w:r w:rsidR="00A97A34">
          <w:rPr>
            <w:noProof/>
            <w:webHidden/>
          </w:rPr>
          <w:t>64</w:t>
        </w:r>
        <w:r w:rsidR="005611C9">
          <w:rPr>
            <w:noProof/>
            <w:webHidden/>
          </w:rPr>
          <w:fldChar w:fldCharType="end"/>
        </w:r>
      </w:hyperlink>
    </w:p>
    <w:p w14:paraId="27350C12"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7" w:history="1">
        <w:r w:rsidR="005611C9" w:rsidRPr="001305E6">
          <w:rPr>
            <w:rStyle w:val="af3"/>
            <w:rFonts w:asciiTheme="minorEastAsia" w:hAnsiTheme="minorEastAsia"/>
            <w:noProof/>
          </w:rPr>
          <w:t>1</w:t>
        </w:r>
        <w:r w:rsidR="005611C9" w:rsidRPr="001305E6">
          <w:rPr>
            <w:rStyle w:val="af3"/>
            <w:rFonts w:asciiTheme="minorEastAsia" w:hAnsiTheme="minorEastAsia" w:hint="eastAsia"/>
            <w:noProof/>
          </w:rPr>
          <w:t>、违约责任</w:t>
        </w:r>
        <w:r w:rsidR="005611C9">
          <w:rPr>
            <w:noProof/>
            <w:webHidden/>
          </w:rPr>
          <w:tab/>
        </w:r>
        <w:r w:rsidR="005611C9">
          <w:rPr>
            <w:noProof/>
            <w:webHidden/>
          </w:rPr>
          <w:fldChar w:fldCharType="begin"/>
        </w:r>
        <w:r w:rsidR="005611C9">
          <w:rPr>
            <w:noProof/>
            <w:webHidden/>
          </w:rPr>
          <w:instrText xml:space="preserve"> PAGEREF _Toc12624837 \h </w:instrText>
        </w:r>
        <w:r w:rsidR="005611C9">
          <w:rPr>
            <w:noProof/>
            <w:webHidden/>
          </w:rPr>
        </w:r>
        <w:r w:rsidR="005611C9">
          <w:rPr>
            <w:noProof/>
            <w:webHidden/>
          </w:rPr>
          <w:fldChar w:fldCharType="separate"/>
        </w:r>
        <w:r w:rsidR="00A97A34">
          <w:rPr>
            <w:noProof/>
            <w:webHidden/>
          </w:rPr>
          <w:t>64</w:t>
        </w:r>
        <w:r w:rsidR="005611C9">
          <w:rPr>
            <w:noProof/>
            <w:webHidden/>
          </w:rPr>
          <w:fldChar w:fldCharType="end"/>
        </w:r>
      </w:hyperlink>
    </w:p>
    <w:p w14:paraId="391CE156"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8" w:history="1">
        <w:r w:rsidR="005611C9" w:rsidRPr="001305E6">
          <w:rPr>
            <w:rStyle w:val="af3"/>
            <w:rFonts w:asciiTheme="minorEastAsia" w:hAnsiTheme="minorEastAsia"/>
            <w:noProof/>
          </w:rPr>
          <w:t>2</w:t>
        </w:r>
        <w:r w:rsidR="005611C9" w:rsidRPr="001305E6">
          <w:rPr>
            <w:rStyle w:val="af3"/>
            <w:rFonts w:asciiTheme="minorEastAsia" w:hAnsiTheme="minorEastAsia" w:hint="eastAsia"/>
            <w:noProof/>
          </w:rPr>
          <w:t>、权利保证</w:t>
        </w:r>
        <w:r w:rsidR="005611C9">
          <w:rPr>
            <w:noProof/>
            <w:webHidden/>
          </w:rPr>
          <w:tab/>
        </w:r>
        <w:r w:rsidR="005611C9">
          <w:rPr>
            <w:noProof/>
            <w:webHidden/>
          </w:rPr>
          <w:fldChar w:fldCharType="begin"/>
        </w:r>
        <w:r w:rsidR="005611C9">
          <w:rPr>
            <w:noProof/>
            <w:webHidden/>
          </w:rPr>
          <w:instrText xml:space="preserve"> PAGEREF _Toc12624838 \h </w:instrText>
        </w:r>
        <w:r w:rsidR="005611C9">
          <w:rPr>
            <w:noProof/>
            <w:webHidden/>
          </w:rPr>
        </w:r>
        <w:r w:rsidR="005611C9">
          <w:rPr>
            <w:noProof/>
            <w:webHidden/>
          </w:rPr>
          <w:fldChar w:fldCharType="separate"/>
        </w:r>
        <w:r w:rsidR="00A97A34">
          <w:rPr>
            <w:noProof/>
            <w:webHidden/>
          </w:rPr>
          <w:t>64</w:t>
        </w:r>
        <w:r w:rsidR="005611C9">
          <w:rPr>
            <w:noProof/>
            <w:webHidden/>
          </w:rPr>
          <w:fldChar w:fldCharType="end"/>
        </w:r>
      </w:hyperlink>
    </w:p>
    <w:p w14:paraId="23FD6F12"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39" w:history="1">
        <w:r w:rsidR="005611C9" w:rsidRPr="001305E6">
          <w:rPr>
            <w:rStyle w:val="af3"/>
            <w:rFonts w:asciiTheme="minorEastAsia" w:hAnsiTheme="minorEastAsia"/>
            <w:noProof/>
          </w:rPr>
          <w:t>3</w:t>
        </w:r>
        <w:r w:rsidR="005611C9" w:rsidRPr="001305E6">
          <w:rPr>
            <w:rStyle w:val="af3"/>
            <w:rFonts w:asciiTheme="minorEastAsia" w:hAnsiTheme="minorEastAsia" w:hint="eastAsia"/>
            <w:noProof/>
          </w:rPr>
          <w:t>、保密</w:t>
        </w:r>
        <w:r w:rsidR="005611C9">
          <w:rPr>
            <w:noProof/>
            <w:webHidden/>
          </w:rPr>
          <w:tab/>
        </w:r>
        <w:r w:rsidR="005611C9">
          <w:rPr>
            <w:noProof/>
            <w:webHidden/>
          </w:rPr>
          <w:fldChar w:fldCharType="begin"/>
        </w:r>
        <w:r w:rsidR="005611C9">
          <w:rPr>
            <w:noProof/>
            <w:webHidden/>
          </w:rPr>
          <w:instrText xml:space="preserve"> PAGEREF _Toc12624839 \h </w:instrText>
        </w:r>
        <w:r w:rsidR="005611C9">
          <w:rPr>
            <w:noProof/>
            <w:webHidden/>
          </w:rPr>
        </w:r>
        <w:r w:rsidR="005611C9">
          <w:rPr>
            <w:noProof/>
            <w:webHidden/>
          </w:rPr>
          <w:fldChar w:fldCharType="separate"/>
        </w:r>
        <w:r w:rsidR="00A97A34">
          <w:rPr>
            <w:noProof/>
            <w:webHidden/>
          </w:rPr>
          <w:t>64</w:t>
        </w:r>
        <w:r w:rsidR="005611C9">
          <w:rPr>
            <w:noProof/>
            <w:webHidden/>
          </w:rPr>
          <w:fldChar w:fldCharType="end"/>
        </w:r>
      </w:hyperlink>
    </w:p>
    <w:p w14:paraId="4C9ABC50"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40" w:history="1">
        <w:r w:rsidR="005611C9" w:rsidRPr="001305E6">
          <w:rPr>
            <w:rStyle w:val="af3"/>
            <w:rFonts w:asciiTheme="minorEastAsia" w:hAnsiTheme="minorEastAsia"/>
            <w:noProof/>
          </w:rPr>
          <w:t>4</w:t>
        </w:r>
        <w:r w:rsidR="005611C9" w:rsidRPr="001305E6">
          <w:rPr>
            <w:rStyle w:val="af3"/>
            <w:rFonts w:asciiTheme="minorEastAsia" w:hAnsiTheme="minorEastAsia" w:hint="eastAsia"/>
            <w:noProof/>
          </w:rPr>
          <w:t>、争议或纠纷处理</w:t>
        </w:r>
        <w:r w:rsidR="005611C9">
          <w:rPr>
            <w:noProof/>
            <w:webHidden/>
          </w:rPr>
          <w:tab/>
        </w:r>
        <w:r w:rsidR="005611C9">
          <w:rPr>
            <w:noProof/>
            <w:webHidden/>
          </w:rPr>
          <w:fldChar w:fldCharType="begin"/>
        </w:r>
        <w:r w:rsidR="005611C9">
          <w:rPr>
            <w:noProof/>
            <w:webHidden/>
          </w:rPr>
          <w:instrText xml:space="preserve"> PAGEREF _Toc12624840 \h </w:instrText>
        </w:r>
        <w:r w:rsidR="005611C9">
          <w:rPr>
            <w:noProof/>
            <w:webHidden/>
          </w:rPr>
        </w:r>
        <w:r w:rsidR="005611C9">
          <w:rPr>
            <w:noProof/>
            <w:webHidden/>
          </w:rPr>
          <w:fldChar w:fldCharType="separate"/>
        </w:r>
        <w:r w:rsidR="00A97A34">
          <w:rPr>
            <w:noProof/>
            <w:webHidden/>
          </w:rPr>
          <w:t>65</w:t>
        </w:r>
        <w:r w:rsidR="005611C9">
          <w:rPr>
            <w:noProof/>
            <w:webHidden/>
          </w:rPr>
          <w:fldChar w:fldCharType="end"/>
        </w:r>
      </w:hyperlink>
    </w:p>
    <w:p w14:paraId="67371A6F"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41" w:history="1">
        <w:r w:rsidR="005611C9" w:rsidRPr="001305E6">
          <w:rPr>
            <w:rStyle w:val="af3"/>
            <w:rFonts w:asciiTheme="minorEastAsia" w:hAnsiTheme="minorEastAsia"/>
            <w:noProof/>
          </w:rPr>
          <w:t>5</w:t>
        </w:r>
        <w:r w:rsidR="005611C9" w:rsidRPr="001305E6">
          <w:rPr>
            <w:rStyle w:val="af3"/>
            <w:rFonts w:asciiTheme="minorEastAsia" w:hAnsiTheme="minorEastAsia" w:hint="eastAsia"/>
            <w:noProof/>
          </w:rPr>
          <w:t>、不可抗力</w:t>
        </w:r>
        <w:r w:rsidR="005611C9">
          <w:rPr>
            <w:noProof/>
            <w:webHidden/>
          </w:rPr>
          <w:tab/>
        </w:r>
        <w:r w:rsidR="005611C9">
          <w:rPr>
            <w:noProof/>
            <w:webHidden/>
          </w:rPr>
          <w:fldChar w:fldCharType="begin"/>
        </w:r>
        <w:r w:rsidR="005611C9">
          <w:rPr>
            <w:noProof/>
            <w:webHidden/>
          </w:rPr>
          <w:instrText xml:space="preserve"> PAGEREF _Toc12624841 \h </w:instrText>
        </w:r>
        <w:r w:rsidR="005611C9">
          <w:rPr>
            <w:noProof/>
            <w:webHidden/>
          </w:rPr>
        </w:r>
        <w:r w:rsidR="005611C9">
          <w:rPr>
            <w:noProof/>
            <w:webHidden/>
          </w:rPr>
          <w:fldChar w:fldCharType="separate"/>
        </w:r>
        <w:r w:rsidR="00A97A34">
          <w:rPr>
            <w:noProof/>
            <w:webHidden/>
          </w:rPr>
          <w:t>65</w:t>
        </w:r>
        <w:r w:rsidR="005611C9">
          <w:rPr>
            <w:noProof/>
            <w:webHidden/>
          </w:rPr>
          <w:fldChar w:fldCharType="end"/>
        </w:r>
      </w:hyperlink>
    </w:p>
    <w:p w14:paraId="47FDF834"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42" w:history="1">
        <w:r w:rsidR="005611C9" w:rsidRPr="001305E6">
          <w:rPr>
            <w:rStyle w:val="af3"/>
            <w:rFonts w:asciiTheme="minorEastAsia" w:hAnsiTheme="minorEastAsia"/>
            <w:noProof/>
          </w:rPr>
          <w:t>6</w:t>
        </w:r>
        <w:r w:rsidR="005611C9" w:rsidRPr="001305E6">
          <w:rPr>
            <w:rStyle w:val="af3"/>
            <w:rFonts w:asciiTheme="minorEastAsia" w:hAnsiTheme="minorEastAsia" w:hint="eastAsia"/>
            <w:noProof/>
          </w:rPr>
          <w:t>、附则及附件</w:t>
        </w:r>
        <w:r w:rsidR="005611C9">
          <w:rPr>
            <w:noProof/>
            <w:webHidden/>
          </w:rPr>
          <w:tab/>
        </w:r>
        <w:r w:rsidR="005611C9">
          <w:rPr>
            <w:noProof/>
            <w:webHidden/>
          </w:rPr>
          <w:fldChar w:fldCharType="begin"/>
        </w:r>
        <w:r w:rsidR="005611C9">
          <w:rPr>
            <w:noProof/>
            <w:webHidden/>
          </w:rPr>
          <w:instrText xml:space="preserve"> PAGEREF _Toc12624842 \h </w:instrText>
        </w:r>
        <w:r w:rsidR="005611C9">
          <w:rPr>
            <w:noProof/>
            <w:webHidden/>
          </w:rPr>
        </w:r>
        <w:r w:rsidR="005611C9">
          <w:rPr>
            <w:noProof/>
            <w:webHidden/>
          </w:rPr>
          <w:fldChar w:fldCharType="separate"/>
        </w:r>
        <w:r w:rsidR="00A97A34">
          <w:rPr>
            <w:noProof/>
            <w:webHidden/>
          </w:rPr>
          <w:t>65</w:t>
        </w:r>
        <w:r w:rsidR="005611C9">
          <w:rPr>
            <w:noProof/>
            <w:webHidden/>
          </w:rPr>
          <w:fldChar w:fldCharType="end"/>
        </w:r>
      </w:hyperlink>
    </w:p>
    <w:p w14:paraId="7527C199" w14:textId="77777777" w:rsidR="005611C9" w:rsidRDefault="00DC6F57">
      <w:pPr>
        <w:pStyle w:val="21"/>
        <w:tabs>
          <w:tab w:val="right" w:leader="dot" w:pos="8296"/>
        </w:tabs>
        <w:rPr>
          <w:rFonts w:asciiTheme="minorHAnsi" w:eastAsiaTheme="minorEastAsia" w:hAnsiTheme="minorHAnsi" w:cstheme="minorBidi"/>
          <w:smallCaps w:val="0"/>
          <w:noProof/>
          <w:sz w:val="21"/>
          <w:szCs w:val="22"/>
        </w:rPr>
      </w:pPr>
      <w:hyperlink w:anchor="_Toc12624843" w:history="1">
        <w:r w:rsidR="005611C9" w:rsidRPr="001305E6">
          <w:rPr>
            <w:rStyle w:val="af3"/>
            <w:rFonts w:asciiTheme="minorEastAsia" w:hAnsiTheme="minorEastAsia" w:hint="eastAsia"/>
            <w:noProof/>
          </w:rPr>
          <w:t>附件一：项目设备和材料投标报价清单</w:t>
        </w:r>
        <w:r w:rsidR="005611C9">
          <w:rPr>
            <w:noProof/>
            <w:webHidden/>
          </w:rPr>
          <w:tab/>
        </w:r>
        <w:r w:rsidR="005611C9">
          <w:rPr>
            <w:noProof/>
            <w:webHidden/>
          </w:rPr>
          <w:fldChar w:fldCharType="begin"/>
        </w:r>
        <w:r w:rsidR="005611C9">
          <w:rPr>
            <w:noProof/>
            <w:webHidden/>
          </w:rPr>
          <w:instrText xml:space="preserve"> PAGEREF _Toc12624843 \h </w:instrText>
        </w:r>
        <w:r w:rsidR="005611C9">
          <w:rPr>
            <w:noProof/>
            <w:webHidden/>
          </w:rPr>
        </w:r>
        <w:r w:rsidR="005611C9">
          <w:rPr>
            <w:noProof/>
            <w:webHidden/>
          </w:rPr>
          <w:fldChar w:fldCharType="separate"/>
        </w:r>
        <w:r w:rsidR="00A97A34">
          <w:rPr>
            <w:noProof/>
            <w:webHidden/>
          </w:rPr>
          <w:t>66</w:t>
        </w:r>
        <w:r w:rsidR="005611C9">
          <w:rPr>
            <w:noProof/>
            <w:webHidden/>
          </w:rPr>
          <w:fldChar w:fldCharType="end"/>
        </w:r>
      </w:hyperlink>
    </w:p>
    <w:p w14:paraId="6AAC758F" w14:textId="77777777" w:rsidR="0035101D" w:rsidRPr="00BD23E7" w:rsidRDefault="006C458F" w:rsidP="00BB1116">
      <w:pPr>
        <w:pStyle w:val="1"/>
        <w:ind w:leftChars="67" w:left="141"/>
        <w:jc w:val="center"/>
        <w:rPr>
          <w:rFonts w:asciiTheme="minorEastAsia" w:eastAsiaTheme="minorEastAsia" w:hAnsiTheme="minorEastAsia"/>
          <w:b w:val="0"/>
          <w:bCs w:val="0"/>
          <w:iCs/>
          <w:caps/>
          <w:kern w:val="2"/>
          <w:sz w:val="20"/>
          <w:szCs w:val="20"/>
        </w:rPr>
        <w:sectPr w:rsidR="0035101D" w:rsidRPr="00BD23E7" w:rsidSect="004D6D77">
          <w:footerReference w:type="default" r:id="rId10"/>
          <w:pgSz w:w="11906" w:h="16838"/>
          <w:pgMar w:top="1440" w:right="1800" w:bottom="1440" w:left="1800" w:header="851" w:footer="992" w:gutter="0"/>
          <w:pgNumType w:fmt="upperRoman" w:start="1"/>
          <w:cols w:space="720"/>
          <w:titlePg/>
          <w:docGrid w:type="lines" w:linePitch="312"/>
        </w:sectPr>
      </w:pPr>
      <w:r w:rsidRPr="00BD23E7">
        <w:rPr>
          <w:rFonts w:asciiTheme="minorEastAsia" w:eastAsiaTheme="minorEastAsia" w:hAnsiTheme="minorEastAsia"/>
          <w:bCs w:val="0"/>
          <w:iCs/>
          <w:caps/>
          <w:kern w:val="2"/>
          <w:szCs w:val="20"/>
        </w:rPr>
        <w:fldChar w:fldCharType="end"/>
      </w:r>
      <w:bookmarkStart w:id="11" w:name="_Toc179632527"/>
      <w:bookmarkStart w:id="12" w:name="_Toc152045511"/>
      <w:bookmarkStart w:id="13" w:name="_Toc144974479"/>
      <w:bookmarkStart w:id="14" w:name="_Toc152042287"/>
      <w:bookmarkEnd w:id="8"/>
      <w:bookmarkEnd w:id="9"/>
      <w:bookmarkEnd w:id="10"/>
    </w:p>
    <w:p w14:paraId="7526D141" w14:textId="77777777" w:rsidR="0035101D" w:rsidRPr="00BD23E7" w:rsidRDefault="0035101D">
      <w:pPr>
        <w:spacing w:line="400" w:lineRule="exact"/>
        <w:rPr>
          <w:rFonts w:asciiTheme="minorEastAsia" w:eastAsiaTheme="minorEastAsia" w:hAnsiTheme="minorEastAsia"/>
        </w:rPr>
      </w:pPr>
    </w:p>
    <w:p w14:paraId="6D369ED3" w14:textId="77777777" w:rsidR="0035101D" w:rsidRPr="00BD23E7" w:rsidRDefault="0035101D">
      <w:pPr>
        <w:spacing w:line="400" w:lineRule="exact"/>
        <w:rPr>
          <w:rFonts w:asciiTheme="minorEastAsia" w:eastAsiaTheme="minorEastAsia" w:hAnsiTheme="minorEastAsia"/>
        </w:rPr>
      </w:pPr>
    </w:p>
    <w:p w14:paraId="6377FA5D" w14:textId="77777777" w:rsidR="0035101D" w:rsidRPr="00BD23E7" w:rsidRDefault="0035101D">
      <w:pPr>
        <w:spacing w:line="400" w:lineRule="exact"/>
        <w:rPr>
          <w:rFonts w:asciiTheme="minorEastAsia" w:eastAsiaTheme="minorEastAsia" w:hAnsiTheme="minorEastAsia"/>
        </w:rPr>
      </w:pPr>
    </w:p>
    <w:p w14:paraId="0CCCA96A" w14:textId="77777777" w:rsidR="0035101D" w:rsidRPr="00BD23E7" w:rsidRDefault="0035101D">
      <w:pPr>
        <w:spacing w:line="400" w:lineRule="exact"/>
        <w:rPr>
          <w:rFonts w:asciiTheme="minorEastAsia" w:eastAsiaTheme="minorEastAsia" w:hAnsiTheme="minorEastAsia"/>
        </w:rPr>
      </w:pPr>
    </w:p>
    <w:p w14:paraId="228C0301" w14:textId="77777777" w:rsidR="0035101D" w:rsidRPr="00BD23E7" w:rsidRDefault="0035101D">
      <w:pPr>
        <w:spacing w:line="400" w:lineRule="exact"/>
        <w:rPr>
          <w:rFonts w:asciiTheme="minorEastAsia" w:eastAsiaTheme="minorEastAsia" w:hAnsiTheme="minorEastAsia"/>
        </w:rPr>
      </w:pPr>
    </w:p>
    <w:p w14:paraId="705BF961" w14:textId="77777777" w:rsidR="0035101D" w:rsidRPr="00BD23E7" w:rsidRDefault="0035101D">
      <w:pPr>
        <w:spacing w:line="400" w:lineRule="exact"/>
        <w:rPr>
          <w:rFonts w:asciiTheme="minorEastAsia" w:eastAsiaTheme="minorEastAsia" w:hAnsiTheme="minorEastAsia"/>
        </w:rPr>
      </w:pPr>
    </w:p>
    <w:p w14:paraId="137AEB0A" w14:textId="77777777" w:rsidR="0035101D" w:rsidRPr="00BD23E7" w:rsidRDefault="0035101D">
      <w:pPr>
        <w:spacing w:line="400" w:lineRule="exact"/>
        <w:rPr>
          <w:rFonts w:asciiTheme="minorEastAsia" w:eastAsiaTheme="minorEastAsia" w:hAnsiTheme="minorEastAsia"/>
        </w:rPr>
      </w:pPr>
    </w:p>
    <w:p w14:paraId="6D978837" w14:textId="77777777" w:rsidR="0035101D" w:rsidRPr="00BD23E7" w:rsidRDefault="0035101D">
      <w:pPr>
        <w:spacing w:line="400" w:lineRule="exact"/>
        <w:rPr>
          <w:rFonts w:asciiTheme="minorEastAsia" w:eastAsiaTheme="minorEastAsia" w:hAnsiTheme="minorEastAsia"/>
        </w:rPr>
      </w:pPr>
    </w:p>
    <w:p w14:paraId="69519EEA" w14:textId="77777777" w:rsidR="0035101D" w:rsidRPr="00BD23E7" w:rsidRDefault="0035101D">
      <w:pPr>
        <w:spacing w:line="400" w:lineRule="exact"/>
        <w:rPr>
          <w:rFonts w:asciiTheme="minorEastAsia" w:eastAsiaTheme="minorEastAsia" w:hAnsiTheme="minorEastAsia"/>
        </w:rPr>
      </w:pPr>
    </w:p>
    <w:p w14:paraId="7B4A5770" w14:textId="77777777" w:rsidR="0035101D" w:rsidRPr="00BD23E7" w:rsidRDefault="0035101D">
      <w:pPr>
        <w:spacing w:line="400" w:lineRule="exact"/>
        <w:rPr>
          <w:rFonts w:asciiTheme="minorEastAsia" w:eastAsiaTheme="minorEastAsia" w:hAnsiTheme="minorEastAsia"/>
        </w:rPr>
      </w:pPr>
    </w:p>
    <w:p w14:paraId="6E095B1F" w14:textId="77777777" w:rsidR="0035101D" w:rsidRPr="00BD23E7" w:rsidRDefault="0035101D">
      <w:pPr>
        <w:spacing w:line="400" w:lineRule="exact"/>
        <w:rPr>
          <w:rFonts w:asciiTheme="minorEastAsia" w:eastAsiaTheme="minorEastAsia" w:hAnsiTheme="minorEastAsia"/>
        </w:rPr>
      </w:pPr>
    </w:p>
    <w:p w14:paraId="77F9A2C7" w14:textId="77777777" w:rsidR="0035101D" w:rsidRPr="00BD23E7" w:rsidRDefault="0035101D">
      <w:pPr>
        <w:spacing w:line="400" w:lineRule="exact"/>
        <w:rPr>
          <w:rFonts w:asciiTheme="minorEastAsia" w:eastAsiaTheme="minorEastAsia" w:hAnsiTheme="minorEastAsia"/>
        </w:rPr>
      </w:pPr>
    </w:p>
    <w:p w14:paraId="3EE6A980" w14:textId="77777777" w:rsidR="0035101D" w:rsidRPr="00BD23E7" w:rsidRDefault="00D878D4" w:rsidP="005D4A9E">
      <w:pPr>
        <w:pStyle w:val="1"/>
        <w:spacing w:before="340" w:after="340" w:line="400" w:lineRule="exact"/>
        <w:jc w:val="center"/>
        <w:rPr>
          <w:rFonts w:asciiTheme="minorEastAsia" w:eastAsiaTheme="minorEastAsia" w:hAnsiTheme="minorEastAsia"/>
        </w:rPr>
      </w:pPr>
      <w:bookmarkStart w:id="15" w:name="_Toc26853"/>
      <w:bookmarkStart w:id="16" w:name="_Toc9999"/>
      <w:bookmarkStart w:id="17" w:name="_Toc27244"/>
      <w:bookmarkStart w:id="18" w:name="_Toc12624738"/>
      <w:r w:rsidRPr="00BD23E7">
        <w:rPr>
          <w:rFonts w:asciiTheme="minorEastAsia" w:eastAsiaTheme="minorEastAsia" w:hAnsiTheme="minorEastAsia" w:hint="eastAsia"/>
        </w:rPr>
        <w:t>第一章  投标邀请</w:t>
      </w:r>
      <w:bookmarkEnd w:id="15"/>
      <w:bookmarkEnd w:id="16"/>
      <w:bookmarkEnd w:id="17"/>
      <w:bookmarkEnd w:id="18"/>
    </w:p>
    <w:p w14:paraId="32015B0F"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color w:val="0070C0"/>
        </w:rPr>
        <w:br w:type="page"/>
      </w:r>
    </w:p>
    <w:p w14:paraId="790F13D4" w14:textId="26039D40" w:rsidR="00D06C5E" w:rsidRPr="004301FB" w:rsidRDefault="00D06C5E" w:rsidP="004C4525">
      <w:pPr>
        <w:pStyle w:val="afb"/>
        <w:spacing w:line="360" w:lineRule="exact"/>
        <w:ind w:firstLineChars="200" w:firstLine="420"/>
        <w:rPr>
          <w:rFonts w:asciiTheme="minorEastAsia" w:eastAsiaTheme="minorEastAsia" w:hAnsiTheme="minorEastAsia"/>
          <w:sz w:val="21"/>
          <w:szCs w:val="21"/>
        </w:rPr>
      </w:pPr>
      <w:bookmarkStart w:id="19" w:name="_Toc27746"/>
      <w:bookmarkStart w:id="20" w:name="_Toc22840"/>
      <w:bookmarkStart w:id="21" w:name="_Toc991"/>
      <w:r w:rsidRPr="004301FB">
        <w:rPr>
          <w:rFonts w:asciiTheme="minorEastAsia" w:eastAsiaTheme="minorEastAsia" w:hAnsiTheme="minorEastAsia"/>
          <w:sz w:val="21"/>
          <w:szCs w:val="21"/>
        </w:rPr>
        <w:lastRenderedPageBreak/>
        <w:t>根据《深圳经济特区政府采购条例》、《深圳经济特区政府采购条例实施细则》和《深圳网上政府采购管理暂行办法》的有关规定，深圳</w:t>
      </w:r>
      <w:r w:rsidRPr="004301FB">
        <w:rPr>
          <w:rFonts w:asciiTheme="minorEastAsia" w:eastAsiaTheme="minorEastAsia" w:hAnsiTheme="minorEastAsia" w:hint="eastAsia"/>
          <w:sz w:val="21"/>
          <w:szCs w:val="21"/>
        </w:rPr>
        <w:t>信息职业技术学院就</w:t>
      </w:r>
      <w:r w:rsidR="00681A08" w:rsidRPr="00681A08">
        <w:rPr>
          <w:rFonts w:asciiTheme="minorEastAsia" w:eastAsiaTheme="minorEastAsia" w:hAnsiTheme="minorEastAsia" w:hint="eastAsia"/>
          <w:b/>
          <w:sz w:val="21"/>
          <w:szCs w:val="21"/>
          <w:u w:val="single"/>
        </w:rPr>
        <w:t>网站群管理平台升级优化及站点迁移</w:t>
      </w:r>
      <w:r w:rsidR="00D66630">
        <w:rPr>
          <w:rFonts w:asciiTheme="minorEastAsia" w:eastAsiaTheme="minorEastAsia" w:hAnsiTheme="minorEastAsia" w:hint="eastAsia"/>
          <w:b/>
          <w:sz w:val="21"/>
          <w:szCs w:val="21"/>
          <w:u w:val="single"/>
        </w:rPr>
        <w:t>项目</w:t>
      </w:r>
      <w:r w:rsidR="00681A08">
        <w:rPr>
          <w:rFonts w:asciiTheme="minorEastAsia" w:eastAsiaTheme="minorEastAsia" w:hAnsiTheme="minorEastAsia" w:hint="eastAsia"/>
          <w:b/>
          <w:sz w:val="21"/>
          <w:szCs w:val="21"/>
          <w:u w:val="single"/>
        </w:rPr>
        <w:t>(</w:t>
      </w:r>
      <w:r w:rsidR="00681A08" w:rsidRPr="00681A08">
        <w:rPr>
          <w:rFonts w:asciiTheme="minorEastAsia" w:eastAsiaTheme="minorEastAsia" w:hAnsiTheme="minorEastAsia" w:hint="eastAsia"/>
          <w:b/>
          <w:sz w:val="21"/>
          <w:szCs w:val="21"/>
          <w:u w:val="single"/>
        </w:rPr>
        <w:t>重新招标</w:t>
      </w:r>
      <w:r w:rsidR="00681A08">
        <w:rPr>
          <w:rFonts w:asciiTheme="minorEastAsia" w:eastAsiaTheme="minorEastAsia" w:hAnsiTheme="minorEastAsia" w:hint="eastAsia"/>
          <w:b/>
          <w:sz w:val="21"/>
          <w:szCs w:val="21"/>
          <w:u w:val="single"/>
        </w:rPr>
        <w:t>)</w:t>
      </w:r>
      <w:r w:rsidRPr="004301FB">
        <w:rPr>
          <w:rFonts w:asciiTheme="minorEastAsia" w:eastAsiaTheme="minorEastAsia" w:hAnsiTheme="minorEastAsia"/>
          <w:sz w:val="21"/>
          <w:szCs w:val="21"/>
        </w:rPr>
        <w:t xml:space="preserve">，采用公开招标的方式，欢迎符合资格的供应商参加投标。 </w:t>
      </w:r>
    </w:p>
    <w:p w14:paraId="5278B3DC" w14:textId="77777777"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2" w:name="_Toc12624739"/>
      <w:r w:rsidRPr="004301FB">
        <w:rPr>
          <w:rFonts w:asciiTheme="minorEastAsia" w:eastAsiaTheme="minorEastAsia" w:hAnsiTheme="minorEastAsia" w:hint="eastAsia"/>
          <w:sz w:val="24"/>
          <w:szCs w:val="24"/>
        </w:rPr>
        <w:t>一、采购项目的名称、预算金额及最高限价</w:t>
      </w:r>
      <w:bookmarkEnd w:id="19"/>
      <w:bookmarkEnd w:id="20"/>
      <w:bookmarkEnd w:id="21"/>
      <w:bookmarkEnd w:id="22"/>
    </w:p>
    <w:p w14:paraId="7B98E4E5" w14:textId="73B463E8" w:rsidR="0005478B" w:rsidRPr="004301FB" w:rsidRDefault="00D878D4"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1.项目名称：</w:t>
      </w:r>
      <w:r w:rsidR="00F75F27" w:rsidRPr="00F75F27">
        <w:rPr>
          <w:rFonts w:asciiTheme="minorEastAsia" w:eastAsiaTheme="minorEastAsia" w:hAnsiTheme="minorEastAsia" w:hint="eastAsia"/>
          <w:b/>
          <w:sz w:val="21"/>
          <w:szCs w:val="21"/>
          <w:u w:val="single"/>
        </w:rPr>
        <w:t>网站群管理平台升级优化及站点迁移</w:t>
      </w:r>
      <w:r w:rsidR="00D66630">
        <w:rPr>
          <w:rFonts w:asciiTheme="minorEastAsia" w:eastAsiaTheme="minorEastAsia" w:hAnsiTheme="minorEastAsia" w:hint="eastAsia"/>
          <w:b/>
          <w:sz w:val="21"/>
          <w:szCs w:val="21"/>
          <w:u w:val="single"/>
        </w:rPr>
        <w:t>项目</w:t>
      </w:r>
      <w:r w:rsidR="00681A08">
        <w:rPr>
          <w:rFonts w:asciiTheme="minorEastAsia" w:eastAsiaTheme="minorEastAsia" w:hAnsiTheme="minorEastAsia" w:hint="eastAsia"/>
          <w:b/>
          <w:sz w:val="21"/>
          <w:szCs w:val="21"/>
          <w:u w:val="single"/>
        </w:rPr>
        <w:t>(</w:t>
      </w:r>
      <w:r w:rsidR="00681A08" w:rsidRPr="00681A08">
        <w:rPr>
          <w:rFonts w:asciiTheme="minorEastAsia" w:eastAsiaTheme="minorEastAsia" w:hAnsiTheme="minorEastAsia" w:hint="eastAsia"/>
          <w:b/>
          <w:sz w:val="21"/>
          <w:szCs w:val="21"/>
          <w:u w:val="single"/>
        </w:rPr>
        <w:t>重新招标</w:t>
      </w:r>
      <w:r w:rsidR="00681A08">
        <w:rPr>
          <w:rFonts w:asciiTheme="minorEastAsia" w:eastAsiaTheme="minorEastAsia" w:hAnsiTheme="minorEastAsia" w:hint="eastAsia"/>
          <w:b/>
          <w:sz w:val="21"/>
          <w:szCs w:val="21"/>
          <w:u w:val="single"/>
        </w:rPr>
        <w:t>)</w:t>
      </w:r>
    </w:p>
    <w:p w14:paraId="33922D90" w14:textId="77777777" w:rsidR="00F061F9" w:rsidRPr="004301FB" w:rsidRDefault="00F061F9"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2.招标编号：</w:t>
      </w:r>
      <w:r w:rsidRPr="004301FB">
        <w:rPr>
          <w:rFonts w:asciiTheme="minorEastAsia" w:eastAsiaTheme="minorEastAsia" w:hAnsiTheme="minorEastAsia" w:hint="eastAsia"/>
          <w:b/>
          <w:sz w:val="21"/>
          <w:szCs w:val="21"/>
          <w:u w:val="single"/>
        </w:rPr>
        <w:t>YNZB</w:t>
      </w:r>
      <w:r w:rsidR="007425A8" w:rsidRPr="004301FB">
        <w:rPr>
          <w:rFonts w:asciiTheme="minorEastAsia" w:eastAsiaTheme="minorEastAsia" w:hAnsiTheme="minorEastAsia" w:hint="eastAsia"/>
          <w:b/>
          <w:sz w:val="21"/>
          <w:szCs w:val="21"/>
          <w:u w:val="single"/>
        </w:rPr>
        <w:t>-</w:t>
      </w:r>
      <w:r w:rsidR="00A016D1" w:rsidRPr="004301FB">
        <w:rPr>
          <w:rFonts w:asciiTheme="minorEastAsia" w:eastAsiaTheme="minorEastAsia" w:hAnsiTheme="minorEastAsia" w:hint="eastAsia"/>
          <w:b/>
          <w:sz w:val="21"/>
          <w:szCs w:val="21"/>
          <w:u w:val="single"/>
        </w:rPr>
        <w:t>20190</w:t>
      </w:r>
      <w:r w:rsidR="00F75F27">
        <w:rPr>
          <w:rFonts w:asciiTheme="minorEastAsia" w:eastAsiaTheme="minorEastAsia" w:hAnsiTheme="minorEastAsia" w:hint="eastAsia"/>
          <w:b/>
          <w:sz w:val="21"/>
          <w:szCs w:val="21"/>
          <w:u w:val="single"/>
        </w:rPr>
        <w:t>25</w:t>
      </w:r>
    </w:p>
    <w:p w14:paraId="09EAB745" w14:textId="77777777" w:rsidR="0035101D" w:rsidRPr="004301FB" w:rsidRDefault="00F061F9"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3.</w:t>
      </w:r>
      <w:r w:rsidR="00D878D4" w:rsidRPr="004301FB">
        <w:rPr>
          <w:rFonts w:asciiTheme="minorEastAsia" w:eastAsiaTheme="minorEastAsia" w:hAnsiTheme="minorEastAsia" w:hint="eastAsia"/>
          <w:sz w:val="21"/>
          <w:szCs w:val="21"/>
        </w:rPr>
        <w:t>预算金额及最高限价：</w:t>
      </w:r>
      <w:r w:rsidR="00F75F27">
        <w:rPr>
          <w:rFonts w:asciiTheme="minorEastAsia" w:eastAsiaTheme="minorEastAsia" w:hAnsiTheme="minorEastAsia" w:hint="eastAsia"/>
          <w:b/>
          <w:sz w:val="21"/>
          <w:szCs w:val="21"/>
          <w:u w:val="single"/>
        </w:rPr>
        <w:t>贰拾伍</w:t>
      </w:r>
      <w:r w:rsidR="00A016D1" w:rsidRPr="004301FB">
        <w:rPr>
          <w:rFonts w:asciiTheme="minorEastAsia" w:eastAsiaTheme="minorEastAsia" w:hAnsiTheme="minorEastAsia" w:hint="eastAsia"/>
          <w:b/>
          <w:sz w:val="21"/>
          <w:szCs w:val="21"/>
          <w:u w:val="single"/>
        </w:rPr>
        <w:t>万</w:t>
      </w:r>
      <w:r w:rsidR="00D878D4" w:rsidRPr="004301FB">
        <w:rPr>
          <w:rFonts w:asciiTheme="minorEastAsia" w:eastAsiaTheme="minorEastAsia" w:hAnsiTheme="minorEastAsia" w:hint="eastAsia"/>
          <w:b/>
          <w:sz w:val="21"/>
          <w:szCs w:val="21"/>
          <w:u w:val="single"/>
        </w:rPr>
        <w:t>元整（￥</w:t>
      </w:r>
      <w:r w:rsidR="00F75F27">
        <w:rPr>
          <w:rFonts w:asciiTheme="minorEastAsia" w:eastAsiaTheme="minorEastAsia" w:hAnsiTheme="minorEastAsia" w:hint="eastAsia"/>
          <w:b/>
          <w:sz w:val="21"/>
          <w:szCs w:val="21"/>
          <w:u w:val="single"/>
        </w:rPr>
        <w:t>25</w:t>
      </w:r>
      <w:r w:rsidR="00A016D1" w:rsidRPr="004301FB">
        <w:rPr>
          <w:rFonts w:asciiTheme="minorEastAsia" w:eastAsiaTheme="minorEastAsia" w:hAnsiTheme="minorEastAsia" w:hint="eastAsia"/>
          <w:b/>
          <w:sz w:val="21"/>
          <w:szCs w:val="21"/>
          <w:u w:val="single"/>
        </w:rPr>
        <w:t>0000</w:t>
      </w:r>
      <w:r w:rsidR="0039621D" w:rsidRPr="004301FB">
        <w:rPr>
          <w:rFonts w:asciiTheme="minorEastAsia" w:eastAsiaTheme="minorEastAsia" w:hAnsiTheme="minorEastAsia" w:hint="eastAsia"/>
          <w:b/>
          <w:sz w:val="21"/>
          <w:szCs w:val="21"/>
          <w:u w:val="single"/>
        </w:rPr>
        <w:t>.00</w:t>
      </w:r>
      <w:r w:rsidR="007425A8" w:rsidRPr="004301FB">
        <w:rPr>
          <w:rFonts w:asciiTheme="minorEastAsia" w:eastAsiaTheme="minorEastAsia" w:hAnsiTheme="minorEastAsia" w:hint="eastAsia"/>
          <w:b/>
          <w:sz w:val="21"/>
          <w:szCs w:val="21"/>
          <w:u w:val="single"/>
        </w:rPr>
        <w:t xml:space="preserve"> </w:t>
      </w:r>
      <w:r w:rsidR="00D878D4" w:rsidRPr="004301FB">
        <w:rPr>
          <w:rFonts w:asciiTheme="minorEastAsia" w:eastAsiaTheme="minorEastAsia" w:hAnsiTheme="minorEastAsia" w:hint="eastAsia"/>
          <w:b/>
          <w:sz w:val="21"/>
          <w:szCs w:val="21"/>
          <w:u w:val="single"/>
        </w:rPr>
        <w:t>）</w:t>
      </w:r>
      <w:r w:rsidR="00405676" w:rsidRPr="004301FB">
        <w:rPr>
          <w:rFonts w:asciiTheme="minorEastAsia" w:eastAsiaTheme="minorEastAsia" w:hAnsiTheme="minorEastAsia" w:hint="eastAsia"/>
          <w:b/>
          <w:sz w:val="21"/>
          <w:szCs w:val="21"/>
          <w:u w:val="single"/>
        </w:rPr>
        <w:t xml:space="preserve"> </w:t>
      </w:r>
    </w:p>
    <w:p w14:paraId="0C859043" w14:textId="77777777" w:rsidR="00405676" w:rsidRPr="004301FB" w:rsidRDefault="00405676"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4. 本项目供货及服务期限：</w:t>
      </w:r>
      <w:r w:rsidR="0044150F" w:rsidRPr="0044150F">
        <w:rPr>
          <w:rFonts w:asciiTheme="minorEastAsia" w:eastAsiaTheme="minorEastAsia" w:hAnsiTheme="minorEastAsia" w:hint="eastAsia"/>
          <w:b/>
          <w:sz w:val="21"/>
          <w:szCs w:val="21"/>
          <w:u w:val="single"/>
        </w:rPr>
        <w:t>合同签订之日起</w:t>
      </w:r>
      <w:r w:rsidR="0044150F" w:rsidRPr="0044150F">
        <w:rPr>
          <w:rFonts w:asciiTheme="minorEastAsia" w:eastAsiaTheme="minorEastAsia" w:hAnsiTheme="minorEastAsia"/>
          <w:b/>
          <w:sz w:val="21"/>
          <w:szCs w:val="21"/>
          <w:u w:val="single"/>
        </w:rPr>
        <w:t>120</w:t>
      </w:r>
      <w:r w:rsidR="0044150F" w:rsidRPr="0044150F">
        <w:rPr>
          <w:rFonts w:asciiTheme="minorEastAsia" w:eastAsiaTheme="minorEastAsia" w:hAnsiTheme="minorEastAsia" w:hint="eastAsia"/>
          <w:b/>
          <w:sz w:val="21"/>
          <w:szCs w:val="21"/>
          <w:u w:val="single"/>
        </w:rPr>
        <w:t>天（日历日）</w:t>
      </w:r>
    </w:p>
    <w:p w14:paraId="7AFC04AC" w14:textId="77777777" w:rsidR="00D06C5E" w:rsidRPr="004301FB" w:rsidRDefault="00D878D4" w:rsidP="00F520F5">
      <w:pPr>
        <w:pStyle w:val="2"/>
        <w:spacing w:before="240" w:after="240" w:line="240" w:lineRule="exact"/>
        <w:rPr>
          <w:rFonts w:asciiTheme="minorEastAsia" w:eastAsiaTheme="minorEastAsia" w:hAnsiTheme="minorEastAsia"/>
          <w:sz w:val="24"/>
          <w:szCs w:val="24"/>
        </w:rPr>
      </w:pPr>
      <w:bookmarkStart w:id="23" w:name="_Toc3083"/>
      <w:bookmarkStart w:id="24" w:name="_Toc14239"/>
      <w:bookmarkStart w:id="25" w:name="_Toc29205"/>
      <w:bookmarkStart w:id="26" w:name="_Toc12624740"/>
      <w:r w:rsidRPr="004301FB">
        <w:rPr>
          <w:rFonts w:asciiTheme="minorEastAsia" w:eastAsiaTheme="minorEastAsia" w:hAnsiTheme="minorEastAsia" w:hint="eastAsia"/>
          <w:sz w:val="24"/>
          <w:szCs w:val="24"/>
        </w:rPr>
        <w:t>二、采购需求</w:t>
      </w:r>
      <w:bookmarkStart w:id="27" w:name="_Toc216"/>
      <w:bookmarkStart w:id="28" w:name="_Toc22180"/>
      <w:bookmarkStart w:id="29" w:name="_Toc20419"/>
      <w:bookmarkEnd w:id="23"/>
      <w:bookmarkEnd w:id="24"/>
      <w:bookmarkEnd w:id="25"/>
      <w:bookmarkEnd w:id="26"/>
    </w:p>
    <w:p w14:paraId="314C2C60" w14:textId="77777777" w:rsidR="00B647EE" w:rsidRPr="004301FB" w:rsidRDefault="00F75F27" w:rsidP="001970E9">
      <w:pPr>
        <w:spacing w:line="360" w:lineRule="exact"/>
        <w:ind w:firstLineChars="202" w:firstLine="424"/>
        <w:rPr>
          <w:rFonts w:asciiTheme="minorEastAsia" w:eastAsiaTheme="minorEastAsia" w:hAnsiTheme="minorEastAsia"/>
          <w:szCs w:val="21"/>
        </w:rPr>
      </w:pPr>
      <w:r w:rsidRPr="000D78FB">
        <w:rPr>
          <w:rFonts w:ascii="宋体" w:hAnsi="宋体" w:cs="宋体" w:hint="eastAsia"/>
          <w:szCs w:val="21"/>
        </w:rPr>
        <w:t>网站群管理平台升级优化及站点迁移</w:t>
      </w:r>
      <w:r w:rsidR="006D1991">
        <w:rPr>
          <w:rFonts w:asciiTheme="minorEastAsia" w:eastAsiaTheme="minorEastAsia" w:hAnsiTheme="minorEastAsia" w:hint="eastAsia"/>
          <w:bCs/>
          <w:szCs w:val="21"/>
        </w:rPr>
        <w:t>项目采购</w:t>
      </w:r>
      <w:r>
        <w:rPr>
          <w:rFonts w:asciiTheme="minorEastAsia" w:eastAsiaTheme="minorEastAsia" w:hAnsiTheme="minorEastAsia" w:hint="eastAsia"/>
          <w:bCs/>
          <w:szCs w:val="21"/>
        </w:rPr>
        <w:t>（含</w:t>
      </w:r>
      <w:r w:rsidRPr="00B64770">
        <w:rPr>
          <w:rFonts w:ascii="宋体" w:hAnsi="宋体" w:hint="eastAsia"/>
          <w:szCs w:val="21"/>
        </w:rPr>
        <w:t>网站群管理平台升级优化</w:t>
      </w:r>
      <w:r>
        <w:rPr>
          <w:rFonts w:ascii="宋体" w:hAnsi="宋体" w:hint="eastAsia"/>
          <w:szCs w:val="21"/>
        </w:rPr>
        <w:t>和5个</w:t>
      </w:r>
      <w:r w:rsidRPr="00B64770">
        <w:rPr>
          <w:rFonts w:ascii="宋体" w:hAnsi="宋体" w:cs="宋体" w:hint="eastAsia"/>
          <w:szCs w:val="21"/>
        </w:rPr>
        <w:t>子网站迁移</w:t>
      </w:r>
      <w:r>
        <w:rPr>
          <w:rFonts w:asciiTheme="minorEastAsia" w:eastAsiaTheme="minorEastAsia" w:hAnsiTheme="minorEastAsia" w:hint="eastAsia"/>
          <w:bCs/>
          <w:szCs w:val="21"/>
        </w:rPr>
        <w:t>）</w:t>
      </w:r>
      <w:r w:rsidR="001970E9" w:rsidRPr="004301FB">
        <w:rPr>
          <w:rFonts w:asciiTheme="minorEastAsia" w:eastAsiaTheme="minorEastAsia" w:hAnsiTheme="minorEastAsia" w:hint="eastAsia"/>
          <w:szCs w:val="21"/>
        </w:rPr>
        <w:t>。</w:t>
      </w:r>
    </w:p>
    <w:p w14:paraId="524F3C4F" w14:textId="77777777"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30" w:name="_Toc12624741"/>
      <w:r w:rsidRPr="004301FB">
        <w:rPr>
          <w:rFonts w:asciiTheme="minorEastAsia" w:eastAsiaTheme="minorEastAsia" w:hAnsiTheme="minorEastAsia" w:hint="eastAsia"/>
          <w:sz w:val="24"/>
          <w:szCs w:val="24"/>
        </w:rPr>
        <w:t>三、投标人的资格要求</w:t>
      </w:r>
      <w:bookmarkEnd w:id="27"/>
      <w:bookmarkEnd w:id="28"/>
      <w:bookmarkEnd w:id="29"/>
      <w:bookmarkEnd w:id="30"/>
    </w:p>
    <w:p w14:paraId="44C98FF2" w14:textId="77777777" w:rsidR="00ED0049" w:rsidRPr="004301FB" w:rsidRDefault="004C4056" w:rsidP="004C4056">
      <w:pPr>
        <w:spacing w:line="360" w:lineRule="exact"/>
        <w:ind w:firstLineChars="202" w:firstLine="424"/>
        <w:rPr>
          <w:rFonts w:asciiTheme="minorEastAsia" w:eastAsiaTheme="minorEastAsia" w:hAnsiTheme="minorEastAsia"/>
          <w:szCs w:val="21"/>
        </w:rPr>
      </w:pPr>
      <w:bookmarkStart w:id="31" w:name="_Toc4634"/>
      <w:bookmarkStart w:id="32" w:name="_Toc9204"/>
      <w:bookmarkStart w:id="33" w:name="_Toc28820"/>
      <w:r w:rsidRPr="004301FB">
        <w:rPr>
          <w:rFonts w:asciiTheme="minorEastAsia" w:eastAsiaTheme="minorEastAsia" w:hAnsiTheme="minorEastAsia" w:hint="eastAsia"/>
          <w:szCs w:val="21"/>
        </w:rPr>
        <w:t>1.</w:t>
      </w:r>
      <w:r w:rsidR="00ED0049" w:rsidRPr="004301FB">
        <w:rPr>
          <w:rFonts w:asciiTheme="minorEastAsia" w:eastAsiaTheme="minorEastAsia" w:hAnsiTheme="minorEastAsia" w:hint="eastAsia"/>
          <w:szCs w:val="21"/>
        </w:rPr>
        <w:t>投标人必须为中华人民共和国境内注册并具有独立法人资格的机构；</w:t>
      </w:r>
    </w:p>
    <w:p w14:paraId="03A40A50" w14:textId="77777777" w:rsidR="00ED0049" w:rsidRPr="004301FB" w:rsidRDefault="00175A1D" w:rsidP="00175A1D">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2.</w:t>
      </w:r>
      <w:r w:rsidR="00ED0049" w:rsidRPr="004301FB">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14:paraId="472C58E8" w14:textId="77777777" w:rsidR="00ED0049" w:rsidRPr="004301FB" w:rsidRDefault="00175A1D"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3.</w:t>
      </w:r>
      <w:r w:rsidR="00ED0049" w:rsidRPr="004301FB">
        <w:rPr>
          <w:rFonts w:asciiTheme="minorEastAsia" w:eastAsiaTheme="minorEastAsia" w:hAnsiTheme="minorEastAsia" w:hint="eastAsia"/>
          <w:szCs w:val="21"/>
        </w:rPr>
        <w:t>投标人近三年内（即至少从</w:t>
      </w:r>
      <w:r w:rsidR="00C432D7" w:rsidRPr="004301FB">
        <w:rPr>
          <w:rFonts w:asciiTheme="minorEastAsia" w:eastAsiaTheme="minorEastAsia" w:hAnsiTheme="minorEastAsia" w:hint="eastAsia"/>
          <w:b/>
          <w:szCs w:val="21"/>
        </w:rPr>
        <w:t>201</w:t>
      </w:r>
      <w:r w:rsidR="001970E9" w:rsidRPr="004301FB">
        <w:rPr>
          <w:rFonts w:asciiTheme="minorEastAsia" w:eastAsiaTheme="minorEastAsia" w:hAnsiTheme="minorEastAsia" w:hint="eastAsia"/>
          <w:b/>
          <w:szCs w:val="21"/>
        </w:rPr>
        <w:t>6</w:t>
      </w:r>
      <w:r w:rsidR="00ED0049" w:rsidRPr="004301FB">
        <w:rPr>
          <w:rFonts w:asciiTheme="minorEastAsia" w:eastAsiaTheme="minorEastAsia" w:hAnsiTheme="minorEastAsia" w:hint="eastAsia"/>
          <w:b/>
          <w:szCs w:val="21"/>
        </w:rPr>
        <w:t>年</w:t>
      </w:r>
      <w:r w:rsidR="00F75F27">
        <w:rPr>
          <w:rFonts w:asciiTheme="minorEastAsia" w:eastAsiaTheme="minorEastAsia" w:hAnsiTheme="minorEastAsia" w:hint="eastAsia"/>
          <w:b/>
          <w:szCs w:val="21"/>
        </w:rPr>
        <w:t>6</w:t>
      </w:r>
      <w:r w:rsidR="00ED0049" w:rsidRPr="004301FB">
        <w:rPr>
          <w:rFonts w:asciiTheme="minorEastAsia" w:eastAsiaTheme="minorEastAsia" w:hAnsiTheme="minorEastAsia" w:hint="eastAsia"/>
          <w:b/>
          <w:szCs w:val="21"/>
        </w:rPr>
        <w:t>月</w:t>
      </w:r>
      <w:r w:rsidR="00ED0049" w:rsidRPr="004301FB">
        <w:rPr>
          <w:rFonts w:asciiTheme="minorEastAsia" w:eastAsiaTheme="minorEastAsia" w:hAnsiTheme="minorEastAsia" w:hint="eastAsia"/>
          <w:szCs w:val="21"/>
        </w:rPr>
        <w:t>开始起算，投标人成立不足三年的可从成立之日起算）有行贿犯罪记录的供应商不得参与本项目投标（投标人在投标文件中提供“无行贿犯罪纪录承诺函”）；</w:t>
      </w:r>
    </w:p>
    <w:p w14:paraId="0B5B9ED1" w14:textId="77777777" w:rsidR="00175A1D" w:rsidRPr="004301FB" w:rsidRDefault="00175A1D"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4.</w:t>
      </w:r>
      <w:r w:rsidRPr="004301FB">
        <w:rPr>
          <w:rFonts w:asciiTheme="minorEastAsia" w:eastAsiaTheme="minorEastAsia" w:hAnsiTheme="minorEastAsia" w:hint="eastAsia"/>
        </w:rPr>
        <w:t>参与本项目政府采购活动时不存在被有关部门禁止参与政府采购活动且在有效期内的情况；</w:t>
      </w:r>
    </w:p>
    <w:p w14:paraId="54E865EE" w14:textId="77777777" w:rsidR="00ED0049" w:rsidRPr="004301FB" w:rsidRDefault="004C4056"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5.</w:t>
      </w:r>
      <w:r w:rsidR="00ED0049" w:rsidRPr="004301FB">
        <w:rPr>
          <w:rFonts w:asciiTheme="minorEastAsia" w:eastAsiaTheme="minorEastAsia" w:hAnsiTheme="minorEastAsia" w:hint="eastAsia"/>
          <w:szCs w:val="21"/>
        </w:rPr>
        <w:t>本项目不接受联合体投标，不允许分包、转包。</w:t>
      </w:r>
    </w:p>
    <w:p w14:paraId="729B4987" w14:textId="77777777" w:rsidR="0035101D" w:rsidRPr="004301FB" w:rsidRDefault="00797C19" w:rsidP="00F520F5">
      <w:pPr>
        <w:pStyle w:val="2"/>
        <w:spacing w:before="240" w:after="240" w:line="240" w:lineRule="exact"/>
        <w:rPr>
          <w:rFonts w:asciiTheme="minorEastAsia" w:eastAsiaTheme="minorEastAsia" w:hAnsiTheme="minorEastAsia"/>
          <w:sz w:val="24"/>
          <w:szCs w:val="24"/>
        </w:rPr>
      </w:pPr>
      <w:bookmarkStart w:id="34" w:name="_Toc12624742"/>
      <w:r w:rsidRPr="004301FB">
        <w:rPr>
          <w:rFonts w:asciiTheme="minorEastAsia" w:eastAsiaTheme="minorEastAsia" w:hAnsiTheme="minorEastAsia" w:hint="eastAsia"/>
          <w:sz w:val="24"/>
          <w:szCs w:val="24"/>
        </w:rPr>
        <w:t>四、获取招标文件的时间期限、</w:t>
      </w:r>
      <w:r w:rsidR="00D878D4" w:rsidRPr="004301FB">
        <w:rPr>
          <w:rFonts w:asciiTheme="minorEastAsia" w:eastAsiaTheme="minorEastAsia" w:hAnsiTheme="minorEastAsia" w:hint="eastAsia"/>
          <w:sz w:val="24"/>
          <w:szCs w:val="24"/>
        </w:rPr>
        <w:t>方式</w:t>
      </w:r>
      <w:bookmarkEnd w:id="31"/>
      <w:bookmarkEnd w:id="32"/>
      <w:bookmarkEnd w:id="33"/>
      <w:r w:rsidR="009D69AB" w:rsidRPr="004301FB">
        <w:rPr>
          <w:rFonts w:asciiTheme="minorEastAsia" w:eastAsiaTheme="minorEastAsia" w:hAnsiTheme="minorEastAsia" w:hint="eastAsia"/>
          <w:sz w:val="24"/>
          <w:szCs w:val="24"/>
        </w:rPr>
        <w:t>（本项目仅接受网络报名）</w:t>
      </w:r>
      <w:bookmarkEnd w:id="34"/>
    </w:p>
    <w:p w14:paraId="4A60B9BA" w14:textId="77777777" w:rsidR="00797C19" w:rsidRPr="004301FB" w:rsidRDefault="00D878D4" w:rsidP="0032097C">
      <w:pPr>
        <w:pStyle w:val="afb"/>
        <w:spacing w:line="400" w:lineRule="exact"/>
        <w:ind w:firstLineChars="200" w:firstLine="420"/>
        <w:rPr>
          <w:rFonts w:asciiTheme="minorEastAsia" w:eastAsiaTheme="minorEastAsia" w:hAnsiTheme="minorEastAsia"/>
          <w:sz w:val="21"/>
        </w:rPr>
      </w:pPr>
      <w:r w:rsidRPr="004301FB">
        <w:rPr>
          <w:rFonts w:asciiTheme="minorEastAsia" w:eastAsiaTheme="minorEastAsia" w:hAnsiTheme="minorEastAsia" w:hint="eastAsia"/>
          <w:sz w:val="21"/>
        </w:rPr>
        <w:t>1</w:t>
      </w:r>
      <w:r w:rsidR="008D0BAA" w:rsidRPr="004301FB">
        <w:rPr>
          <w:rFonts w:asciiTheme="minorEastAsia" w:eastAsiaTheme="minorEastAsia" w:hAnsiTheme="minorEastAsia" w:hint="eastAsia"/>
          <w:sz w:val="21"/>
        </w:rPr>
        <w:t>.</w:t>
      </w:r>
      <w:r w:rsidRPr="004301FB">
        <w:rPr>
          <w:rFonts w:asciiTheme="minorEastAsia" w:eastAsiaTheme="minorEastAsia" w:hAnsiTheme="minorEastAsia" w:hint="eastAsia"/>
          <w:sz w:val="21"/>
        </w:rPr>
        <w:t>获取招标文件时间：</w:t>
      </w:r>
    </w:p>
    <w:p w14:paraId="7BC1EDCE" w14:textId="05017524" w:rsidR="009D69AB" w:rsidRPr="004301FB" w:rsidRDefault="0042119A" w:rsidP="004C4525">
      <w:pPr>
        <w:spacing w:line="360" w:lineRule="exact"/>
        <w:ind w:firstLineChars="200" w:firstLine="422"/>
        <w:rPr>
          <w:rFonts w:asciiTheme="minorEastAsia" w:eastAsiaTheme="minorEastAsia" w:hAnsiTheme="minorEastAsia"/>
        </w:rPr>
      </w:pPr>
      <w:r w:rsidRPr="004A19DA">
        <w:rPr>
          <w:rFonts w:asciiTheme="minorEastAsia" w:eastAsiaTheme="minorEastAsia" w:hAnsiTheme="minorEastAsia" w:hint="eastAsia"/>
          <w:b/>
          <w:color w:val="FF0000"/>
          <w:u w:val="single"/>
        </w:rPr>
        <w:t>2019</w:t>
      </w:r>
      <w:r w:rsidR="00D878D4" w:rsidRPr="004A19DA">
        <w:rPr>
          <w:rFonts w:asciiTheme="minorEastAsia" w:eastAsiaTheme="minorEastAsia" w:hAnsiTheme="minorEastAsia" w:hint="eastAsia"/>
          <w:b/>
          <w:color w:val="FF0000"/>
          <w:u w:val="single"/>
        </w:rPr>
        <w:t>年</w:t>
      </w:r>
      <w:r w:rsidR="009B0EB0">
        <w:rPr>
          <w:rFonts w:asciiTheme="minorEastAsia" w:eastAsiaTheme="minorEastAsia" w:hAnsiTheme="minorEastAsia" w:hint="eastAsia"/>
          <w:b/>
          <w:color w:val="FF0000"/>
          <w:u w:val="single"/>
        </w:rPr>
        <w:t>7</w:t>
      </w:r>
      <w:r w:rsidR="00D878D4" w:rsidRPr="004A19DA">
        <w:rPr>
          <w:rFonts w:asciiTheme="minorEastAsia" w:eastAsiaTheme="minorEastAsia" w:hAnsiTheme="minorEastAsia" w:hint="eastAsia"/>
          <w:b/>
          <w:color w:val="FF0000"/>
          <w:u w:val="single"/>
        </w:rPr>
        <w:t>月</w:t>
      </w:r>
      <w:r w:rsidR="00B722AE">
        <w:rPr>
          <w:rFonts w:asciiTheme="minorEastAsia" w:eastAsiaTheme="minorEastAsia" w:hAnsiTheme="minorEastAsia" w:hint="eastAsia"/>
          <w:b/>
          <w:color w:val="FF0000"/>
          <w:u w:val="single"/>
        </w:rPr>
        <w:t>12</w:t>
      </w:r>
      <w:r w:rsidR="00D878D4" w:rsidRPr="004A19DA">
        <w:rPr>
          <w:rFonts w:asciiTheme="minorEastAsia" w:eastAsiaTheme="minorEastAsia" w:hAnsiTheme="minorEastAsia" w:hint="eastAsia"/>
          <w:b/>
          <w:color w:val="FF0000"/>
          <w:u w:val="single"/>
        </w:rPr>
        <w:t>日起至</w:t>
      </w:r>
      <w:r w:rsidR="009268C4" w:rsidRPr="004A19DA">
        <w:rPr>
          <w:rFonts w:asciiTheme="minorEastAsia" w:eastAsiaTheme="minorEastAsia" w:hAnsiTheme="minorEastAsia" w:hint="eastAsia"/>
          <w:b/>
          <w:color w:val="FF0000"/>
          <w:u w:val="single"/>
        </w:rPr>
        <w:t>2019</w:t>
      </w:r>
      <w:r w:rsidR="00D878D4" w:rsidRPr="004A19DA">
        <w:rPr>
          <w:rFonts w:asciiTheme="minorEastAsia" w:eastAsiaTheme="minorEastAsia" w:hAnsiTheme="minorEastAsia" w:hint="eastAsia"/>
          <w:b/>
          <w:color w:val="FF0000"/>
          <w:u w:val="single"/>
        </w:rPr>
        <w:t>年</w:t>
      </w:r>
      <w:r w:rsidR="0017712E">
        <w:rPr>
          <w:rFonts w:asciiTheme="minorEastAsia" w:eastAsiaTheme="minorEastAsia" w:hAnsiTheme="minorEastAsia" w:hint="eastAsia"/>
          <w:b/>
          <w:color w:val="FF0000"/>
          <w:u w:val="single"/>
        </w:rPr>
        <w:t>7</w:t>
      </w:r>
      <w:r w:rsidR="00D878D4" w:rsidRPr="004A19DA">
        <w:rPr>
          <w:rFonts w:asciiTheme="minorEastAsia" w:eastAsiaTheme="minorEastAsia" w:hAnsiTheme="minorEastAsia" w:hint="eastAsia"/>
          <w:b/>
          <w:color w:val="FF0000"/>
          <w:u w:val="single"/>
        </w:rPr>
        <w:t>月</w:t>
      </w:r>
      <w:r w:rsidR="00B722AE">
        <w:rPr>
          <w:rFonts w:asciiTheme="minorEastAsia" w:eastAsiaTheme="minorEastAsia" w:hAnsiTheme="minorEastAsia" w:hint="eastAsia"/>
          <w:b/>
          <w:color w:val="FF0000"/>
          <w:u w:val="single"/>
        </w:rPr>
        <w:t>19</w:t>
      </w:r>
      <w:r w:rsidR="00D878D4" w:rsidRPr="004A19DA">
        <w:rPr>
          <w:rFonts w:asciiTheme="minorEastAsia" w:eastAsiaTheme="minorEastAsia" w:hAnsiTheme="minorEastAsia" w:hint="eastAsia"/>
          <w:b/>
          <w:color w:val="FF0000"/>
          <w:u w:val="single"/>
        </w:rPr>
        <w:t>日</w:t>
      </w:r>
      <w:r w:rsidR="009D69AB" w:rsidRPr="004A19DA">
        <w:rPr>
          <w:rFonts w:asciiTheme="minorEastAsia" w:eastAsiaTheme="minorEastAsia" w:hAnsiTheme="minorEastAsia" w:hint="eastAsia"/>
          <w:b/>
          <w:color w:val="FF0000"/>
          <w:u w:val="single"/>
        </w:rPr>
        <w:t>，应在</w:t>
      </w:r>
      <w:r w:rsidR="009268C4" w:rsidRPr="004A19DA">
        <w:rPr>
          <w:rFonts w:asciiTheme="minorEastAsia" w:eastAsiaTheme="minorEastAsia" w:hAnsiTheme="minorEastAsia" w:hint="eastAsia"/>
          <w:b/>
          <w:color w:val="FF0000"/>
          <w:u w:val="single"/>
        </w:rPr>
        <w:t>2019年</w:t>
      </w:r>
      <w:r w:rsidR="0017712E">
        <w:rPr>
          <w:rFonts w:asciiTheme="minorEastAsia" w:eastAsiaTheme="minorEastAsia" w:hAnsiTheme="minorEastAsia" w:hint="eastAsia"/>
          <w:b/>
          <w:color w:val="FF0000"/>
          <w:u w:val="single"/>
        </w:rPr>
        <w:t>7</w:t>
      </w:r>
      <w:r w:rsidR="009D69AB" w:rsidRPr="004A19DA">
        <w:rPr>
          <w:rFonts w:asciiTheme="minorEastAsia" w:eastAsiaTheme="minorEastAsia" w:hAnsiTheme="minorEastAsia" w:hint="eastAsia"/>
          <w:b/>
          <w:color w:val="FF0000"/>
          <w:u w:val="single"/>
        </w:rPr>
        <w:t>月</w:t>
      </w:r>
      <w:r w:rsidR="00B722AE">
        <w:rPr>
          <w:rFonts w:asciiTheme="minorEastAsia" w:eastAsiaTheme="minorEastAsia" w:hAnsiTheme="minorEastAsia" w:hint="eastAsia"/>
          <w:b/>
          <w:color w:val="FF0000"/>
          <w:u w:val="single"/>
        </w:rPr>
        <w:t>19</w:t>
      </w:r>
      <w:r w:rsidR="009D69AB" w:rsidRPr="004A19DA">
        <w:rPr>
          <w:rFonts w:asciiTheme="minorEastAsia" w:eastAsiaTheme="minorEastAsia" w:hAnsiTheme="minorEastAsia" w:hint="eastAsia"/>
          <w:b/>
          <w:color w:val="FF0000"/>
          <w:u w:val="single"/>
        </w:rPr>
        <w:t>日下午16：00前</w:t>
      </w:r>
      <w:r w:rsidR="009D69AB" w:rsidRPr="004301FB">
        <w:rPr>
          <w:rFonts w:asciiTheme="minorEastAsia" w:eastAsiaTheme="minorEastAsia" w:hAnsiTheme="minorEastAsia" w:hint="eastAsia"/>
        </w:rPr>
        <w:t>发送电子邮件，以“项目编号</w:t>
      </w:r>
      <w:r w:rsidR="009D69AB" w:rsidRPr="004301FB">
        <w:rPr>
          <w:rFonts w:asciiTheme="minorEastAsia" w:eastAsiaTheme="minorEastAsia" w:hAnsiTheme="minorEastAsia"/>
        </w:rPr>
        <w:t>+</w:t>
      </w:r>
      <w:r w:rsidR="009D69AB" w:rsidRPr="004301FB">
        <w:rPr>
          <w:rFonts w:asciiTheme="minorEastAsia" w:eastAsiaTheme="minorEastAsia" w:hAnsiTheme="minorEastAsia" w:hint="eastAsia"/>
        </w:rPr>
        <w:t>项目名称</w:t>
      </w:r>
      <w:r w:rsidR="009D69AB" w:rsidRPr="004301FB">
        <w:rPr>
          <w:rFonts w:asciiTheme="minorEastAsia" w:eastAsiaTheme="minorEastAsia" w:hAnsiTheme="minorEastAsia"/>
        </w:rPr>
        <w:t>+</w:t>
      </w:r>
      <w:r w:rsidR="009D69AB"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9D69AB" w:rsidRPr="004301FB">
        <w:rPr>
          <w:rFonts w:asciiTheme="minorEastAsia" w:eastAsiaTheme="minorEastAsia" w:hAnsiTheme="minorEastAsia" w:hint="eastAsia"/>
        </w:rPr>
        <w:t>商名称”为标题，</w:t>
      </w:r>
      <w:hyperlink r:id="rId11" w:history="1">
        <w:r w:rsidR="00FC55F8" w:rsidRPr="004301FB">
          <w:rPr>
            <w:rFonts w:asciiTheme="minorEastAsia" w:eastAsiaTheme="minorEastAsia" w:hAnsiTheme="minorEastAsia" w:hint="eastAsia"/>
          </w:rPr>
          <w:t>发送报名邮件至招标管理中心邮箱562654425</w:t>
        </w:r>
        <w:r w:rsidR="00FC55F8" w:rsidRPr="004301FB">
          <w:rPr>
            <w:rFonts w:asciiTheme="minorEastAsia" w:eastAsiaTheme="minorEastAsia" w:hAnsiTheme="minorEastAsia"/>
          </w:rPr>
          <w:t>@qq.com</w:t>
        </w:r>
      </w:hyperlink>
      <w:r w:rsidR="009D69AB" w:rsidRPr="004301FB">
        <w:rPr>
          <w:rFonts w:asciiTheme="minorEastAsia" w:eastAsiaTheme="minorEastAsia" w:hAnsiTheme="minorEastAsia" w:hint="eastAsia"/>
        </w:rPr>
        <w:t>。邮件内容应包括：</w:t>
      </w:r>
    </w:p>
    <w:p w14:paraId="59CD04DA" w14:textId="77777777" w:rsidR="009D69AB" w:rsidRPr="004301F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A</w:t>
      </w:r>
      <w:r w:rsidRPr="004301FB">
        <w:rPr>
          <w:rFonts w:asciiTheme="minorEastAsia" w:eastAsiaTheme="minorEastAsia" w:hAnsiTheme="minorEastAsia" w:hint="eastAsia"/>
          <w:b/>
          <w:u w:val="single"/>
        </w:rPr>
        <w:t xml:space="preserve">  公司营业执照复印件加盖公司公章（扫描件）</w:t>
      </w:r>
      <w:r w:rsidR="00D43FF4" w:rsidRPr="004301FB">
        <w:rPr>
          <w:rFonts w:asciiTheme="minorEastAsia" w:eastAsiaTheme="minorEastAsia" w:hAnsiTheme="minorEastAsia" w:hint="eastAsia"/>
          <w:b/>
          <w:u w:val="single"/>
        </w:rPr>
        <w:t>。</w:t>
      </w:r>
    </w:p>
    <w:p w14:paraId="293FF357" w14:textId="77777777" w:rsidR="009D69AB" w:rsidRPr="004301F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B</w:t>
      </w:r>
      <w:r w:rsidRPr="004301FB">
        <w:rPr>
          <w:rFonts w:asciiTheme="minorEastAsia" w:eastAsiaTheme="minorEastAsia" w:hAnsiTheme="minorEastAsia" w:hint="eastAsia"/>
          <w:b/>
          <w:u w:val="single"/>
        </w:rPr>
        <w:t xml:space="preserve">  填写投标报名表，加盖公司公章（扫描件）</w:t>
      </w:r>
      <w:r w:rsidR="00D43FF4" w:rsidRPr="004301FB">
        <w:rPr>
          <w:rFonts w:asciiTheme="minorEastAsia" w:eastAsiaTheme="minorEastAsia" w:hAnsiTheme="minorEastAsia" w:hint="eastAsia"/>
          <w:b/>
          <w:u w:val="single"/>
        </w:rPr>
        <w:t>。</w:t>
      </w:r>
    </w:p>
    <w:p w14:paraId="156729C6" w14:textId="77777777" w:rsidR="00B575D7" w:rsidRPr="004301FB" w:rsidRDefault="00B575D7"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hint="eastAsia"/>
          <w:b/>
          <w:u w:val="single"/>
        </w:rPr>
        <w:t>C</w:t>
      </w:r>
      <w:r w:rsidR="00FC55F8" w:rsidRPr="004301FB">
        <w:rPr>
          <w:rFonts w:asciiTheme="minorEastAsia" w:eastAsiaTheme="minorEastAsia" w:hAnsiTheme="minorEastAsia" w:hint="eastAsia"/>
          <w:b/>
          <w:u w:val="single"/>
        </w:rPr>
        <w:t xml:space="preserve">  </w:t>
      </w:r>
      <w:r w:rsidRPr="004301FB">
        <w:rPr>
          <w:rFonts w:asciiTheme="minorEastAsia" w:eastAsiaTheme="minorEastAsia" w:hAnsiTheme="minorEastAsia" w:hint="eastAsia"/>
          <w:b/>
          <w:u w:val="single"/>
        </w:rPr>
        <w:t>授权书</w:t>
      </w:r>
      <w:r w:rsidR="00D43FF4" w:rsidRPr="004301FB">
        <w:rPr>
          <w:rFonts w:asciiTheme="minorEastAsia" w:eastAsiaTheme="minorEastAsia" w:hAnsiTheme="minorEastAsia" w:hint="eastAsia"/>
          <w:b/>
          <w:u w:val="single"/>
        </w:rPr>
        <w:t>，加盖公司公章（扫描件）。</w:t>
      </w:r>
    </w:p>
    <w:p w14:paraId="31BA4A40" w14:textId="77777777" w:rsidR="00353417" w:rsidRPr="004301FB" w:rsidRDefault="009D69AB"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中心收到上述材料，通过邮件回复，视为报名成功；若</w:t>
      </w:r>
      <w:r w:rsidR="00FB6C42"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FB6C42" w:rsidRPr="004301FB">
        <w:rPr>
          <w:rFonts w:asciiTheme="minorEastAsia" w:eastAsiaTheme="minorEastAsia" w:hAnsiTheme="minorEastAsia" w:hint="eastAsia"/>
        </w:rPr>
        <w:t>商</w:t>
      </w:r>
      <w:r w:rsidRPr="004301FB">
        <w:rPr>
          <w:rFonts w:asciiTheme="minorEastAsia" w:eastAsiaTheme="minorEastAsia" w:hAnsiTheme="minorEastAsia" w:hint="eastAsia"/>
        </w:rPr>
        <w:t>发送报名邮件后未收到招标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中心邮件回复，视为未报名。</w:t>
      </w:r>
      <w:r w:rsidR="00D878D4" w:rsidRPr="004301FB">
        <w:rPr>
          <w:rFonts w:asciiTheme="minorEastAsia" w:eastAsiaTheme="minorEastAsia" w:hAnsiTheme="minorEastAsia" w:hint="eastAsia"/>
        </w:rPr>
        <w:t xml:space="preserve"> </w:t>
      </w:r>
    </w:p>
    <w:p w14:paraId="52BF515D" w14:textId="77777777" w:rsidR="00353417"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w:t>
      </w:r>
      <w:bookmarkStart w:id="35" w:name="_Toc30524"/>
      <w:bookmarkStart w:id="36" w:name="_Toc5419"/>
      <w:bookmarkStart w:id="37" w:name="_Toc31741"/>
      <w:r w:rsidR="008D0BAA" w:rsidRPr="004301FB">
        <w:rPr>
          <w:rFonts w:asciiTheme="minorEastAsia" w:eastAsiaTheme="minorEastAsia" w:hAnsiTheme="minorEastAsia" w:hint="eastAsia"/>
        </w:rPr>
        <w:t>.</w:t>
      </w:r>
      <w:r w:rsidR="00353417" w:rsidRPr="004301FB">
        <w:rPr>
          <w:rFonts w:asciiTheme="minorEastAsia" w:eastAsiaTheme="minorEastAsia" w:hAnsiTheme="minorEastAsia" w:hint="eastAsia"/>
        </w:rPr>
        <w:t>获取招标文件方式：</w:t>
      </w:r>
    </w:p>
    <w:p w14:paraId="10A14E01" w14:textId="77777777" w:rsidR="009D69AB" w:rsidRPr="004301FB" w:rsidRDefault="00C96182"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招标文件</w:t>
      </w:r>
      <w:r w:rsidR="009D69AB" w:rsidRPr="004301FB">
        <w:rPr>
          <w:rFonts w:asciiTheme="minorEastAsia" w:eastAsiaTheme="minorEastAsia" w:hAnsiTheme="minorEastAsia" w:hint="eastAsia"/>
        </w:rPr>
        <w:t>下载地址 、投标报名表下载地址</w:t>
      </w:r>
      <w:r w:rsidR="00797C19" w:rsidRPr="004301FB">
        <w:rPr>
          <w:rFonts w:asciiTheme="minorEastAsia" w:eastAsiaTheme="minorEastAsia" w:hAnsiTheme="minorEastAsia" w:hint="eastAsia"/>
        </w:rPr>
        <w:t>详</w:t>
      </w:r>
      <w:r w:rsidR="009D69AB" w:rsidRPr="004301FB">
        <w:rPr>
          <w:rFonts w:asciiTheme="minorEastAsia" w:eastAsiaTheme="minorEastAsia" w:hAnsiTheme="minorEastAsia" w:hint="eastAsia"/>
        </w:rPr>
        <w:t>见公告底端附件</w:t>
      </w:r>
      <w:r w:rsidR="00797C19" w:rsidRPr="004301FB">
        <w:rPr>
          <w:rFonts w:asciiTheme="minorEastAsia" w:eastAsiaTheme="minorEastAsia" w:hAnsiTheme="minorEastAsia" w:hint="eastAsia"/>
        </w:rPr>
        <w:t>。</w:t>
      </w:r>
    </w:p>
    <w:p w14:paraId="173A4173" w14:textId="77777777" w:rsidR="007425A8" w:rsidRPr="004301FB" w:rsidRDefault="00797C19" w:rsidP="008A08BF">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w:t>
      </w:r>
      <w:r w:rsidR="009F1806" w:rsidRPr="004301FB">
        <w:rPr>
          <w:rFonts w:asciiTheme="minorEastAsia" w:eastAsiaTheme="minorEastAsia" w:hAnsiTheme="minorEastAsia" w:hint="eastAsia"/>
        </w:rPr>
        <w:t>查验</w:t>
      </w:r>
      <w:r w:rsidRPr="004301FB">
        <w:rPr>
          <w:rFonts w:asciiTheme="minorEastAsia" w:eastAsiaTheme="minorEastAsia" w:hAnsiTheme="minorEastAsia" w:hint="eastAsia"/>
        </w:rPr>
        <w:t>文件</w:t>
      </w:r>
      <w:r w:rsidR="009F1806" w:rsidRPr="004301FB">
        <w:rPr>
          <w:rFonts w:asciiTheme="minorEastAsia" w:eastAsiaTheme="minorEastAsia" w:hAnsiTheme="minorEastAsia" w:hint="eastAsia"/>
        </w:rPr>
        <w:t>：</w:t>
      </w:r>
    </w:p>
    <w:p w14:paraId="30ED9E63" w14:textId="45C1A5DA" w:rsidR="002A7357" w:rsidRPr="004301FB" w:rsidRDefault="00F523D9" w:rsidP="008A08BF">
      <w:pPr>
        <w:spacing w:line="360" w:lineRule="exact"/>
        <w:ind w:firstLineChars="200" w:firstLine="422"/>
        <w:jc w:val="left"/>
        <w:rPr>
          <w:rFonts w:asciiTheme="minorEastAsia" w:eastAsiaTheme="minorEastAsia" w:hAnsiTheme="minorEastAsia"/>
          <w:b/>
        </w:rPr>
      </w:pPr>
      <w:r>
        <w:rPr>
          <w:rFonts w:asciiTheme="minorEastAsia" w:eastAsiaTheme="minorEastAsia" w:hAnsiTheme="minorEastAsia" w:hint="eastAsia"/>
          <w:b/>
          <w:color w:val="FF0000"/>
        </w:rPr>
        <w:t>7</w:t>
      </w:r>
      <w:r w:rsidR="007868C8" w:rsidRPr="00F523D9">
        <w:rPr>
          <w:rFonts w:asciiTheme="minorEastAsia" w:eastAsiaTheme="minorEastAsia" w:hAnsiTheme="minorEastAsia" w:hint="eastAsia"/>
          <w:b/>
          <w:color w:val="FF0000"/>
        </w:rPr>
        <w:t>月</w:t>
      </w:r>
      <w:r w:rsidR="00B722AE">
        <w:rPr>
          <w:rFonts w:asciiTheme="minorEastAsia" w:eastAsiaTheme="minorEastAsia" w:hAnsiTheme="minorEastAsia" w:hint="eastAsia"/>
          <w:b/>
          <w:color w:val="FF0000"/>
        </w:rPr>
        <w:t>25</w:t>
      </w:r>
      <w:r w:rsidR="007868C8" w:rsidRPr="00F523D9">
        <w:rPr>
          <w:rFonts w:asciiTheme="minorEastAsia" w:eastAsiaTheme="minorEastAsia" w:hAnsiTheme="minorEastAsia" w:hint="eastAsia"/>
          <w:b/>
          <w:color w:val="FF0000"/>
        </w:rPr>
        <w:t>日开标当天</w:t>
      </w:r>
      <w:r w:rsidR="007868C8" w:rsidRPr="004301FB">
        <w:rPr>
          <w:rFonts w:asciiTheme="minorEastAsia" w:eastAsiaTheme="minorEastAsia" w:hAnsiTheme="minorEastAsia" w:hint="eastAsia"/>
          <w:b/>
        </w:rPr>
        <w:t>，请在</w:t>
      </w:r>
      <w:r w:rsidR="00B722AE" w:rsidRPr="00B722AE">
        <w:rPr>
          <w:rFonts w:asciiTheme="minorEastAsia" w:eastAsiaTheme="minorEastAsia" w:hAnsiTheme="minorEastAsia" w:hint="eastAsia"/>
          <w:b/>
          <w:color w:val="FF0000"/>
        </w:rPr>
        <w:t>13</w:t>
      </w:r>
      <w:r w:rsidR="009268C4" w:rsidRPr="00B722AE">
        <w:rPr>
          <w:rFonts w:asciiTheme="minorEastAsia" w:eastAsiaTheme="minorEastAsia" w:hAnsiTheme="minorEastAsia" w:hint="eastAsia"/>
          <w:b/>
          <w:color w:val="FF0000"/>
        </w:rPr>
        <w:t>：</w:t>
      </w:r>
      <w:r w:rsidR="00B722AE" w:rsidRPr="00B722AE">
        <w:rPr>
          <w:rFonts w:asciiTheme="minorEastAsia" w:eastAsiaTheme="minorEastAsia" w:hAnsiTheme="minorEastAsia" w:hint="eastAsia"/>
          <w:b/>
          <w:color w:val="FF0000"/>
        </w:rPr>
        <w:t>4</w:t>
      </w:r>
      <w:r w:rsidR="00B722AE">
        <w:rPr>
          <w:rFonts w:asciiTheme="minorEastAsia" w:eastAsiaTheme="minorEastAsia" w:hAnsiTheme="minorEastAsia" w:hint="eastAsia"/>
          <w:b/>
          <w:color w:val="FF0000"/>
        </w:rPr>
        <w:t>0</w:t>
      </w:r>
      <w:proofErr w:type="gramStart"/>
      <w:r w:rsidR="007868C8" w:rsidRPr="004301FB">
        <w:rPr>
          <w:rFonts w:asciiTheme="minorEastAsia" w:eastAsiaTheme="minorEastAsia" w:hAnsiTheme="minorEastAsia" w:hint="eastAsia"/>
          <w:b/>
        </w:rPr>
        <w:t>到致远</w:t>
      </w:r>
      <w:proofErr w:type="gramEnd"/>
      <w:r w:rsidR="007868C8" w:rsidRPr="004301FB">
        <w:rPr>
          <w:rFonts w:asciiTheme="minorEastAsia" w:eastAsiaTheme="minorEastAsia" w:hAnsiTheme="minorEastAsia" w:hint="eastAsia"/>
          <w:b/>
        </w:rPr>
        <w:t>楼</w:t>
      </w:r>
      <w:r w:rsidR="007868C8" w:rsidRPr="004301FB">
        <w:rPr>
          <w:rFonts w:asciiTheme="minorEastAsia" w:eastAsiaTheme="minorEastAsia" w:hAnsiTheme="minorEastAsia"/>
          <w:b/>
        </w:rPr>
        <w:t>412</w:t>
      </w:r>
      <w:r w:rsidR="00B722AE">
        <w:rPr>
          <w:rFonts w:asciiTheme="minorEastAsia" w:eastAsiaTheme="minorEastAsia" w:hAnsiTheme="minorEastAsia" w:hint="eastAsia"/>
          <w:b/>
        </w:rPr>
        <w:t>A</w:t>
      </w:r>
      <w:r w:rsidR="007868C8" w:rsidRPr="004301FB">
        <w:rPr>
          <w:rFonts w:asciiTheme="minorEastAsia" w:eastAsiaTheme="minorEastAsia" w:hAnsiTheme="minorEastAsia" w:hint="eastAsia"/>
          <w:b/>
        </w:rPr>
        <w:t>验营业执照原件</w:t>
      </w:r>
      <w:r w:rsidR="00797C19" w:rsidRPr="004301FB">
        <w:rPr>
          <w:rFonts w:asciiTheme="minorEastAsia" w:eastAsiaTheme="minorEastAsia" w:hAnsiTheme="minorEastAsia" w:hint="eastAsia"/>
          <w:b/>
        </w:rPr>
        <w:t>，提交营业执照复印件（加盖公司公章）</w:t>
      </w:r>
      <w:r w:rsidR="003F7C8A" w:rsidRPr="004301FB">
        <w:rPr>
          <w:rFonts w:asciiTheme="minorEastAsia" w:eastAsiaTheme="minorEastAsia" w:hAnsiTheme="minorEastAsia" w:hint="eastAsia"/>
          <w:b/>
        </w:rPr>
        <w:t>、</w:t>
      </w:r>
      <w:r w:rsidR="00797C19" w:rsidRPr="004301FB">
        <w:rPr>
          <w:rFonts w:asciiTheme="minorEastAsia" w:eastAsiaTheme="minorEastAsia" w:hAnsiTheme="minorEastAsia" w:hint="eastAsia"/>
          <w:b/>
        </w:rPr>
        <w:t>投标报名表（加盖公司公章）</w:t>
      </w:r>
      <w:r w:rsidR="00E55AAC" w:rsidRPr="004301FB">
        <w:rPr>
          <w:rFonts w:asciiTheme="minorEastAsia" w:eastAsiaTheme="minorEastAsia" w:hAnsiTheme="minorEastAsia" w:hint="eastAsia"/>
          <w:b/>
        </w:rPr>
        <w:t>和</w:t>
      </w:r>
      <w:r w:rsidR="003F7C8A" w:rsidRPr="004301FB">
        <w:rPr>
          <w:rFonts w:asciiTheme="minorEastAsia" w:eastAsiaTheme="minorEastAsia" w:hAnsiTheme="minorEastAsia" w:hint="eastAsia"/>
          <w:b/>
        </w:rPr>
        <w:t>授权书（加盖公司公章）</w:t>
      </w:r>
      <w:r w:rsidR="00797C19" w:rsidRPr="004301FB">
        <w:rPr>
          <w:rFonts w:asciiTheme="minorEastAsia" w:eastAsiaTheme="minorEastAsia" w:hAnsiTheme="minorEastAsia" w:hint="eastAsia"/>
          <w:b/>
        </w:rPr>
        <w:t>。请在邮件中承诺携带上述文件，营业执照原件未验的投标人视为无效投标。</w:t>
      </w:r>
    </w:p>
    <w:p w14:paraId="241A91F1" w14:textId="0A0F0E37" w:rsidR="0035101D" w:rsidRPr="00973FB6" w:rsidRDefault="003961E9" w:rsidP="00F520F5">
      <w:pPr>
        <w:pStyle w:val="2"/>
        <w:spacing w:before="240" w:after="240" w:line="240" w:lineRule="exact"/>
        <w:rPr>
          <w:rFonts w:asciiTheme="minorEastAsia" w:eastAsiaTheme="minorEastAsia" w:hAnsiTheme="minorEastAsia"/>
        </w:rPr>
      </w:pPr>
      <w:bookmarkStart w:id="38" w:name="_Toc12624743"/>
      <w:r w:rsidRPr="004301FB">
        <w:rPr>
          <w:rFonts w:asciiTheme="minorEastAsia" w:eastAsiaTheme="minorEastAsia" w:hAnsiTheme="minorEastAsia" w:hint="eastAsia"/>
          <w:sz w:val="24"/>
          <w:szCs w:val="24"/>
        </w:rPr>
        <w:lastRenderedPageBreak/>
        <w:t>五</w:t>
      </w:r>
      <w:r w:rsidR="00D878D4" w:rsidRPr="004301FB">
        <w:rPr>
          <w:rFonts w:asciiTheme="minorEastAsia" w:eastAsiaTheme="minorEastAsia" w:hAnsiTheme="minorEastAsia" w:hint="eastAsia"/>
          <w:sz w:val="24"/>
          <w:szCs w:val="24"/>
        </w:rPr>
        <w:t>、</w:t>
      </w:r>
      <w:bookmarkStart w:id="39" w:name="_Toc1834"/>
      <w:bookmarkStart w:id="40" w:name="_Toc29046"/>
      <w:bookmarkStart w:id="41" w:name="_Toc30731"/>
      <w:bookmarkStart w:id="42" w:name="_Toc12624744"/>
      <w:bookmarkEnd w:id="35"/>
      <w:bookmarkEnd w:id="36"/>
      <w:bookmarkEnd w:id="37"/>
      <w:bookmarkEnd w:id="38"/>
      <w:r w:rsidR="00D878D4" w:rsidRPr="004301FB">
        <w:rPr>
          <w:rFonts w:asciiTheme="minorEastAsia" w:eastAsiaTheme="minorEastAsia" w:hAnsiTheme="minorEastAsia" w:hint="eastAsia"/>
          <w:sz w:val="24"/>
          <w:szCs w:val="24"/>
        </w:rPr>
        <w:t>投标截止时间、开标时间及地点</w:t>
      </w:r>
      <w:bookmarkEnd w:id="39"/>
      <w:bookmarkEnd w:id="40"/>
      <w:bookmarkEnd w:id="41"/>
      <w:bookmarkEnd w:id="42"/>
    </w:p>
    <w:p w14:paraId="2A5D8E10" w14:textId="332C4AF3" w:rsidR="0035101D" w:rsidRPr="00B07955" w:rsidRDefault="00D878D4" w:rsidP="004C4525">
      <w:pPr>
        <w:spacing w:line="360" w:lineRule="exact"/>
        <w:ind w:firstLineChars="200" w:firstLine="420"/>
        <w:rPr>
          <w:rFonts w:asciiTheme="minorEastAsia" w:eastAsiaTheme="minorEastAsia" w:hAnsiTheme="minorEastAsia"/>
          <w:b/>
        </w:rPr>
      </w:pPr>
      <w:r w:rsidRPr="004301FB">
        <w:rPr>
          <w:rFonts w:asciiTheme="minorEastAsia" w:eastAsiaTheme="minorEastAsia" w:hAnsiTheme="minorEastAsia" w:hint="eastAsia"/>
        </w:rPr>
        <w:t>1</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递交投标文件时间：</w:t>
      </w:r>
      <w:r w:rsidR="00FC6B79" w:rsidRPr="00F523D9">
        <w:rPr>
          <w:rFonts w:asciiTheme="minorEastAsia" w:eastAsiaTheme="minorEastAsia" w:hAnsiTheme="minorEastAsia" w:hint="eastAsia"/>
          <w:b/>
          <w:color w:val="FF0000"/>
        </w:rPr>
        <w:t>2019</w:t>
      </w:r>
      <w:r w:rsidRPr="00F523D9">
        <w:rPr>
          <w:rFonts w:asciiTheme="minorEastAsia" w:eastAsiaTheme="minorEastAsia" w:hAnsiTheme="minorEastAsia" w:hint="eastAsia"/>
          <w:b/>
          <w:color w:val="FF0000"/>
        </w:rPr>
        <w:t>年</w:t>
      </w:r>
      <w:r w:rsidR="00F523D9">
        <w:rPr>
          <w:rFonts w:asciiTheme="minorEastAsia" w:eastAsiaTheme="minorEastAsia" w:hAnsiTheme="minorEastAsia" w:hint="eastAsia"/>
          <w:b/>
          <w:color w:val="FF0000"/>
        </w:rPr>
        <w:t>7</w:t>
      </w:r>
      <w:r w:rsidRPr="00F523D9">
        <w:rPr>
          <w:rFonts w:asciiTheme="minorEastAsia" w:eastAsiaTheme="minorEastAsia" w:hAnsiTheme="minorEastAsia" w:hint="eastAsia"/>
          <w:b/>
          <w:color w:val="FF0000"/>
        </w:rPr>
        <w:t>月</w:t>
      </w:r>
      <w:r w:rsidR="00B722AE">
        <w:rPr>
          <w:rFonts w:asciiTheme="minorEastAsia" w:eastAsiaTheme="minorEastAsia" w:hAnsiTheme="minorEastAsia" w:hint="eastAsia"/>
          <w:b/>
          <w:color w:val="FF0000"/>
        </w:rPr>
        <w:t>25</w:t>
      </w:r>
      <w:r w:rsidRPr="00F523D9">
        <w:rPr>
          <w:rFonts w:asciiTheme="minorEastAsia" w:eastAsiaTheme="minorEastAsia" w:hAnsiTheme="minorEastAsia" w:hint="eastAsia"/>
          <w:b/>
          <w:color w:val="FF0000"/>
        </w:rPr>
        <w:t>日</w:t>
      </w:r>
      <w:r w:rsidR="00907888" w:rsidRPr="00F523D9">
        <w:rPr>
          <w:rFonts w:asciiTheme="minorEastAsia" w:eastAsiaTheme="minorEastAsia" w:hAnsiTheme="minorEastAsia" w:hint="eastAsia"/>
          <w:b/>
          <w:color w:val="FF0000"/>
        </w:rPr>
        <w:t xml:space="preserve"> </w:t>
      </w:r>
      <w:r w:rsidR="00B722AE">
        <w:rPr>
          <w:rFonts w:asciiTheme="minorEastAsia" w:eastAsiaTheme="minorEastAsia" w:hAnsiTheme="minorEastAsia" w:hint="eastAsia"/>
          <w:b/>
          <w:color w:val="FF0000"/>
        </w:rPr>
        <w:t>下</w:t>
      </w:r>
      <w:r w:rsidR="00907888" w:rsidRPr="00F523D9">
        <w:rPr>
          <w:rFonts w:asciiTheme="minorEastAsia" w:eastAsiaTheme="minorEastAsia" w:hAnsiTheme="minorEastAsia" w:hint="eastAsia"/>
          <w:b/>
          <w:color w:val="FF0000"/>
        </w:rPr>
        <w:t>午</w:t>
      </w:r>
      <w:r w:rsidR="00B722AE">
        <w:rPr>
          <w:rFonts w:asciiTheme="minorEastAsia" w:eastAsiaTheme="minorEastAsia" w:hAnsiTheme="minorEastAsia" w:hint="eastAsia"/>
          <w:b/>
          <w:color w:val="FF0000"/>
        </w:rPr>
        <w:t>14</w:t>
      </w:r>
      <w:r w:rsidR="00907888" w:rsidRPr="00F523D9">
        <w:rPr>
          <w:rFonts w:asciiTheme="minorEastAsia" w:eastAsiaTheme="minorEastAsia" w:hAnsiTheme="minorEastAsia"/>
          <w:b/>
          <w:color w:val="FF0000"/>
        </w:rPr>
        <w:t>:</w:t>
      </w:r>
      <w:r w:rsidR="00B722AE">
        <w:rPr>
          <w:rFonts w:asciiTheme="minorEastAsia" w:eastAsiaTheme="minorEastAsia" w:hAnsiTheme="minorEastAsia" w:hint="eastAsia"/>
          <w:b/>
          <w:color w:val="FF0000"/>
        </w:rPr>
        <w:t>0</w:t>
      </w:r>
      <w:r w:rsidR="00907888" w:rsidRPr="00F523D9">
        <w:rPr>
          <w:rFonts w:asciiTheme="minorEastAsia" w:eastAsiaTheme="minorEastAsia" w:hAnsiTheme="minorEastAsia"/>
          <w:b/>
          <w:color w:val="FF0000"/>
        </w:rPr>
        <w:t>0</w:t>
      </w:r>
    </w:p>
    <w:p w14:paraId="621FC88A" w14:textId="7382583A" w:rsidR="0035101D" w:rsidRPr="00B07955" w:rsidRDefault="00D878D4" w:rsidP="004C4525">
      <w:pPr>
        <w:spacing w:line="360" w:lineRule="exact"/>
        <w:ind w:firstLineChars="200" w:firstLine="420"/>
        <w:rPr>
          <w:rFonts w:asciiTheme="minorEastAsia" w:eastAsiaTheme="minorEastAsia" w:hAnsiTheme="minorEastAsia"/>
          <w:b/>
        </w:rPr>
      </w:pPr>
      <w:r w:rsidRPr="00B07955">
        <w:rPr>
          <w:rFonts w:asciiTheme="minorEastAsia" w:eastAsiaTheme="minorEastAsia" w:hAnsiTheme="minorEastAsia" w:hint="eastAsia"/>
        </w:rPr>
        <w:t>2</w:t>
      </w:r>
      <w:r w:rsidR="008D0BAA" w:rsidRPr="00B07955">
        <w:rPr>
          <w:rFonts w:asciiTheme="minorEastAsia" w:eastAsiaTheme="minorEastAsia" w:hAnsiTheme="minorEastAsia" w:hint="eastAsia"/>
        </w:rPr>
        <w:t>.</w:t>
      </w:r>
      <w:r w:rsidRPr="00B07955">
        <w:rPr>
          <w:rFonts w:asciiTheme="minorEastAsia" w:eastAsiaTheme="minorEastAsia" w:hAnsiTheme="minorEastAsia" w:hint="eastAsia"/>
        </w:rPr>
        <w:t>投标截止及开标时间：</w:t>
      </w:r>
      <w:r w:rsidR="00FC6B79" w:rsidRPr="00F523D9">
        <w:rPr>
          <w:rFonts w:asciiTheme="minorEastAsia" w:eastAsiaTheme="minorEastAsia" w:hAnsiTheme="minorEastAsia" w:hint="eastAsia"/>
          <w:b/>
          <w:color w:val="FF0000"/>
        </w:rPr>
        <w:t>2019</w:t>
      </w:r>
      <w:r w:rsidR="007A2109" w:rsidRPr="00F523D9">
        <w:rPr>
          <w:rFonts w:asciiTheme="minorEastAsia" w:eastAsiaTheme="minorEastAsia" w:hAnsiTheme="minorEastAsia" w:hint="eastAsia"/>
          <w:b/>
          <w:color w:val="FF0000"/>
        </w:rPr>
        <w:t>年</w:t>
      </w:r>
      <w:r w:rsidR="00F523D9">
        <w:rPr>
          <w:rFonts w:asciiTheme="minorEastAsia" w:eastAsiaTheme="minorEastAsia" w:hAnsiTheme="minorEastAsia" w:hint="eastAsia"/>
          <w:b/>
          <w:color w:val="FF0000"/>
        </w:rPr>
        <w:t>7</w:t>
      </w:r>
      <w:r w:rsidR="007A2109" w:rsidRPr="00F523D9">
        <w:rPr>
          <w:rFonts w:asciiTheme="minorEastAsia" w:eastAsiaTheme="minorEastAsia" w:hAnsiTheme="minorEastAsia" w:hint="eastAsia"/>
          <w:b/>
          <w:color w:val="FF0000"/>
        </w:rPr>
        <w:t>月</w:t>
      </w:r>
      <w:r w:rsidR="00B722AE">
        <w:rPr>
          <w:rFonts w:asciiTheme="minorEastAsia" w:eastAsiaTheme="minorEastAsia" w:hAnsiTheme="minorEastAsia" w:hint="eastAsia"/>
          <w:b/>
          <w:color w:val="FF0000"/>
        </w:rPr>
        <w:t>25</w:t>
      </w:r>
      <w:r w:rsidR="007A2109" w:rsidRPr="00F523D9">
        <w:rPr>
          <w:rFonts w:asciiTheme="minorEastAsia" w:eastAsiaTheme="minorEastAsia" w:hAnsiTheme="minorEastAsia" w:hint="eastAsia"/>
          <w:b/>
          <w:color w:val="FF0000"/>
        </w:rPr>
        <w:t>日</w:t>
      </w:r>
      <w:r w:rsidR="00B722AE">
        <w:rPr>
          <w:rFonts w:asciiTheme="minorEastAsia" w:eastAsiaTheme="minorEastAsia" w:hAnsiTheme="minorEastAsia" w:hint="eastAsia"/>
          <w:b/>
          <w:color w:val="FF0000"/>
        </w:rPr>
        <w:t>下</w:t>
      </w:r>
      <w:r w:rsidRPr="00F523D9">
        <w:rPr>
          <w:rFonts w:asciiTheme="minorEastAsia" w:eastAsiaTheme="minorEastAsia" w:hAnsiTheme="minorEastAsia" w:hint="eastAsia"/>
          <w:b/>
          <w:color w:val="FF0000"/>
        </w:rPr>
        <w:t>午</w:t>
      </w:r>
      <w:r w:rsidR="00B722AE">
        <w:rPr>
          <w:rFonts w:asciiTheme="minorEastAsia" w:eastAsiaTheme="minorEastAsia" w:hAnsiTheme="minorEastAsia" w:hint="eastAsia"/>
          <w:b/>
          <w:color w:val="FF0000"/>
        </w:rPr>
        <w:t>14</w:t>
      </w:r>
      <w:r w:rsidR="00B722AE" w:rsidRPr="00F523D9">
        <w:rPr>
          <w:rFonts w:asciiTheme="minorEastAsia" w:eastAsiaTheme="minorEastAsia" w:hAnsiTheme="minorEastAsia"/>
          <w:b/>
          <w:color w:val="FF0000"/>
        </w:rPr>
        <w:t>:</w:t>
      </w:r>
      <w:r w:rsidR="00B722AE">
        <w:rPr>
          <w:rFonts w:asciiTheme="minorEastAsia" w:eastAsiaTheme="minorEastAsia" w:hAnsiTheme="minorEastAsia" w:hint="eastAsia"/>
          <w:b/>
          <w:color w:val="FF0000"/>
        </w:rPr>
        <w:t>0</w:t>
      </w:r>
      <w:r w:rsidR="00B722AE" w:rsidRPr="00F523D9">
        <w:rPr>
          <w:rFonts w:asciiTheme="minorEastAsia" w:eastAsiaTheme="minorEastAsia" w:hAnsiTheme="minorEastAsia"/>
          <w:b/>
          <w:color w:val="FF0000"/>
        </w:rPr>
        <w:t>0</w:t>
      </w:r>
    </w:p>
    <w:p w14:paraId="785D2FF8" w14:textId="77777777"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开标地点：</w:t>
      </w:r>
      <w:r w:rsidR="00B435BB" w:rsidRPr="004301FB">
        <w:rPr>
          <w:rFonts w:asciiTheme="minorEastAsia" w:eastAsiaTheme="minorEastAsia" w:hAnsiTheme="minorEastAsia" w:hint="eastAsia"/>
        </w:rPr>
        <w:t>深圳市龙岗区龙翔大道2188号深圳信息职业技术学院</w:t>
      </w:r>
      <w:r w:rsidR="00B435BB" w:rsidRPr="004301FB">
        <w:rPr>
          <w:rFonts w:asciiTheme="minorEastAsia" w:eastAsiaTheme="minorEastAsia" w:hAnsiTheme="minorEastAsia" w:hint="eastAsia"/>
          <w:b/>
        </w:rPr>
        <w:t>致远楼</w:t>
      </w:r>
      <w:r w:rsidR="003F7C8A" w:rsidRPr="004301FB">
        <w:rPr>
          <w:rFonts w:asciiTheme="minorEastAsia" w:eastAsiaTheme="minorEastAsia" w:hAnsiTheme="minorEastAsia" w:hint="eastAsia"/>
          <w:b/>
        </w:rPr>
        <w:t>412A</w:t>
      </w:r>
      <w:r w:rsidRPr="004301FB">
        <w:rPr>
          <w:rFonts w:asciiTheme="minorEastAsia" w:eastAsiaTheme="minorEastAsia" w:hAnsiTheme="minorEastAsia" w:hint="eastAsia"/>
          <w:b/>
        </w:rPr>
        <w:t>开标</w:t>
      </w:r>
      <w:r w:rsidR="00B435BB" w:rsidRPr="004301FB">
        <w:rPr>
          <w:rFonts w:asciiTheme="minorEastAsia" w:eastAsiaTheme="minorEastAsia" w:hAnsiTheme="minorEastAsia" w:hint="eastAsia"/>
          <w:b/>
        </w:rPr>
        <w:t>室</w:t>
      </w:r>
      <w:r w:rsidRPr="004301FB">
        <w:rPr>
          <w:rFonts w:asciiTheme="minorEastAsia" w:eastAsiaTheme="minorEastAsia" w:hAnsiTheme="minorEastAsia" w:hint="eastAsia"/>
        </w:rPr>
        <w:t>。</w:t>
      </w:r>
    </w:p>
    <w:p w14:paraId="2A063521" w14:textId="6241C2F3" w:rsidR="0032097C" w:rsidRPr="004301FB" w:rsidRDefault="00973FB6" w:rsidP="00F520F5">
      <w:pPr>
        <w:pStyle w:val="2"/>
        <w:spacing w:before="240" w:after="240" w:line="240" w:lineRule="exact"/>
        <w:rPr>
          <w:rFonts w:asciiTheme="minorEastAsia" w:eastAsiaTheme="minorEastAsia" w:hAnsiTheme="minorEastAsia"/>
          <w:sz w:val="24"/>
        </w:rPr>
      </w:pPr>
      <w:bookmarkStart w:id="43" w:name="_Toc12624745"/>
      <w:bookmarkStart w:id="44" w:name="_Toc18362"/>
      <w:bookmarkStart w:id="45" w:name="_Toc19988"/>
      <w:bookmarkStart w:id="46" w:name="_Toc12655"/>
      <w:r>
        <w:rPr>
          <w:rFonts w:asciiTheme="minorEastAsia" w:eastAsiaTheme="minorEastAsia" w:hAnsiTheme="minorEastAsia" w:hint="eastAsia"/>
          <w:sz w:val="24"/>
          <w:szCs w:val="24"/>
        </w:rPr>
        <w:t>六</w:t>
      </w:r>
      <w:r w:rsidR="00D878D4" w:rsidRPr="004301FB">
        <w:rPr>
          <w:rFonts w:asciiTheme="minorEastAsia" w:eastAsiaTheme="minorEastAsia" w:hAnsiTheme="minorEastAsia" w:hint="eastAsia"/>
          <w:sz w:val="24"/>
          <w:szCs w:val="24"/>
        </w:rPr>
        <w:t>、</w:t>
      </w:r>
      <w:r w:rsidR="0032097C" w:rsidRPr="004301FB">
        <w:rPr>
          <w:rFonts w:asciiTheme="minorEastAsia" w:eastAsiaTheme="minorEastAsia" w:hAnsiTheme="minorEastAsia" w:hint="eastAsia"/>
          <w:sz w:val="24"/>
        </w:rPr>
        <w:t>投标保证金、履约保证金及售后服务保证金</w:t>
      </w:r>
      <w:bookmarkEnd w:id="43"/>
    </w:p>
    <w:p w14:paraId="4B310C87" w14:textId="77777777" w:rsidR="0032097C" w:rsidRPr="004301FB" w:rsidRDefault="0032097C" w:rsidP="0032097C">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1.</w:t>
      </w:r>
      <w:r w:rsidRPr="004301FB">
        <w:rPr>
          <w:rFonts w:asciiTheme="minorEastAsia" w:eastAsiaTheme="minorEastAsia" w:hAnsiTheme="minorEastAsia" w:cs="宋体" w:hint="eastAsia"/>
          <w:kern w:val="0"/>
          <w:szCs w:val="21"/>
        </w:rPr>
        <w:t>投标保证金</w:t>
      </w:r>
    </w:p>
    <w:p w14:paraId="33BA7335" w14:textId="77777777"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■本项目不要求向招标人递交投标保证金</w:t>
      </w:r>
    </w:p>
    <w:p w14:paraId="12E27BC4" w14:textId="77777777" w:rsidR="0032097C" w:rsidRPr="004301FB" w:rsidRDefault="0032097C" w:rsidP="0032097C">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2.履约保证金</w:t>
      </w:r>
    </w:p>
    <w:p w14:paraId="15B2DAEF" w14:textId="77777777"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■本项目不要求向招标人递交履约保证金</w:t>
      </w:r>
    </w:p>
    <w:p w14:paraId="0985B64E" w14:textId="77777777" w:rsidR="0032097C" w:rsidRPr="006955A3" w:rsidRDefault="0032097C" w:rsidP="006955A3">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3.</w:t>
      </w:r>
      <w:r w:rsidRPr="004301FB">
        <w:rPr>
          <w:rFonts w:asciiTheme="minorEastAsia" w:eastAsiaTheme="minorEastAsia" w:hAnsiTheme="minorEastAsia" w:cs="宋体" w:hint="eastAsia"/>
          <w:kern w:val="0"/>
          <w:szCs w:val="21"/>
        </w:rPr>
        <w:t xml:space="preserve"> 售后服务保证金</w:t>
      </w:r>
    </w:p>
    <w:p w14:paraId="69AF79A4" w14:textId="77777777" w:rsidR="0032097C" w:rsidRPr="004301FB" w:rsidRDefault="00D86A63" w:rsidP="0032097C">
      <w:pPr>
        <w:spacing w:line="400" w:lineRule="exact"/>
        <w:ind w:firstLineChars="300" w:firstLine="630"/>
        <w:jc w:val="left"/>
        <w:rPr>
          <w:rFonts w:asciiTheme="minorEastAsia" w:eastAsiaTheme="minorEastAsia" w:hAnsiTheme="minorEastAsia"/>
          <w:szCs w:val="21"/>
        </w:rPr>
      </w:pPr>
      <w:r w:rsidRPr="004301FB">
        <w:rPr>
          <w:rFonts w:asciiTheme="minorEastAsia" w:eastAsiaTheme="minorEastAsia" w:hAnsiTheme="minorEastAsia" w:hint="eastAsia"/>
          <w:szCs w:val="21"/>
        </w:rPr>
        <w:t>■</w:t>
      </w:r>
      <w:r w:rsidR="0032097C" w:rsidRPr="004301FB">
        <w:rPr>
          <w:rFonts w:asciiTheme="minorEastAsia" w:eastAsiaTheme="minorEastAsia" w:hAnsiTheme="minorEastAsia" w:hint="eastAsia"/>
          <w:szCs w:val="21"/>
        </w:rPr>
        <w:t>本项目要求向招标人递交</w:t>
      </w:r>
      <w:r w:rsidR="0032097C" w:rsidRPr="004301FB">
        <w:rPr>
          <w:rFonts w:asciiTheme="minorEastAsia" w:eastAsiaTheme="minorEastAsia" w:hAnsiTheme="minorEastAsia" w:cs="宋体" w:hint="eastAsia"/>
          <w:kern w:val="0"/>
          <w:szCs w:val="21"/>
        </w:rPr>
        <w:t>售后服务</w:t>
      </w:r>
      <w:r w:rsidR="0032097C" w:rsidRPr="004301FB">
        <w:rPr>
          <w:rFonts w:asciiTheme="minorEastAsia" w:eastAsiaTheme="minorEastAsia" w:hAnsiTheme="minorEastAsia" w:hint="eastAsia"/>
          <w:szCs w:val="21"/>
        </w:rPr>
        <w:t>保证金</w:t>
      </w:r>
    </w:p>
    <w:p w14:paraId="0BDA8856" w14:textId="77777777" w:rsidR="0032097C" w:rsidRPr="004301FB" w:rsidRDefault="0032097C" w:rsidP="0032097C">
      <w:pPr>
        <w:spacing w:line="400" w:lineRule="exact"/>
        <w:ind w:firstLineChars="300" w:firstLine="630"/>
        <w:jc w:val="left"/>
        <w:rPr>
          <w:rFonts w:asciiTheme="minorEastAsia" w:eastAsiaTheme="minorEastAsia" w:hAnsiTheme="minorEastAsia"/>
        </w:rPr>
      </w:pPr>
      <w:r w:rsidRPr="004301FB">
        <w:rPr>
          <w:rFonts w:asciiTheme="minorEastAsia" w:eastAsiaTheme="minorEastAsia" w:hAnsiTheme="minorEastAsia" w:hint="eastAsia"/>
        </w:rPr>
        <w:t>(1)</w:t>
      </w:r>
      <w:r w:rsidRPr="004301FB">
        <w:rPr>
          <w:rFonts w:asciiTheme="minorEastAsia" w:eastAsiaTheme="minorEastAsia" w:hAnsiTheme="minorEastAsia" w:hint="eastAsia"/>
          <w:szCs w:val="21"/>
        </w:rPr>
        <w:t xml:space="preserve"> 服务保证金</w:t>
      </w:r>
      <w:r w:rsidRPr="004301FB">
        <w:rPr>
          <w:rFonts w:asciiTheme="minorEastAsia" w:eastAsiaTheme="minorEastAsia" w:hAnsiTheme="minorEastAsia" w:hint="eastAsia"/>
        </w:rPr>
        <w:t>金额：本项目合同金额的</w:t>
      </w:r>
      <w:r w:rsidRPr="00F523D9">
        <w:rPr>
          <w:rFonts w:asciiTheme="minorEastAsia" w:eastAsiaTheme="minorEastAsia" w:hAnsiTheme="minorEastAsia" w:hint="eastAsia"/>
          <w:b/>
          <w:color w:val="FF0000"/>
          <w:u w:val="single"/>
        </w:rPr>
        <w:t xml:space="preserve"> </w:t>
      </w:r>
      <w:r w:rsidR="00334F6C" w:rsidRPr="00F523D9">
        <w:rPr>
          <w:rFonts w:asciiTheme="minorEastAsia" w:eastAsiaTheme="minorEastAsia" w:hAnsiTheme="minorEastAsia" w:hint="eastAsia"/>
          <w:b/>
          <w:color w:val="FF0000"/>
          <w:u w:val="single"/>
        </w:rPr>
        <w:t xml:space="preserve"> </w:t>
      </w:r>
      <w:r w:rsidR="00683047" w:rsidRPr="00F523D9">
        <w:rPr>
          <w:rFonts w:asciiTheme="minorEastAsia" w:eastAsiaTheme="minorEastAsia" w:hAnsiTheme="minorEastAsia" w:hint="eastAsia"/>
          <w:b/>
          <w:color w:val="FF0000"/>
          <w:u w:val="single"/>
        </w:rPr>
        <w:t>5</w:t>
      </w:r>
      <w:r w:rsidR="00D86A63" w:rsidRPr="00F523D9">
        <w:rPr>
          <w:rFonts w:asciiTheme="minorEastAsia" w:eastAsiaTheme="minorEastAsia" w:hAnsiTheme="minorEastAsia" w:hint="eastAsia"/>
          <w:b/>
          <w:color w:val="FF0000"/>
          <w:u w:val="single"/>
        </w:rPr>
        <w:t xml:space="preserve"> </w:t>
      </w:r>
      <w:r w:rsidRPr="00F523D9">
        <w:rPr>
          <w:rFonts w:asciiTheme="minorEastAsia" w:eastAsiaTheme="minorEastAsia" w:hAnsiTheme="minorEastAsia" w:hint="eastAsia"/>
          <w:b/>
          <w:color w:val="FF0000"/>
          <w:u w:val="single"/>
        </w:rPr>
        <w:t xml:space="preserve"> </w:t>
      </w:r>
      <w:r w:rsidRPr="00F523D9">
        <w:rPr>
          <w:rFonts w:asciiTheme="minorEastAsia" w:eastAsiaTheme="minorEastAsia" w:hAnsiTheme="minorEastAsia" w:hint="eastAsia"/>
          <w:b/>
          <w:color w:val="FF0000"/>
        </w:rPr>
        <w:t>%</w:t>
      </w:r>
      <w:r w:rsidRPr="004301FB">
        <w:rPr>
          <w:rFonts w:asciiTheme="minorEastAsia" w:eastAsiaTheme="minorEastAsia" w:hAnsiTheme="minorEastAsia" w:hint="eastAsia"/>
        </w:rPr>
        <w:t>。</w:t>
      </w:r>
    </w:p>
    <w:p w14:paraId="59ACF31A" w14:textId="77777777" w:rsidR="0032097C" w:rsidRPr="004301FB" w:rsidRDefault="0032097C" w:rsidP="0032097C">
      <w:pPr>
        <w:spacing w:line="400" w:lineRule="exact"/>
        <w:ind w:firstLineChars="300" w:firstLine="630"/>
        <w:jc w:val="left"/>
        <w:rPr>
          <w:rFonts w:asciiTheme="minorEastAsia" w:eastAsiaTheme="minorEastAsia" w:hAnsiTheme="minorEastAsia"/>
          <w:szCs w:val="21"/>
        </w:rPr>
      </w:pPr>
      <w:r w:rsidRPr="004301FB">
        <w:rPr>
          <w:rFonts w:asciiTheme="minorEastAsia" w:eastAsiaTheme="minorEastAsia" w:hAnsiTheme="minorEastAsia" w:hint="eastAsia"/>
        </w:rPr>
        <w:t xml:space="preserve">(2) </w:t>
      </w:r>
      <w:r w:rsidRPr="004301FB">
        <w:rPr>
          <w:rFonts w:asciiTheme="minorEastAsia" w:eastAsiaTheme="minorEastAsia" w:hAnsiTheme="minorEastAsia" w:hint="eastAsia"/>
          <w:szCs w:val="21"/>
        </w:rPr>
        <w:t>服务保证金</w:t>
      </w:r>
      <w:r w:rsidRPr="004301FB">
        <w:rPr>
          <w:rFonts w:asciiTheme="minorEastAsia" w:eastAsiaTheme="minorEastAsia" w:hAnsiTheme="minorEastAsia" w:hint="eastAsia"/>
        </w:rPr>
        <w:t>递交要求：按要求转账到学校指定账户，项目售后服务期满后无息退回。</w:t>
      </w:r>
    </w:p>
    <w:p w14:paraId="5AF71E8F" w14:textId="3F4E6F84" w:rsidR="0035101D" w:rsidRPr="004301FB" w:rsidRDefault="00973FB6" w:rsidP="00F520F5">
      <w:pPr>
        <w:pStyle w:val="2"/>
        <w:spacing w:before="240" w:after="240" w:line="240" w:lineRule="exact"/>
        <w:rPr>
          <w:rFonts w:asciiTheme="minorEastAsia" w:eastAsiaTheme="minorEastAsia" w:hAnsiTheme="minorEastAsia"/>
          <w:sz w:val="24"/>
          <w:szCs w:val="24"/>
        </w:rPr>
      </w:pPr>
      <w:bookmarkStart w:id="47" w:name="_Toc12624746"/>
      <w:r>
        <w:rPr>
          <w:rFonts w:asciiTheme="minorEastAsia" w:eastAsiaTheme="minorEastAsia" w:hAnsiTheme="minorEastAsia" w:hint="eastAsia"/>
          <w:sz w:val="24"/>
          <w:szCs w:val="24"/>
        </w:rPr>
        <w:t>七</w:t>
      </w:r>
      <w:r w:rsidR="0032097C" w:rsidRPr="004301FB">
        <w:rPr>
          <w:rFonts w:asciiTheme="minorEastAsia" w:eastAsiaTheme="minorEastAsia" w:hAnsiTheme="minorEastAsia" w:hint="eastAsia"/>
          <w:sz w:val="24"/>
          <w:szCs w:val="24"/>
        </w:rPr>
        <w:t>、</w:t>
      </w:r>
      <w:r w:rsidR="00D878D4" w:rsidRPr="004301FB">
        <w:rPr>
          <w:rFonts w:asciiTheme="minorEastAsia" w:eastAsiaTheme="minorEastAsia" w:hAnsiTheme="minorEastAsia" w:hint="eastAsia"/>
          <w:sz w:val="24"/>
          <w:szCs w:val="24"/>
        </w:rPr>
        <w:t>采购公告查询</w:t>
      </w:r>
      <w:bookmarkEnd w:id="44"/>
      <w:bookmarkEnd w:id="45"/>
      <w:bookmarkEnd w:id="46"/>
      <w:bookmarkEnd w:id="47"/>
    </w:p>
    <w:p w14:paraId="555C464A" w14:textId="77777777" w:rsidR="00B435BB" w:rsidRPr="004301FB" w:rsidRDefault="00D878D4" w:rsidP="004C4525">
      <w:pPr>
        <w:spacing w:line="360" w:lineRule="exact"/>
        <w:ind w:firstLineChars="200" w:firstLine="420"/>
        <w:rPr>
          <w:rFonts w:asciiTheme="minorEastAsia" w:eastAsiaTheme="minorEastAsia" w:hAnsiTheme="minorEastAsia"/>
        </w:rPr>
      </w:pPr>
      <w:proofErr w:type="gramStart"/>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信息职业技术学院官网</w:t>
      </w:r>
      <w:proofErr w:type="gramEnd"/>
      <w:r w:rsidR="00693DE1" w:rsidRPr="004301FB">
        <w:rPr>
          <w:rFonts w:asciiTheme="minorEastAsia" w:eastAsiaTheme="minorEastAsia" w:hAnsiTheme="minorEastAsia" w:hint="eastAsia"/>
        </w:rPr>
        <w:t xml:space="preserve"> </w:t>
      </w:r>
      <w:r w:rsidR="00F9219D" w:rsidRPr="004301FB">
        <w:rPr>
          <w:rFonts w:asciiTheme="minorEastAsia" w:eastAsiaTheme="minorEastAsia" w:hAnsiTheme="minorEastAsia"/>
        </w:rPr>
        <w:t>https://www.sziit.edu.cn/</w:t>
      </w:r>
    </w:p>
    <w:p w14:paraId="500165C4" w14:textId="38D8FF6C" w:rsidR="0035101D" w:rsidRPr="004301FB" w:rsidRDefault="00973FB6" w:rsidP="00F520F5">
      <w:pPr>
        <w:pStyle w:val="2"/>
        <w:spacing w:before="240" w:after="240" w:line="240" w:lineRule="exact"/>
        <w:rPr>
          <w:rFonts w:asciiTheme="minorEastAsia" w:eastAsiaTheme="minorEastAsia" w:hAnsiTheme="minorEastAsia"/>
          <w:sz w:val="24"/>
          <w:szCs w:val="24"/>
        </w:rPr>
      </w:pPr>
      <w:bookmarkStart w:id="48" w:name="_Toc13482"/>
      <w:bookmarkStart w:id="49" w:name="_Toc11409"/>
      <w:bookmarkStart w:id="50" w:name="_Toc19441"/>
      <w:bookmarkStart w:id="51" w:name="_Toc12624747"/>
      <w:r>
        <w:rPr>
          <w:rFonts w:asciiTheme="minorEastAsia" w:eastAsiaTheme="minorEastAsia" w:hAnsiTheme="minorEastAsia" w:hint="eastAsia"/>
          <w:sz w:val="24"/>
          <w:szCs w:val="24"/>
        </w:rPr>
        <w:t>八</w:t>
      </w:r>
      <w:r w:rsidR="00D878D4" w:rsidRPr="004301FB">
        <w:rPr>
          <w:rFonts w:asciiTheme="minorEastAsia" w:eastAsiaTheme="minorEastAsia" w:hAnsiTheme="minorEastAsia" w:hint="eastAsia"/>
          <w:sz w:val="24"/>
          <w:szCs w:val="24"/>
        </w:rPr>
        <w:t>、</w:t>
      </w:r>
      <w:r w:rsidR="00C1221C" w:rsidRPr="004301FB">
        <w:rPr>
          <w:rFonts w:asciiTheme="minorEastAsia" w:eastAsiaTheme="minorEastAsia" w:hAnsiTheme="minorEastAsia" w:hint="eastAsia"/>
          <w:sz w:val="24"/>
          <w:szCs w:val="24"/>
        </w:rPr>
        <w:t>招标人</w:t>
      </w:r>
      <w:r w:rsidR="00D878D4" w:rsidRPr="004301FB">
        <w:rPr>
          <w:rFonts w:asciiTheme="minorEastAsia" w:eastAsiaTheme="minorEastAsia" w:hAnsiTheme="minorEastAsia" w:hint="eastAsia"/>
          <w:sz w:val="24"/>
          <w:szCs w:val="24"/>
        </w:rPr>
        <w:t>联系方式</w:t>
      </w:r>
      <w:bookmarkEnd w:id="48"/>
      <w:bookmarkEnd w:id="49"/>
      <w:bookmarkEnd w:id="50"/>
      <w:bookmarkEnd w:id="51"/>
    </w:p>
    <w:p w14:paraId="60A9E4B8" w14:textId="77777777" w:rsidR="0035101D" w:rsidRPr="004301FB" w:rsidRDefault="00C1221C"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招标人</w:t>
      </w:r>
      <w:r w:rsidR="00D878D4" w:rsidRPr="004301FB">
        <w:rPr>
          <w:rFonts w:asciiTheme="minorEastAsia" w:eastAsiaTheme="minorEastAsia" w:hAnsiTheme="minorEastAsia" w:hint="eastAsia"/>
        </w:rPr>
        <w:t>：深圳信息职业技术学院</w:t>
      </w:r>
    </w:p>
    <w:p w14:paraId="70B862D9" w14:textId="77777777"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地</w:t>
      </w:r>
      <w:r w:rsidR="00693DE1" w:rsidRPr="004301FB">
        <w:rPr>
          <w:rFonts w:asciiTheme="minorEastAsia" w:eastAsiaTheme="minorEastAsia" w:hAnsiTheme="minorEastAsia" w:hint="eastAsia"/>
        </w:rPr>
        <w:t xml:space="preserve">  </w:t>
      </w:r>
      <w:r w:rsidRPr="004301FB">
        <w:rPr>
          <w:rFonts w:asciiTheme="minorEastAsia" w:eastAsiaTheme="minorEastAsia" w:hAnsiTheme="minorEastAsia" w:hint="eastAsia"/>
        </w:rPr>
        <w:t>址：广东省深圳市龙岗区龙翔大道2188号</w:t>
      </w:r>
    </w:p>
    <w:p w14:paraId="6CB51045" w14:textId="77777777"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联系人：</w:t>
      </w:r>
      <w:r w:rsidR="00E55AAC" w:rsidRPr="004301FB">
        <w:rPr>
          <w:rFonts w:asciiTheme="minorEastAsia" w:eastAsiaTheme="minorEastAsia" w:hAnsiTheme="minorEastAsia" w:hint="eastAsia"/>
        </w:rPr>
        <w:t>莫老师、李老师</w:t>
      </w:r>
    </w:p>
    <w:p w14:paraId="793E2791" w14:textId="77777777" w:rsidR="004C4468" w:rsidRPr="004301FB" w:rsidRDefault="00D878D4" w:rsidP="0084576E">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联系方式：</w:t>
      </w:r>
      <w:r w:rsidR="00E55AAC" w:rsidRPr="004301FB">
        <w:rPr>
          <w:rFonts w:asciiTheme="minorEastAsia" w:eastAsiaTheme="minorEastAsia" w:hAnsiTheme="minorEastAsia" w:hint="eastAsia"/>
        </w:rPr>
        <w:t>89226031、89226813</w:t>
      </w:r>
    </w:p>
    <w:p w14:paraId="77CBA8A0" w14:textId="77777777" w:rsidR="00973FB6" w:rsidRDefault="00D878D4" w:rsidP="00D43FF4">
      <w:pPr>
        <w:spacing w:line="400" w:lineRule="exact"/>
        <w:jc w:val="left"/>
        <w:rPr>
          <w:rFonts w:asciiTheme="minorEastAsia" w:eastAsiaTheme="minorEastAsia" w:hAnsiTheme="minorEastAsia"/>
        </w:rPr>
      </w:pPr>
      <w:r w:rsidRPr="004301FB">
        <w:rPr>
          <w:rFonts w:asciiTheme="minorEastAsia" w:eastAsiaTheme="minorEastAsia" w:hAnsiTheme="minorEastAsia" w:hint="eastAsia"/>
        </w:rPr>
        <w:t xml:space="preserve">                                                         </w:t>
      </w:r>
      <w:r w:rsidR="00B25FF8" w:rsidRPr="004301FB">
        <w:rPr>
          <w:rFonts w:asciiTheme="minorEastAsia" w:eastAsiaTheme="minorEastAsia" w:hAnsiTheme="minorEastAsia" w:hint="eastAsia"/>
        </w:rPr>
        <w:t xml:space="preserve">  </w:t>
      </w:r>
      <w:r w:rsidR="00D43FF4" w:rsidRPr="004301FB">
        <w:rPr>
          <w:rFonts w:asciiTheme="minorEastAsia" w:eastAsiaTheme="minorEastAsia" w:hAnsiTheme="minorEastAsia" w:hint="eastAsia"/>
        </w:rPr>
        <w:t xml:space="preserve">           </w:t>
      </w:r>
    </w:p>
    <w:p w14:paraId="334EA7D3" w14:textId="77777777" w:rsidR="00973FB6" w:rsidRDefault="00973FB6" w:rsidP="00D43FF4">
      <w:pPr>
        <w:spacing w:line="400" w:lineRule="exact"/>
        <w:jc w:val="left"/>
        <w:rPr>
          <w:rFonts w:asciiTheme="minorEastAsia" w:eastAsiaTheme="minorEastAsia" w:hAnsiTheme="minorEastAsia"/>
        </w:rPr>
      </w:pPr>
    </w:p>
    <w:p w14:paraId="6080D34B" w14:textId="6B8906A4" w:rsidR="0035101D" w:rsidRPr="004301FB" w:rsidRDefault="00D878D4" w:rsidP="00973FB6">
      <w:pPr>
        <w:spacing w:line="400" w:lineRule="exact"/>
        <w:ind w:right="210"/>
        <w:jc w:val="right"/>
        <w:rPr>
          <w:rFonts w:asciiTheme="minorEastAsia" w:eastAsiaTheme="minorEastAsia" w:hAnsiTheme="minorEastAsia"/>
        </w:rPr>
      </w:pPr>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w:t>
      </w:r>
    </w:p>
    <w:p w14:paraId="4936DA8F" w14:textId="50340079" w:rsidR="00EB50D5" w:rsidRPr="00F523D9" w:rsidRDefault="006C256A" w:rsidP="0084576E">
      <w:pPr>
        <w:spacing w:line="400" w:lineRule="exact"/>
        <w:ind w:right="420" w:firstLineChars="200" w:firstLine="420"/>
        <w:jc w:val="right"/>
        <w:rPr>
          <w:rFonts w:asciiTheme="minorEastAsia" w:eastAsiaTheme="minorEastAsia" w:hAnsiTheme="minorEastAsia"/>
          <w:color w:val="FF0000"/>
        </w:rPr>
      </w:pPr>
      <w:r w:rsidRPr="00AC61B2">
        <w:rPr>
          <w:rFonts w:asciiTheme="minorEastAsia" w:eastAsiaTheme="minorEastAsia" w:hAnsiTheme="minorEastAsia" w:hint="eastAsia"/>
        </w:rPr>
        <w:t>2019</w:t>
      </w:r>
      <w:r w:rsidR="00D878D4" w:rsidRPr="00AC61B2">
        <w:rPr>
          <w:rFonts w:asciiTheme="minorEastAsia" w:eastAsiaTheme="minorEastAsia" w:hAnsiTheme="minorEastAsia" w:hint="eastAsia"/>
        </w:rPr>
        <w:t>年</w:t>
      </w:r>
      <w:r w:rsidR="009B0EB0" w:rsidRPr="00AC61B2">
        <w:rPr>
          <w:rFonts w:asciiTheme="minorEastAsia" w:eastAsiaTheme="minorEastAsia" w:hAnsiTheme="minorEastAsia" w:hint="eastAsia"/>
        </w:rPr>
        <w:t>7</w:t>
      </w:r>
      <w:r w:rsidR="00D878D4" w:rsidRPr="00AC61B2">
        <w:rPr>
          <w:rFonts w:asciiTheme="minorEastAsia" w:eastAsiaTheme="minorEastAsia" w:hAnsiTheme="minorEastAsia" w:hint="eastAsia"/>
        </w:rPr>
        <w:t>月</w:t>
      </w:r>
      <w:r w:rsidR="00B722AE">
        <w:rPr>
          <w:rFonts w:asciiTheme="minorEastAsia" w:eastAsiaTheme="minorEastAsia" w:hAnsiTheme="minorEastAsia" w:hint="eastAsia"/>
        </w:rPr>
        <w:t>12</w:t>
      </w:r>
      <w:r w:rsidR="00D878D4" w:rsidRPr="00AC61B2">
        <w:rPr>
          <w:rFonts w:asciiTheme="minorEastAsia" w:eastAsiaTheme="minorEastAsia" w:hAnsiTheme="minorEastAsia" w:hint="eastAsia"/>
        </w:rPr>
        <w:t>日</w:t>
      </w:r>
      <w:r w:rsidR="00EB50D5" w:rsidRPr="00F523D9">
        <w:rPr>
          <w:rFonts w:asciiTheme="minorEastAsia" w:eastAsiaTheme="minorEastAsia" w:hAnsiTheme="minorEastAsia"/>
          <w:color w:val="FF0000"/>
        </w:rPr>
        <w:br w:type="page"/>
      </w:r>
    </w:p>
    <w:p w14:paraId="586B7285" w14:textId="77777777" w:rsidR="00F9219D" w:rsidRPr="00BD23E7" w:rsidRDefault="00F9219D">
      <w:pPr>
        <w:spacing w:line="400" w:lineRule="exact"/>
        <w:rPr>
          <w:rFonts w:asciiTheme="minorEastAsia" w:eastAsiaTheme="minorEastAsia" w:hAnsiTheme="minorEastAsia"/>
          <w:color w:val="0070C0"/>
        </w:rPr>
      </w:pPr>
    </w:p>
    <w:p w14:paraId="2D15389A" w14:textId="77777777" w:rsidR="00EB50D5" w:rsidRPr="00BD23E7" w:rsidRDefault="00EB50D5">
      <w:pPr>
        <w:spacing w:line="400" w:lineRule="exact"/>
        <w:rPr>
          <w:rFonts w:asciiTheme="minorEastAsia" w:eastAsiaTheme="minorEastAsia" w:hAnsiTheme="minorEastAsia"/>
          <w:color w:val="0070C0"/>
        </w:rPr>
      </w:pPr>
    </w:p>
    <w:p w14:paraId="22292F15" w14:textId="77777777" w:rsidR="00EB50D5" w:rsidRPr="00BD23E7" w:rsidRDefault="00EB50D5">
      <w:pPr>
        <w:spacing w:line="400" w:lineRule="exact"/>
        <w:rPr>
          <w:rFonts w:asciiTheme="minorEastAsia" w:eastAsiaTheme="minorEastAsia" w:hAnsiTheme="minorEastAsia"/>
          <w:color w:val="0070C0"/>
        </w:rPr>
      </w:pPr>
    </w:p>
    <w:p w14:paraId="210008E1" w14:textId="77777777" w:rsidR="00EB50D5" w:rsidRPr="00BD23E7" w:rsidRDefault="00EB50D5">
      <w:pPr>
        <w:spacing w:line="400" w:lineRule="exact"/>
        <w:rPr>
          <w:rFonts w:asciiTheme="minorEastAsia" w:eastAsiaTheme="minorEastAsia" w:hAnsiTheme="minorEastAsia"/>
          <w:color w:val="0070C0"/>
        </w:rPr>
      </w:pPr>
    </w:p>
    <w:p w14:paraId="196167D2" w14:textId="77777777" w:rsidR="00EB50D5" w:rsidRPr="00BD23E7" w:rsidRDefault="00EB50D5">
      <w:pPr>
        <w:spacing w:line="400" w:lineRule="exact"/>
        <w:rPr>
          <w:rFonts w:asciiTheme="minorEastAsia" w:eastAsiaTheme="minorEastAsia" w:hAnsiTheme="minorEastAsia"/>
          <w:color w:val="0070C0"/>
        </w:rPr>
      </w:pPr>
    </w:p>
    <w:p w14:paraId="48D8B316" w14:textId="77777777" w:rsidR="00EB50D5" w:rsidRPr="00BD23E7" w:rsidRDefault="00EB50D5">
      <w:pPr>
        <w:spacing w:line="400" w:lineRule="exact"/>
        <w:rPr>
          <w:rFonts w:asciiTheme="minorEastAsia" w:eastAsiaTheme="minorEastAsia" w:hAnsiTheme="minorEastAsia"/>
          <w:color w:val="0070C0"/>
        </w:rPr>
      </w:pPr>
    </w:p>
    <w:p w14:paraId="3C5B3DFE" w14:textId="77777777" w:rsidR="00EB50D5" w:rsidRPr="00BD23E7" w:rsidRDefault="00EB50D5">
      <w:pPr>
        <w:spacing w:line="400" w:lineRule="exact"/>
        <w:rPr>
          <w:rFonts w:asciiTheme="minorEastAsia" w:eastAsiaTheme="minorEastAsia" w:hAnsiTheme="minorEastAsia"/>
          <w:color w:val="0070C0"/>
        </w:rPr>
      </w:pPr>
    </w:p>
    <w:p w14:paraId="1365FB70" w14:textId="77777777" w:rsidR="00EB50D5" w:rsidRPr="00BD23E7" w:rsidRDefault="00EB50D5">
      <w:pPr>
        <w:spacing w:line="400" w:lineRule="exact"/>
        <w:rPr>
          <w:rFonts w:asciiTheme="minorEastAsia" w:eastAsiaTheme="minorEastAsia" w:hAnsiTheme="minorEastAsia"/>
          <w:color w:val="0070C0"/>
        </w:rPr>
      </w:pPr>
    </w:p>
    <w:p w14:paraId="4A6BBA13" w14:textId="77777777" w:rsidR="00EB50D5" w:rsidRPr="00BD23E7" w:rsidRDefault="00EB50D5">
      <w:pPr>
        <w:spacing w:line="400" w:lineRule="exact"/>
        <w:rPr>
          <w:rFonts w:asciiTheme="minorEastAsia" w:eastAsiaTheme="minorEastAsia" w:hAnsiTheme="minorEastAsia"/>
          <w:color w:val="0070C0"/>
        </w:rPr>
      </w:pPr>
    </w:p>
    <w:p w14:paraId="21CE4232" w14:textId="77777777" w:rsidR="00EB50D5" w:rsidRPr="00BD23E7" w:rsidRDefault="00EB50D5">
      <w:pPr>
        <w:spacing w:line="400" w:lineRule="exact"/>
        <w:rPr>
          <w:rFonts w:asciiTheme="minorEastAsia" w:eastAsiaTheme="minorEastAsia" w:hAnsiTheme="minorEastAsia"/>
          <w:color w:val="0070C0"/>
        </w:rPr>
      </w:pPr>
    </w:p>
    <w:p w14:paraId="00CE4319" w14:textId="77777777" w:rsidR="00EB50D5" w:rsidRPr="00BD23E7" w:rsidRDefault="00EB50D5">
      <w:pPr>
        <w:spacing w:line="400" w:lineRule="exact"/>
        <w:rPr>
          <w:rFonts w:asciiTheme="minorEastAsia" w:eastAsiaTheme="minorEastAsia" w:hAnsiTheme="minorEastAsia"/>
          <w:color w:val="0070C0"/>
        </w:rPr>
      </w:pPr>
    </w:p>
    <w:p w14:paraId="03F0BBC6" w14:textId="77777777" w:rsidR="00EB50D5" w:rsidRPr="00BD23E7" w:rsidRDefault="00EB50D5">
      <w:pPr>
        <w:spacing w:line="400" w:lineRule="exact"/>
        <w:rPr>
          <w:rFonts w:asciiTheme="minorEastAsia" w:eastAsiaTheme="minorEastAsia" w:hAnsiTheme="minorEastAsia"/>
          <w:color w:val="0070C0"/>
        </w:rPr>
      </w:pPr>
    </w:p>
    <w:p w14:paraId="45605C6B" w14:textId="77777777" w:rsidR="00EB50D5" w:rsidRPr="00BD23E7" w:rsidRDefault="00EB50D5">
      <w:pPr>
        <w:spacing w:line="400" w:lineRule="exact"/>
        <w:rPr>
          <w:rFonts w:asciiTheme="minorEastAsia" w:eastAsiaTheme="minorEastAsia" w:hAnsiTheme="minorEastAsia"/>
          <w:color w:val="0070C0"/>
        </w:rPr>
      </w:pPr>
    </w:p>
    <w:p w14:paraId="1CC650C5" w14:textId="77777777" w:rsidR="0035101D" w:rsidRPr="00BD23E7" w:rsidRDefault="00D878D4" w:rsidP="005D4A9E">
      <w:pPr>
        <w:pStyle w:val="1"/>
        <w:spacing w:before="340" w:after="340" w:line="400" w:lineRule="exact"/>
        <w:jc w:val="center"/>
        <w:rPr>
          <w:rFonts w:asciiTheme="minorEastAsia" w:eastAsiaTheme="minorEastAsia" w:hAnsiTheme="minorEastAsia"/>
        </w:rPr>
      </w:pPr>
      <w:bookmarkStart w:id="52" w:name="_Toc7029"/>
      <w:bookmarkStart w:id="53" w:name="_Toc25641"/>
      <w:bookmarkStart w:id="54" w:name="_Toc15702"/>
      <w:bookmarkStart w:id="55" w:name="_Toc12624748"/>
      <w:r w:rsidRPr="00BD23E7">
        <w:rPr>
          <w:rFonts w:asciiTheme="minorEastAsia" w:eastAsiaTheme="minorEastAsia" w:hAnsiTheme="minorEastAsia" w:hint="eastAsia"/>
        </w:rPr>
        <w:t>第二章 项目需求</w:t>
      </w:r>
      <w:bookmarkEnd w:id="52"/>
      <w:bookmarkEnd w:id="53"/>
      <w:bookmarkEnd w:id="54"/>
      <w:bookmarkEnd w:id="55"/>
    </w:p>
    <w:p w14:paraId="7F154C43" w14:textId="77777777" w:rsidR="0035101D" w:rsidRPr="00BD23E7" w:rsidRDefault="0035101D">
      <w:pPr>
        <w:spacing w:line="400" w:lineRule="exact"/>
        <w:jc w:val="left"/>
        <w:rPr>
          <w:rFonts w:asciiTheme="minorEastAsia" w:eastAsiaTheme="minorEastAsia" w:hAnsiTheme="minorEastAsia"/>
          <w:color w:val="0070C0"/>
        </w:rPr>
      </w:pPr>
    </w:p>
    <w:p w14:paraId="6F1B971B" w14:textId="77777777"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1080CEE3" w14:textId="77777777" w:rsidR="0035101D" w:rsidRPr="00BD23E7" w:rsidRDefault="00D878D4">
      <w:pPr>
        <w:pStyle w:val="2"/>
        <w:spacing w:line="400" w:lineRule="exact"/>
        <w:jc w:val="center"/>
        <w:rPr>
          <w:rFonts w:asciiTheme="minorEastAsia" w:eastAsiaTheme="minorEastAsia" w:hAnsiTheme="minorEastAsia"/>
        </w:rPr>
      </w:pPr>
      <w:bookmarkStart w:id="56" w:name="_Toc22835"/>
      <w:bookmarkStart w:id="57" w:name="_Toc20730"/>
      <w:bookmarkStart w:id="58" w:name="_Toc21427"/>
      <w:bookmarkStart w:id="59" w:name="_Toc12624749"/>
      <w:bookmarkStart w:id="60" w:name="OLE_LINK10"/>
      <w:r w:rsidRPr="00BD23E7">
        <w:rPr>
          <w:rFonts w:asciiTheme="minorEastAsia" w:eastAsiaTheme="minorEastAsia" w:hAnsiTheme="minorEastAsia" w:hint="eastAsia"/>
        </w:rPr>
        <w:lastRenderedPageBreak/>
        <w:t>一、技术要求</w:t>
      </w:r>
      <w:bookmarkEnd w:id="56"/>
      <w:bookmarkEnd w:id="57"/>
      <w:bookmarkEnd w:id="58"/>
      <w:bookmarkEnd w:id="59"/>
    </w:p>
    <w:bookmarkEnd w:id="60"/>
    <w:p w14:paraId="388D997B" w14:textId="77777777" w:rsidR="0035101D" w:rsidRPr="00BD23E7" w:rsidRDefault="00D878D4" w:rsidP="00013141">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项目介绍</w:t>
      </w:r>
    </w:p>
    <w:p w14:paraId="2B45D44F" w14:textId="4C3AE3EA" w:rsidR="009F1806" w:rsidRPr="0017712E" w:rsidRDefault="00F523D9" w:rsidP="00F523D9">
      <w:pPr>
        <w:ind w:firstLineChars="213" w:firstLine="447"/>
        <w:rPr>
          <w:rFonts w:asciiTheme="minorEastAsia" w:eastAsiaTheme="minorEastAsia" w:hAnsiTheme="minorEastAsia"/>
          <w:sz w:val="20"/>
          <w:szCs w:val="20"/>
        </w:rPr>
      </w:pPr>
      <w:bookmarkStart w:id="61" w:name="OLE_LINK11"/>
      <w:r w:rsidRPr="0017712E">
        <w:rPr>
          <w:rFonts w:ascii="宋体" w:hAnsi="宋体" w:cs="宋体" w:hint="eastAsia"/>
          <w:szCs w:val="21"/>
        </w:rPr>
        <w:t>随着学校网站数量的逐渐庞大，现有网站群平台在网站发布、移动网站建设与管理等方面存在不足，不能满足</w:t>
      </w:r>
      <w:r w:rsidR="0017712E">
        <w:rPr>
          <w:rFonts w:ascii="宋体" w:hAnsi="宋体" w:cs="宋体" w:hint="eastAsia"/>
          <w:szCs w:val="21"/>
        </w:rPr>
        <w:t>学校</w:t>
      </w:r>
      <w:r w:rsidRPr="0017712E">
        <w:rPr>
          <w:rFonts w:ascii="宋体" w:hAnsi="宋体" w:cs="宋体" w:hint="eastAsia"/>
          <w:szCs w:val="21"/>
        </w:rPr>
        <w:t>目前的宣传展示需求，需要对现有网站群管理平台进行升级。</w:t>
      </w:r>
    </w:p>
    <w:p w14:paraId="30EE9F43" w14:textId="77777777" w:rsidR="00047654" w:rsidRPr="00BD23E7" w:rsidRDefault="00B85F93" w:rsidP="00013141">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w:t>
      </w:r>
      <w:r w:rsidR="00A575F2" w:rsidRPr="00BD23E7">
        <w:rPr>
          <w:rFonts w:asciiTheme="minorEastAsia" w:eastAsiaTheme="minorEastAsia" w:hAnsiTheme="minorEastAsia" w:cs="宋体" w:hint="eastAsia"/>
          <w:b/>
          <w:kern w:val="0"/>
          <w:szCs w:val="21"/>
        </w:rPr>
        <w:t>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812"/>
        <w:gridCol w:w="1152"/>
        <w:gridCol w:w="1334"/>
        <w:gridCol w:w="1632"/>
      </w:tblGrid>
      <w:tr w:rsidR="00635AF5" w:rsidRPr="00635AF5" w14:paraId="1E7F9DDC" w14:textId="77777777" w:rsidTr="00CF2167">
        <w:trPr>
          <w:trHeight w:val="178"/>
        </w:trPr>
        <w:tc>
          <w:tcPr>
            <w:tcW w:w="1189" w:type="dxa"/>
            <w:vAlign w:val="center"/>
          </w:tcPr>
          <w:p w14:paraId="4D608888" w14:textId="77777777"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序号</w:t>
            </w:r>
          </w:p>
        </w:tc>
        <w:tc>
          <w:tcPr>
            <w:tcW w:w="2812" w:type="dxa"/>
            <w:vAlign w:val="center"/>
          </w:tcPr>
          <w:p w14:paraId="0B62B648" w14:textId="77777777" w:rsidR="00AB13FD" w:rsidRPr="004301FB" w:rsidRDefault="0069278F"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货物</w:t>
            </w:r>
            <w:r w:rsidR="00AB13FD" w:rsidRPr="004301FB">
              <w:rPr>
                <w:rFonts w:asciiTheme="minorEastAsia" w:eastAsiaTheme="minorEastAsia" w:hAnsiTheme="minorEastAsia" w:hint="eastAsia"/>
                <w:b/>
                <w:bCs/>
                <w:szCs w:val="21"/>
              </w:rPr>
              <w:t>名称</w:t>
            </w:r>
          </w:p>
        </w:tc>
        <w:tc>
          <w:tcPr>
            <w:tcW w:w="1152" w:type="dxa"/>
            <w:vAlign w:val="center"/>
          </w:tcPr>
          <w:p w14:paraId="64F798B5" w14:textId="77777777"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数量</w:t>
            </w:r>
          </w:p>
        </w:tc>
        <w:tc>
          <w:tcPr>
            <w:tcW w:w="1334" w:type="dxa"/>
            <w:vAlign w:val="center"/>
          </w:tcPr>
          <w:p w14:paraId="09AA4C92" w14:textId="77777777"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单位</w:t>
            </w:r>
          </w:p>
        </w:tc>
        <w:tc>
          <w:tcPr>
            <w:tcW w:w="1632" w:type="dxa"/>
            <w:vAlign w:val="center"/>
          </w:tcPr>
          <w:p w14:paraId="65483755" w14:textId="77777777"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备注</w:t>
            </w:r>
          </w:p>
        </w:tc>
      </w:tr>
      <w:tr w:rsidR="00635AF5" w:rsidRPr="00635AF5" w14:paraId="04675C3E" w14:textId="77777777" w:rsidTr="00CF2167">
        <w:trPr>
          <w:trHeight w:val="178"/>
        </w:trPr>
        <w:tc>
          <w:tcPr>
            <w:tcW w:w="1189" w:type="dxa"/>
            <w:vAlign w:val="center"/>
          </w:tcPr>
          <w:p w14:paraId="20D7BC91" w14:textId="77777777"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2812" w:type="dxa"/>
            <w:vAlign w:val="center"/>
          </w:tcPr>
          <w:p w14:paraId="0F69D0A2" w14:textId="77777777" w:rsidR="00AB13FD" w:rsidRPr="00635AF5" w:rsidRDefault="00F9219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 xml:space="preserve"> </w:t>
            </w:r>
            <w:r w:rsidR="00F523D9" w:rsidRPr="00B64770">
              <w:rPr>
                <w:rFonts w:ascii="宋体" w:hAnsi="宋体" w:hint="eastAsia"/>
                <w:szCs w:val="21"/>
              </w:rPr>
              <w:t>网站群管理平台升级优化</w:t>
            </w:r>
          </w:p>
        </w:tc>
        <w:tc>
          <w:tcPr>
            <w:tcW w:w="1152" w:type="dxa"/>
            <w:vAlign w:val="center"/>
          </w:tcPr>
          <w:p w14:paraId="6975950A" w14:textId="77777777"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1334" w:type="dxa"/>
            <w:vAlign w:val="center"/>
          </w:tcPr>
          <w:p w14:paraId="5EE397B1" w14:textId="77777777"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项</w:t>
            </w:r>
          </w:p>
        </w:tc>
        <w:tc>
          <w:tcPr>
            <w:tcW w:w="1632" w:type="dxa"/>
            <w:vAlign w:val="center"/>
          </w:tcPr>
          <w:p w14:paraId="5C3F5331" w14:textId="77777777" w:rsidR="00AB13FD" w:rsidRPr="00F523D9" w:rsidRDefault="00F523D9" w:rsidP="00AB13FD">
            <w:pPr>
              <w:spacing w:line="240" w:lineRule="exact"/>
              <w:rPr>
                <w:rFonts w:asciiTheme="minorEastAsia" w:eastAsiaTheme="minorEastAsia" w:hAnsiTheme="minorEastAsia"/>
                <w:bCs/>
                <w:sz w:val="18"/>
                <w:szCs w:val="18"/>
              </w:rPr>
            </w:pPr>
            <w:r w:rsidRPr="00F523D9">
              <w:rPr>
                <w:rFonts w:ascii="宋体" w:hAnsi="宋体" w:cs="宋体" w:hint="eastAsia"/>
                <w:sz w:val="18"/>
                <w:szCs w:val="18"/>
              </w:rPr>
              <w:t>升级</w:t>
            </w:r>
            <w:proofErr w:type="gramStart"/>
            <w:r w:rsidRPr="00F523D9">
              <w:rPr>
                <w:rFonts w:ascii="宋体" w:hAnsi="宋体" w:cs="宋体" w:hint="eastAsia"/>
                <w:sz w:val="18"/>
                <w:szCs w:val="18"/>
              </w:rPr>
              <w:t>现有站</w:t>
            </w:r>
            <w:proofErr w:type="gramEnd"/>
            <w:r w:rsidRPr="00F523D9">
              <w:rPr>
                <w:rFonts w:ascii="宋体" w:hAnsi="宋体" w:cs="宋体" w:hint="eastAsia"/>
                <w:sz w:val="18"/>
                <w:szCs w:val="18"/>
              </w:rPr>
              <w:t>群平台，包含了原有系统近</w:t>
            </w:r>
            <w:r w:rsidRPr="00F523D9">
              <w:rPr>
                <w:rFonts w:ascii="宋体" w:hAnsi="宋体" w:cs="宋体"/>
                <w:sz w:val="18"/>
                <w:szCs w:val="18"/>
              </w:rPr>
              <w:t>240个网站数据的平滑迁移</w:t>
            </w:r>
          </w:p>
        </w:tc>
      </w:tr>
      <w:tr w:rsidR="00635AF5" w:rsidRPr="00635AF5" w14:paraId="6307F7AC" w14:textId="77777777" w:rsidTr="00CF2167">
        <w:trPr>
          <w:trHeight w:val="961"/>
        </w:trPr>
        <w:tc>
          <w:tcPr>
            <w:tcW w:w="1189" w:type="dxa"/>
            <w:vAlign w:val="center"/>
          </w:tcPr>
          <w:p w14:paraId="0C4A570C" w14:textId="77777777"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2</w:t>
            </w:r>
          </w:p>
        </w:tc>
        <w:tc>
          <w:tcPr>
            <w:tcW w:w="2812" w:type="dxa"/>
            <w:vAlign w:val="center"/>
          </w:tcPr>
          <w:p w14:paraId="1AFA1465" w14:textId="77777777" w:rsidR="00E55AAC" w:rsidRPr="00635AF5" w:rsidRDefault="00F523D9" w:rsidP="00E55AAC">
            <w:pPr>
              <w:jc w:val="center"/>
              <w:rPr>
                <w:rFonts w:asciiTheme="minorEastAsia" w:eastAsiaTheme="minorEastAsia" w:hAnsiTheme="minorEastAsia"/>
                <w:bCs/>
                <w:szCs w:val="21"/>
              </w:rPr>
            </w:pPr>
            <w:r w:rsidRPr="00B64770">
              <w:rPr>
                <w:rFonts w:ascii="宋体" w:hAnsi="宋体" w:cs="宋体" w:hint="eastAsia"/>
                <w:szCs w:val="21"/>
              </w:rPr>
              <w:t>子网站迁移</w:t>
            </w:r>
          </w:p>
        </w:tc>
        <w:tc>
          <w:tcPr>
            <w:tcW w:w="1152" w:type="dxa"/>
            <w:vAlign w:val="center"/>
          </w:tcPr>
          <w:p w14:paraId="06ED208A" w14:textId="77777777" w:rsidR="00E55AAC" w:rsidRPr="00635AF5" w:rsidRDefault="00F523D9" w:rsidP="00E55AAC">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1334" w:type="dxa"/>
            <w:vAlign w:val="center"/>
          </w:tcPr>
          <w:p w14:paraId="52060A4D" w14:textId="77777777"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项</w:t>
            </w:r>
          </w:p>
        </w:tc>
        <w:tc>
          <w:tcPr>
            <w:tcW w:w="1632" w:type="dxa"/>
            <w:vAlign w:val="center"/>
          </w:tcPr>
          <w:p w14:paraId="4CC60057" w14:textId="77777777" w:rsidR="00E55AAC" w:rsidRPr="00F523D9" w:rsidRDefault="00F523D9" w:rsidP="00E55AAC">
            <w:pPr>
              <w:spacing w:line="240" w:lineRule="exact"/>
              <w:rPr>
                <w:rFonts w:asciiTheme="minorEastAsia" w:eastAsiaTheme="minorEastAsia" w:hAnsiTheme="minorEastAsia"/>
                <w:bCs/>
                <w:sz w:val="18"/>
                <w:szCs w:val="18"/>
              </w:rPr>
            </w:pPr>
            <w:r w:rsidRPr="00F523D9">
              <w:rPr>
                <w:rFonts w:ascii="宋体" w:hAnsi="宋体" w:cs="宋体" w:hint="eastAsia"/>
                <w:sz w:val="18"/>
                <w:szCs w:val="18"/>
              </w:rPr>
              <w:t>可以选择原站迁移或者模板迁移</w:t>
            </w:r>
          </w:p>
        </w:tc>
      </w:tr>
    </w:tbl>
    <w:p w14:paraId="43B57B2B" w14:textId="77777777" w:rsidR="00AB13FD" w:rsidRPr="00BD23E7" w:rsidRDefault="00AB13FD" w:rsidP="00AB13FD">
      <w:pPr>
        <w:pStyle w:val="13"/>
        <w:tabs>
          <w:tab w:val="left" w:pos="426"/>
        </w:tabs>
        <w:spacing w:line="400" w:lineRule="exact"/>
        <w:ind w:firstLineChars="0" w:firstLine="0"/>
        <w:jc w:val="left"/>
        <w:rPr>
          <w:rFonts w:asciiTheme="minorEastAsia" w:eastAsiaTheme="minorEastAsia" w:hAnsiTheme="minorEastAsia" w:cs="宋体"/>
          <w:b/>
          <w:kern w:val="0"/>
          <w:szCs w:val="21"/>
        </w:rPr>
      </w:pPr>
    </w:p>
    <w:bookmarkEnd w:id="61"/>
    <w:p w14:paraId="2442F9DD" w14:textId="77777777" w:rsidR="009175DD" w:rsidRPr="00BD23E7" w:rsidRDefault="009175DD" w:rsidP="00013141">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14:paraId="38785393" w14:textId="77777777" w:rsidR="0035101D" w:rsidRPr="00BD23E7" w:rsidRDefault="00D878D4" w:rsidP="00013141">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b/>
          <w:kern w:val="0"/>
          <w:szCs w:val="21"/>
        </w:rPr>
        <w:t>技术参数</w:t>
      </w:r>
      <w:r w:rsidR="00BC0EDB" w:rsidRPr="00BD23E7">
        <w:rPr>
          <w:rFonts w:asciiTheme="minorEastAsia" w:eastAsiaTheme="minorEastAsia" w:hAnsiTheme="minorEastAsia" w:cs="宋体" w:hint="eastAsia"/>
          <w:b/>
          <w:kern w:val="0"/>
          <w:szCs w:val="21"/>
        </w:rPr>
        <w:t>，服务</w:t>
      </w:r>
      <w:r w:rsidR="00A575F2" w:rsidRPr="00BD23E7">
        <w:rPr>
          <w:rFonts w:asciiTheme="minorEastAsia" w:eastAsiaTheme="minorEastAsia" w:hAnsiTheme="minorEastAsia" w:cs="宋体"/>
          <w:b/>
          <w:kern w:val="0"/>
          <w:szCs w:val="21"/>
        </w:rPr>
        <w:t>要求</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134"/>
        <w:gridCol w:w="6205"/>
      </w:tblGrid>
      <w:tr w:rsidR="00EF0B0E" w:rsidRPr="00BD23E7" w14:paraId="0E4E6500" w14:textId="77777777" w:rsidTr="00525CCC">
        <w:trPr>
          <w:trHeight w:val="377"/>
          <w:jc w:val="center"/>
        </w:trPr>
        <w:tc>
          <w:tcPr>
            <w:tcW w:w="713" w:type="dxa"/>
            <w:vAlign w:val="center"/>
          </w:tcPr>
          <w:p w14:paraId="7B2B0265" w14:textId="77777777" w:rsidR="00F9219D" w:rsidRPr="00BD23E7" w:rsidRDefault="00F9219D" w:rsidP="0017712E">
            <w:pPr>
              <w:spacing w:line="400" w:lineRule="exact"/>
              <w:ind w:leftChars="-62" w:left="-130" w:rightChars="-51" w:right="-107"/>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134" w:type="dxa"/>
            <w:vAlign w:val="center"/>
          </w:tcPr>
          <w:p w14:paraId="3C07CE49" w14:textId="77777777" w:rsidR="00F9219D" w:rsidRPr="00BD23E7" w:rsidRDefault="00B5426C" w:rsidP="0017712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w:t>
            </w:r>
            <w:r w:rsidR="00F9219D" w:rsidRPr="00BD23E7">
              <w:rPr>
                <w:rFonts w:asciiTheme="minorEastAsia" w:eastAsiaTheme="minorEastAsia" w:hAnsiTheme="minorEastAsia" w:hint="eastAsia"/>
                <w:szCs w:val="21"/>
              </w:rPr>
              <w:t>名称</w:t>
            </w:r>
          </w:p>
        </w:tc>
        <w:tc>
          <w:tcPr>
            <w:tcW w:w="6205" w:type="dxa"/>
            <w:vAlign w:val="center"/>
          </w:tcPr>
          <w:p w14:paraId="12818816" w14:textId="77777777" w:rsidR="00F9219D" w:rsidRPr="00BD23E7" w:rsidRDefault="00F9219D" w:rsidP="0017712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招标技术要求</w:t>
            </w:r>
          </w:p>
        </w:tc>
      </w:tr>
      <w:tr w:rsidR="008E47B9" w:rsidRPr="00BD23E7" w14:paraId="4937DDDE" w14:textId="77777777" w:rsidTr="008E47B9">
        <w:trPr>
          <w:trHeight w:val="450"/>
          <w:jc w:val="center"/>
        </w:trPr>
        <w:tc>
          <w:tcPr>
            <w:tcW w:w="713" w:type="dxa"/>
            <w:vMerge w:val="restart"/>
            <w:vAlign w:val="center"/>
          </w:tcPr>
          <w:p w14:paraId="70855C88" w14:textId="77777777" w:rsidR="008E47B9" w:rsidRPr="00D1109B" w:rsidRDefault="008E47B9" w:rsidP="0017712E">
            <w:pPr>
              <w:spacing w:line="400" w:lineRule="exact"/>
              <w:jc w:val="center"/>
              <w:rPr>
                <w:rFonts w:asciiTheme="minorEastAsia" w:eastAsiaTheme="minorEastAsia" w:hAnsiTheme="minorEastAsia"/>
                <w:b/>
                <w:szCs w:val="21"/>
              </w:rPr>
            </w:pPr>
            <w:r w:rsidRPr="00D1109B">
              <w:rPr>
                <w:rFonts w:asciiTheme="minorEastAsia" w:eastAsiaTheme="minorEastAsia" w:hAnsiTheme="minorEastAsia" w:hint="eastAsia"/>
                <w:b/>
                <w:szCs w:val="21"/>
              </w:rPr>
              <w:t>1</w:t>
            </w:r>
          </w:p>
        </w:tc>
        <w:tc>
          <w:tcPr>
            <w:tcW w:w="1134" w:type="dxa"/>
            <w:vMerge w:val="restart"/>
            <w:vAlign w:val="center"/>
          </w:tcPr>
          <w:p w14:paraId="473BBBB3" w14:textId="77777777" w:rsidR="008E47B9" w:rsidRPr="00D1109B" w:rsidRDefault="008E47B9" w:rsidP="0017712E">
            <w:pPr>
              <w:spacing w:line="400" w:lineRule="exact"/>
              <w:jc w:val="center"/>
              <w:rPr>
                <w:rFonts w:asciiTheme="minorEastAsia" w:eastAsiaTheme="minorEastAsia" w:hAnsiTheme="minorEastAsia"/>
                <w:b/>
                <w:szCs w:val="21"/>
              </w:rPr>
            </w:pPr>
            <w:r w:rsidRPr="00D1109B">
              <w:rPr>
                <w:rFonts w:ascii="宋体" w:hAnsi="宋体" w:hint="eastAsia"/>
                <w:b/>
                <w:szCs w:val="21"/>
              </w:rPr>
              <w:t>网站群管理平台升级优化</w:t>
            </w:r>
          </w:p>
        </w:tc>
        <w:tc>
          <w:tcPr>
            <w:tcW w:w="6205" w:type="dxa"/>
          </w:tcPr>
          <w:p w14:paraId="264F3F30" w14:textId="59CA21E4" w:rsidR="008E47B9" w:rsidRPr="00DA6DAB" w:rsidRDefault="008E47B9" w:rsidP="002D6FB7">
            <w:pPr>
              <w:tabs>
                <w:tab w:val="left" w:pos="665"/>
              </w:tabs>
              <w:spacing w:line="400" w:lineRule="exact"/>
              <w:jc w:val="left"/>
              <w:rPr>
                <w:rFonts w:ascii="宋体" w:hAnsi="宋体" w:cs="宋体"/>
                <w:szCs w:val="21"/>
              </w:rPr>
            </w:pPr>
            <w:r w:rsidRPr="0017712E">
              <w:rPr>
                <w:rFonts w:ascii="宋体" w:hAnsi="宋体" w:cs="宋体" w:hint="eastAsia"/>
                <w:b/>
                <w:szCs w:val="21"/>
              </w:rPr>
              <w:t>1.1文章列表排序功能优化成拖拽式排序优化</w:t>
            </w:r>
          </w:p>
        </w:tc>
      </w:tr>
      <w:tr w:rsidR="008E47B9" w:rsidRPr="00BD23E7" w14:paraId="51DD2571" w14:textId="77777777" w:rsidTr="008E47B9">
        <w:trPr>
          <w:trHeight w:val="838"/>
          <w:jc w:val="center"/>
        </w:trPr>
        <w:tc>
          <w:tcPr>
            <w:tcW w:w="713" w:type="dxa"/>
            <w:vMerge/>
            <w:vAlign w:val="center"/>
          </w:tcPr>
          <w:p w14:paraId="21CF847B" w14:textId="77777777" w:rsidR="008E47B9" w:rsidRPr="00D1109B" w:rsidRDefault="008E47B9" w:rsidP="0017712E">
            <w:pPr>
              <w:spacing w:line="400" w:lineRule="exact"/>
              <w:jc w:val="center"/>
              <w:rPr>
                <w:rFonts w:asciiTheme="minorEastAsia" w:eastAsiaTheme="minorEastAsia" w:hAnsiTheme="minorEastAsia"/>
                <w:b/>
                <w:szCs w:val="21"/>
              </w:rPr>
            </w:pPr>
          </w:p>
        </w:tc>
        <w:tc>
          <w:tcPr>
            <w:tcW w:w="1134" w:type="dxa"/>
            <w:vMerge/>
            <w:vAlign w:val="center"/>
          </w:tcPr>
          <w:p w14:paraId="311A17F5" w14:textId="77777777" w:rsidR="008E47B9" w:rsidRPr="00D1109B" w:rsidRDefault="008E47B9" w:rsidP="0017712E">
            <w:pPr>
              <w:spacing w:line="400" w:lineRule="exact"/>
              <w:jc w:val="center"/>
              <w:rPr>
                <w:rFonts w:ascii="宋体" w:hAnsi="宋体"/>
                <w:b/>
                <w:szCs w:val="21"/>
              </w:rPr>
            </w:pPr>
          </w:p>
        </w:tc>
        <w:tc>
          <w:tcPr>
            <w:tcW w:w="6205" w:type="dxa"/>
          </w:tcPr>
          <w:p w14:paraId="5115F176" w14:textId="3B8A1468" w:rsidR="008E47B9" w:rsidRPr="0017712E" w:rsidRDefault="008E47B9" w:rsidP="0017712E">
            <w:pPr>
              <w:spacing w:line="400" w:lineRule="exact"/>
              <w:rPr>
                <w:rFonts w:ascii="宋体" w:hAnsi="宋体" w:cs="宋体"/>
                <w:b/>
                <w:szCs w:val="21"/>
              </w:rPr>
            </w:pPr>
            <w:r w:rsidRPr="00DA6DAB">
              <w:rPr>
                <w:rFonts w:ascii="宋体" w:hAnsi="宋体" w:cs="宋体" w:hint="eastAsia"/>
                <w:szCs w:val="21"/>
              </w:rPr>
              <w:t>（1）</w:t>
            </w:r>
            <w:r w:rsidRPr="00992175">
              <w:rPr>
                <w:rFonts w:ascii="宋体" w:hAnsi="宋体" w:hint="eastAsia"/>
              </w:rPr>
              <w:t>需实现</w:t>
            </w:r>
            <w:r w:rsidRPr="00DA6DAB">
              <w:rPr>
                <w:rFonts w:ascii="宋体" w:hAnsi="宋体" w:cs="宋体" w:hint="eastAsia"/>
                <w:szCs w:val="21"/>
              </w:rPr>
              <w:t>拖拽操作，使排序功能更加高效、灵活；保留老版本的排序设置，兼顾老用户使用习惯。</w:t>
            </w:r>
          </w:p>
        </w:tc>
      </w:tr>
      <w:tr w:rsidR="008E47B9" w:rsidRPr="00BD23E7" w14:paraId="5AE766BD" w14:textId="77777777" w:rsidTr="00CF11E4">
        <w:trPr>
          <w:trHeight w:val="351"/>
          <w:jc w:val="center"/>
        </w:trPr>
        <w:tc>
          <w:tcPr>
            <w:tcW w:w="713" w:type="dxa"/>
            <w:vMerge/>
            <w:vAlign w:val="center"/>
          </w:tcPr>
          <w:p w14:paraId="1C72C197" w14:textId="77777777" w:rsidR="008E47B9" w:rsidRPr="00D1109B" w:rsidRDefault="008E47B9" w:rsidP="0017712E">
            <w:pPr>
              <w:spacing w:line="400" w:lineRule="exact"/>
              <w:jc w:val="center"/>
              <w:rPr>
                <w:rFonts w:asciiTheme="minorEastAsia" w:eastAsiaTheme="minorEastAsia" w:hAnsiTheme="minorEastAsia"/>
                <w:b/>
                <w:szCs w:val="21"/>
              </w:rPr>
            </w:pPr>
          </w:p>
        </w:tc>
        <w:tc>
          <w:tcPr>
            <w:tcW w:w="1134" w:type="dxa"/>
            <w:vMerge/>
            <w:vAlign w:val="center"/>
          </w:tcPr>
          <w:p w14:paraId="79797CF1" w14:textId="77777777" w:rsidR="008E47B9" w:rsidRPr="00D1109B" w:rsidRDefault="008E47B9" w:rsidP="0017712E">
            <w:pPr>
              <w:spacing w:line="400" w:lineRule="exact"/>
              <w:jc w:val="center"/>
              <w:rPr>
                <w:rFonts w:ascii="宋体" w:hAnsi="宋体"/>
                <w:b/>
                <w:szCs w:val="21"/>
              </w:rPr>
            </w:pPr>
          </w:p>
        </w:tc>
        <w:tc>
          <w:tcPr>
            <w:tcW w:w="6205" w:type="dxa"/>
          </w:tcPr>
          <w:p w14:paraId="44BB2781" w14:textId="5E2138BA" w:rsidR="008E47B9" w:rsidRPr="00DA6DAB" w:rsidRDefault="008E47B9" w:rsidP="0017712E">
            <w:pPr>
              <w:spacing w:line="400" w:lineRule="exact"/>
              <w:rPr>
                <w:rFonts w:ascii="宋体" w:hAnsi="宋体" w:cs="宋体"/>
                <w:szCs w:val="21"/>
              </w:rPr>
            </w:pPr>
            <w:r w:rsidRPr="00992175">
              <w:rPr>
                <w:rFonts w:ascii="宋体" w:hAnsi="宋体" w:cs="宋体" w:hint="eastAsia"/>
                <w:szCs w:val="21"/>
              </w:rPr>
              <w:t>（2）</w:t>
            </w:r>
            <w:r w:rsidRPr="00DA6DAB">
              <w:rPr>
                <w:rFonts w:ascii="宋体" w:hAnsi="宋体" w:cs="宋体" w:hint="eastAsia"/>
                <w:szCs w:val="21"/>
              </w:rPr>
              <w:t>保存列表排序后，后台和前台网页端的顺序保持一致。</w:t>
            </w:r>
          </w:p>
        </w:tc>
      </w:tr>
      <w:tr w:rsidR="008E47B9" w:rsidRPr="00BD23E7" w14:paraId="5AE74E88" w14:textId="77777777" w:rsidTr="008E47B9">
        <w:trPr>
          <w:trHeight w:val="425"/>
          <w:jc w:val="center"/>
        </w:trPr>
        <w:tc>
          <w:tcPr>
            <w:tcW w:w="713" w:type="dxa"/>
            <w:vMerge/>
            <w:vAlign w:val="center"/>
          </w:tcPr>
          <w:p w14:paraId="7F4767C9"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vAlign w:val="center"/>
          </w:tcPr>
          <w:p w14:paraId="71657790"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6205" w:type="dxa"/>
          </w:tcPr>
          <w:p w14:paraId="7AB3B302" w14:textId="5F09DC4E" w:rsidR="008E47B9" w:rsidRPr="00DA6DAB" w:rsidRDefault="008E47B9" w:rsidP="002D6FB7">
            <w:pPr>
              <w:tabs>
                <w:tab w:val="left" w:pos="665"/>
              </w:tabs>
              <w:spacing w:line="400" w:lineRule="exact"/>
              <w:jc w:val="left"/>
              <w:rPr>
                <w:rFonts w:ascii="宋体" w:hAnsi="宋体" w:cs="宋体"/>
                <w:szCs w:val="21"/>
              </w:rPr>
            </w:pPr>
            <w:r w:rsidRPr="0017712E">
              <w:rPr>
                <w:rFonts w:ascii="宋体" w:hAnsi="宋体" w:cs="宋体" w:hint="eastAsia"/>
                <w:b/>
                <w:szCs w:val="21"/>
              </w:rPr>
              <w:t>1.2虚拟域名发布体系优化</w:t>
            </w:r>
          </w:p>
        </w:tc>
      </w:tr>
      <w:tr w:rsidR="008E47B9" w:rsidRPr="00BD23E7" w14:paraId="7195375F" w14:textId="77777777" w:rsidTr="008E47B9">
        <w:trPr>
          <w:trHeight w:val="788"/>
          <w:jc w:val="center"/>
        </w:trPr>
        <w:tc>
          <w:tcPr>
            <w:tcW w:w="713" w:type="dxa"/>
            <w:vMerge/>
            <w:vAlign w:val="center"/>
          </w:tcPr>
          <w:p w14:paraId="2F4FA378"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vAlign w:val="center"/>
          </w:tcPr>
          <w:p w14:paraId="1D3F11AE"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6205" w:type="dxa"/>
          </w:tcPr>
          <w:p w14:paraId="179606F2" w14:textId="00AD60F7" w:rsidR="008E47B9" w:rsidRPr="0017712E" w:rsidRDefault="008E47B9" w:rsidP="0017712E">
            <w:pPr>
              <w:spacing w:line="400" w:lineRule="exact"/>
              <w:rPr>
                <w:rFonts w:ascii="宋体" w:hAnsi="宋体" w:cs="宋体"/>
                <w:b/>
                <w:szCs w:val="21"/>
              </w:rPr>
            </w:pPr>
            <w:r w:rsidRPr="00992175">
              <w:rPr>
                <w:rFonts w:ascii="宋体" w:hAnsi="宋体" w:cs="宋体" w:hint="eastAsia"/>
                <w:szCs w:val="21"/>
              </w:rPr>
              <w:t>（1）</w:t>
            </w:r>
            <w:r w:rsidRPr="00DA6DAB">
              <w:rPr>
                <w:rFonts w:ascii="宋体" w:hAnsi="宋体" w:cs="宋体" w:hint="eastAsia"/>
                <w:szCs w:val="21"/>
              </w:rPr>
              <w:t>实现</w:t>
            </w:r>
            <w:proofErr w:type="gramStart"/>
            <w:r w:rsidRPr="00DA6DAB">
              <w:rPr>
                <w:rFonts w:ascii="宋体" w:hAnsi="宋体" w:cs="宋体" w:hint="eastAsia"/>
                <w:szCs w:val="21"/>
              </w:rPr>
              <w:t>不</w:t>
            </w:r>
            <w:proofErr w:type="gramEnd"/>
            <w:r w:rsidRPr="00DA6DAB">
              <w:rPr>
                <w:rFonts w:ascii="宋体" w:hAnsi="宋体" w:cs="宋体" w:hint="eastAsia"/>
                <w:szCs w:val="21"/>
              </w:rPr>
              <w:t>停机情况下修改域名；支持站点发布到任意站点的虚拟目录下。</w:t>
            </w:r>
          </w:p>
        </w:tc>
      </w:tr>
      <w:tr w:rsidR="008E47B9" w:rsidRPr="00BD23E7" w14:paraId="6CD5429D" w14:textId="77777777" w:rsidTr="008E47B9">
        <w:trPr>
          <w:trHeight w:val="500"/>
          <w:jc w:val="center"/>
        </w:trPr>
        <w:tc>
          <w:tcPr>
            <w:tcW w:w="713" w:type="dxa"/>
            <w:vMerge/>
            <w:vAlign w:val="center"/>
          </w:tcPr>
          <w:p w14:paraId="7F3C9CC7"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vAlign w:val="center"/>
          </w:tcPr>
          <w:p w14:paraId="53578071"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6205" w:type="dxa"/>
          </w:tcPr>
          <w:p w14:paraId="5EE75C85" w14:textId="36656AC7" w:rsidR="008E47B9" w:rsidRPr="00992175" w:rsidRDefault="008E47B9" w:rsidP="0017712E">
            <w:pPr>
              <w:spacing w:line="400" w:lineRule="exact"/>
              <w:rPr>
                <w:rFonts w:ascii="宋体" w:hAnsi="宋体" w:cs="宋体"/>
                <w:szCs w:val="21"/>
              </w:rPr>
            </w:pPr>
            <w:r w:rsidRPr="00DA6DAB">
              <w:rPr>
                <w:rFonts w:ascii="宋体" w:hAnsi="宋体" w:cs="宋体" w:hint="eastAsia"/>
                <w:szCs w:val="21"/>
              </w:rPr>
              <w:t>（2）</w:t>
            </w:r>
            <w:r w:rsidRPr="00DA6DAB">
              <w:rPr>
                <w:rFonts w:ascii="仿宋" w:eastAsia="仿宋" w:hAnsi="仿宋" w:hint="eastAsia"/>
                <w:sz w:val="22"/>
                <w:szCs w:val="22"/>
              </w:rPr>
              <w:t>▲</w:t>
            </w:r>
            <w:r w:rsidRPr="00DA6DAB">
              <w:rPr>
                <w:rFonts w:ascii="宋体" w:hAnsi="宋体" w:cs="宋体" w:hint="eastAsia"/>
                <w:szCs w:val="21"/>
              </w:rPr>
              <w:t>实现随时启停网站。</w:t>
            </w:r>
          </w:p>
        </w:tc>
      </w:tr>
      <w:tr w:rsidR="008E47B9" w:rsidRPr="00BD23E7" w14:paraId="24E5369F" w14:textId="77777777" w:rsidTr="008E47B9">
        <w:trPr>
          <w:trHeight w:val="413"/>
          <w:jc w:val="center"/>
        </w:trPr>
        <w:tc>
          <w:tcPr>
            <w:tcW w:w="713" w:type="dxa"/>
            <w:vMerge/>
            <w:vAlign w:val="center"/>
          </w:tcPr>
          <w:p w14:paraId="0EE6C8DB"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vAlign w:val="center"/>
          </w:tcPr>
          <w:p w14:paraId="46B43BA5"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6205" w:type="dxa"/>
          </w:tcPr>
          <w:p w14:paraId="0B610ABA" w14:textId="4DFFF605" w:rsidR="008E47B9" w:rsidRPr="00DA6DAB" w:rsidRDefault="008E47B9" w:rsidP="0017712E">
            <w:pPr>
              <w:spacing w:line="400" w:lineRule="exact"/>
              <w:rPr>
                <w:rFonts w:ascii="宋体" w:hAnsi="宋体" w:cs="宋体"/>
                <w:szCs w:val="21"/>
              </w:rPr>
            </w:pPr>
            <w:r w:rsidRPr="00DA6DAB">
              <w:rPr>
                <w:rFonts w:ascii="宋体" w:hAnsi="宋体" w:cs="宋体" w:hint="eastAsia"/>
                <w:szCs w:val="21"/>
              </w:rPr>
              <w:t>（3）</w:t>
            </w:r>
            <w:r w:rsidRPr="00DA6DAB">
              <w:rPr>
                <w:rFonts w:ascii="仿宋" w:eastAsia="仿宋" w:hAnsi="仿宋" w:hint="eastAsia"/>
                <w:sz w:val="22"/>
                <w:szCs w:val="22"/>
              </w:rPr>
              <w:t>▲</w:t>
            </w:r>
            <w:r w:rsidRPr="00DA6DAB">
              <w:rPr>
                <w:rFonts w:ascii="宋体" w:hAnsi="宋体" w:cs="宋体" w:hint="eastAsia"/>
                <w:szCs w:val="21"/>
              </w:rPr>
              <w:t>实现一键</w:t>
            </w:r>
            <w:proofErr w:type="gramStart"/>
            <w:r w:rsidRPr="00DA6DAB">
              <w:rPr>
                <w:rFonts w:ascii="宋体" w:hAnsi="宋体" w:cs="宋体" w:hint="eastAsia"/>
                <w:szCs w:val="21"/>
              </w:rPr>
              <w:t>关停站</w:t>
            </w:r>
            <w:proofErr w:type="gramEnd"/>
            <w:r w:rsidRPr="00DA6DAB">
              <w:rPr>
                <w:rFonts w:ascii="宋体" w:hAnsi="宋体" w:cs="宋体" w:hint="eastAsia"/>
                <w:szCs w:val="21"/>
              </w:rPr>
              <w:t>群。</w:t>
            </w:r>
          </w:p>
        </w:tc>
      </w:tr>
      <w:tr w:rsidR="008E47B9" w:rsidRPr="00BD23E7" w14:paraId="41F19B63" w14:textId="77777777" w:rsidTr="009268C4">
        <w:trPr>
          <w:trHeight w:val="374"/>
          <w:jc w:val="center"/>
        </w:trPr>
        <w:tc>
          <w:tcPr>
            <w:tcW w:w="713" w:type="dxa"/>
            <w:vMerge/>
            <w:vAlign w:val="center"/>
          </w:tcPr>
          <w:p w14:paraId="59F70BA5"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vAlign w:val="center"/>
          </w:tcPr>
          <w:p w14:paraId="7586ABCE"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6205" w:type="dxa"/>
          </w:tcPr>
          <w:p w14:paraId="4A79E922" w14:textId="3437713D" w:rsidR="008E47B9" w:rsidRPr="00DA6DAB" w:rsidRDefault="008E47B9" w:rsidP="0017712E">
            <w:pPr>
              <w:spacing w:line="400" w:lineRule="exact"/>
              <w:rPr>
                <w:rFonts w:ascii="宋体" w:hAnsi="宋体" w:cs="宋体"/>
                <w:szCs w:val="21"/>
              </w:rPr>
            </w:pPr>
            <w:r w:rsidRPr="00DA6DAB">
              <w:rPr>
                <w:rFonts w:ascii="宋体" w:hAnsi="宋体" w:cs="宋体" w:hint="eastAsia"/>
                <w:szCs w:val="21"/>
              </w:rPr>
              <w:t>（4）实现一键关停动态页面。</w:t>
            </w:r>
          </w:p>
        </w:tc>
      </w:tr>
      <w:tr w:rsidR="008E47B9" w:rsidRPr="00BD23E7" w14:paraId="49D0EE79" w14:textId="77777777" w:rsidTr="008E47B9">
        <w:trPr>
          <w:trHeight w:val="438"/>
          <w:jc w:val="center"/>
        </w:trPr>
        <w:tc>
          <w:tcPr>
            <w:tcW w:w="713" w:type="dxa"/>
            <w:vMerge/>
            <w:vAlign w:val="center"/>
          </w:tcPr>
          <w:p w14:paraId="76BCAC84"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3F33407C"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32BE4E5C" w14:textId="3D9D1112" w:rsidR="008E47B9" w:rsidRPr="00DA6DAB" w:rsidRDefault="008E47B9" w:rsidP="002D6FB7">
            <w:pPr>
              <w:tabs>
                <w:tab w:val="left" w:pos="665"/>
              </w:tabs>
              <w:spacing w:line="400" w:lineRule="exact"/>
              <w:jc w:val="left"/>
              <w:rPr>
                <w:rFonts w:ascii="宋体" w:hAnsi="宋体" w:cs="宋体"/>
                <w:szCs w:val="21"/>
              </w:rPr>
            </w:pPr>
            <w:r w:rsidRPr="0017712E">
              <w:rPr>
                <w:rFonts w:ascii="宋体" w:hAnsi="宋体" w:cs="宋体" w:hint="eastAsia"/>
                <w:b/>
                <w:szCs w:val="21"/>
              </w:rPr>
              <w:t>1</w:t>
            </w:r>
            <w:r w:rsidRPr="0017712E">
              <w:rPr>
                <w:rFonts w:ascii="宋体" w:hAnsi="宋体" w:cs="宋体"/>
                <w:b/>
                <w:szCs w:val="21"/>
              </w:rPr>
              <w:t>.3</w:t>
            </w:r>
            <w:r w:rsidRPr="0017712E">
              <w:rPr>
                <w:rFonts w:ascii="宋体" w:hAnsi="宋体" w:cs="宋体" w:hint="eastAsia"/>
                <w:b/>
                <w:szCs w:val="21"/>
              </w:rPr>
              <w:t>发布流程优化，秒级静态发布</w:t>
            </w:r>
          </w:p>
        </w:tc>
      </w:tr>
      <w:tr w:rsidR="008E47B9" w:rsidRPr="00BD23E7" w14:paraId="58498AF1" w14:textId="77777777" w:rsidTr="008E47B9">
        <w:trPr>
          <w:trHeight w:val="385"/>
          <w:jc w:val="center"/>
        </w:trPr>
        <w:tc>
          <w:tcPr>
            <w:tcW w:w="713" w:type="dxa"/>
            <w:vMerge/>
            <w:vAlign w:val="center"/>
          </w:tcPr>
          <w:p w14:paraId="0A407D41"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6711D12C"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3192656B" w14:textId="55D12A9F" w:rsidR="008E47B9" w:rsidRPr="0017712E" w:rsidRDefault="008E47B9" w:rsidP="0017712E">
            <w:pPr>
              <w:spacing w:line="400" w:lineRule="exact"/>
              <w:rPr>
                <w:rFonts w:ascii="宋体" w:hAnsi="宋体" w:cs="宋体"/>
                <w:b/>
                <w:szCs w:val="21"/>
              </w:rPr>
            </w:pPr>
            <w:r w:rsidRPr="00992175">
              <w:rPr>
                <w:rFonts w:ascii="宋体" w:hAnsi="宋体" w:cs="宋体" w:hint="eastAsia"/>
                <w:szCs w:val="21"/>
              </w:rPr>
              <w:t>（1）使用简单，发布隐形化，</w:t>
            </w:r>
            <w:r w:rsidRPr="00DA6DAB">
              <w:rPr>
                <w:rFonts w:ascii="宋体" w:hAnsi="宋体" w:cs="宋体" w:hint="eastAsia"/>
                <w:szCs w:val="21"/>
              </w:rPr>
              <w:t>使用户不再关注发布动作.</w:t>
            </w:r>
          </w:p>
        </w:tc>
      </w:tr>
      <w:tr w:rsidR="008E47B9" w:rsidRPr="00BD23E7" w14:paraId="382D695D" w14:textId="77777777" w:rsidTr="008E47B9">
        <w:trPr>
          <w:trHeight w:val="388"/>
          <w:jc w:val="center"/>
        </w:trPr>
        <w:tc>
          <w:tcPr>
            <w:tcW w:w="713" w:type="dxa"/>
            <w:vMerge/>
            <w:vAlign w:val="center"/>
          </w:tcPr>
          <w:p w14:paraId="102EFEE8"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75F5D2E2"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72A828AD" w14:textId="172BF961" w:rsidR="008E47B9" w:rsidRPr="00992175" w:rsidRDefault="008E47B9" w:rsidP="0017712E">
            <w:pPr>
              <w:spacing w:line="400" w:lineRule="exact"/>
              <w:rPr>
                <w:rFonts w:ascii="宋体" w:hAnsi="宋体" w:cs="宋体"/>
                <w:szCs w:val="21"/>
              </w:rPr>
            </w:pPr>
            <w:r w:rsidRPr="00DA6DAB">
              <w:rPr>
                <w:rFonts w:ascii="宋体" w:hAnsi="宋体" w:cs="宋体" w:hint="eastAsia"/>
                <w:szCs w:val="21"/>
              </w:rPr>
              <w:t>（</w:t>
            </w:r>
            <w:r>
              <w:rPr>
                <w:rFonts w:ascii="宋体" w:hAnsi="宋体" w:cs="宋体" w:hint="eastAsia"/>
                <w:szCs w:val="21"/>
              </w:rPr>
              <w:t>2</w:t>
            </w:r>
            <w:r w:rsidRPr="00DA6DAB">
              <w:rPr>
                <w:rFonts w:ascii="宋体" w:hAnsi="宋体" w:cs="宋体" w:hint="eastAsia"/>
                <w:szCs w:val="21"/>
              </w:rPr>
              <w:t>）发布响应快，发布后网站相关页面即刻改变。</w:t>
            </w:r>
          </w:p>
        </w:tc>
      </w:tr>
      <w:tr w:rsidR="008E47B9" w:rsidRPr="00BD23E7" w14:paraId="0151B934" w14:textId="77777777" w:rsidTr="00CF11E4">
        <w:trPr>
          <w:trHeight w:val="801"/>
          <w:jc w:val="center"/>
        </w:trPr>
        <w:tc>
          <w:tcPr>
            <w:tcW w:w="713" w:type="dxa"/>
            <w:vMerge/>
            <w:vAlign w:val="center"/>
          </w:tcPr>
          <w:p w14:paraId="141D3FA5"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411F4F85"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693A6C18" w14:textId="418E9D0E" w:rsidR="008E47B9" w:rsidRPr="00DA6DAB" w:rsidRDefault="008E47B9" w:rsidP="0017712E">
            <w:pPr>
              <w:spacing w:line="400" w:lineRule="exact"/>
              <w:rPr>
                <w:rFonts w:ascii="宋体" w:hAnsi="宋体" w:cs="宋体"/>
                <w:szCs w:val="21"/>
              </w:rPr>
            </w:pPr>
            <w:r w:rsidRPr="00DA6DAB">
              <w:rPr>
                <w:rFonts w:ascii="宋体" w:hAnsi="宋体" w:cs="宋体" w:hint="eastAsia"/>
                <w:szCs w:val="21"/>
              </w:rPr>
              <w:t>（</w:t>
            </w:r>
            <w:r>
              <w:rPr>
                <w:rFonts w:ascii="宋体" w:hAnsi="宋体" w:cs="宋体"/>
                <w:szCs w:val="21"/>
              </w:rPr>
              <w:t>3</w:t>
            </w:r>
            <w:r w:rsidRPr="00DA6DAB">
              <w:rPr>
                <w:rFonts w:ascii="宋体" w:hAnsi="宋体" w:cs="宋体" w:hint="eastAsia"/>
                <w:szCs w:val="21"/>
              </w:rPr>
              <w:t>）需实现文章更改后，相关的所有页面、列表无一遗漏，全部及时更新。</w:t>
            </w:r>
          </w:p>
        </w:tc>
      </w:tr>
      <w:tr w:rsidR="008E47B9" w:rsidRPr="00BD23E7" w14:paraId="0F4FDF59" w14:textId="77777777" w:rsidTr="008E47B9">
        <w:trPr>
          <w:trHeight w:val="450"/>
          <w:jc w:val="center"/>
        </w:trPr>
        <w:tc>
          <w:tcPr>
            <w:tcW w:w="713" w:type="dxa"/>
            <w:vMerge/>
            <w:vAlign w:val="center"/>
          </w:tcPr>
          <w:p w14:paraId="6F5963A2"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53502939"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573109C0" w14:textId="644C1409" w:rsidR="008E47B9" w:rsidRPr="00DA6DAB" w:rsidRDefault="008E47B9" w:rsidP="002D6FB7">
            <w:pPr>
              <w:tabs>
                <w:tab w:val="left" w:pos="665"/>
              </w:tabs>
              <w:spacing w:afterLines="50" w:after="156" w:line="400" w:lineRule="exact"/>
              <w:jc w:val="left"/>
              <w:rPr>
                <w:rFonts w:ascii="宋体" w:hAnsi="宋体" w:cs="宋体"/>
                <w:szCs w:val="21"/>
              </w:rPr>
            </w:pPr>
            <w:r w:rsidRPr="0017712E">
              <w:rPr>
                <w:rFonts w:ascii="宋体" w:hAnsi="宋体" w:cs="宋体" w:hint="eastAsia"/>
                <w:b/>
                <w:szCs w:val="21"/>
              </w:rPr>
              <w:t>1.4高校信息公开优化</w:t>
            </w:r>
          </w:p>
        </w:tc>
      </w:tr>
      <w:tr w:rsidR="008E47B9" w:rsidRPr="00BD23E7" w14:paraId="39E0A65E" w14:textId="77777777" w:rsidTr="00F95ACB">
        <w:trPr>
          <w:trHeight w:val="463"/>
          <w:jc w:val="center"/>
        </w:trPr>
        <w:tc>
          <w:tcPr>
            <w:tcW w:w="713" w:type="dxa"/>
            <w:vMerge/>
            <w:vAlign w:val="center"/>
          </w:tcPr>
          <w:p w14:paraId="689D1869"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6DBE60CA"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3B940DC2" w14:textId="1FFE4523" w:rsidR="008E47B9" w:rsidRPr="0017712E" w:rsidRDefault="008E47B9" w:rsidP="0017712E">
            <w:pPr>
              <w:spacing w:line="400" w:lineRule="exact"/>
              <w:rPr>
                <w:rFonts w:ascii="宋体" w:hAnsi="宋体" w:cs="宋体"/>
                <w:b/>
                <w:szCs w:val="21"/>
              </w:rPr>
            </w:pPr>
            <w:r w:rsidRPr="00992175">
              <w:rPr>
                <w:rFonts w:ascii="宋体" w:hAnsi="宋体" w:cs="宋体" w:hint="eastAsia"/>
                <w:szCs w:val="21"/>
              </w:rPr>
              <w:t>（1）</w:t>
            </w:r>
            <w:r w:rsidRPr="00992175">
              <w:rPr>
                <w:rFonts w:ascii="仿宋" w:eastAsia="仿宋" w:hAnsi="仿宋" w:hint="eastAsia"/>
                <w:sz w:val="22"/>
                <w:szCs w:val="22"/>
              </w:rPr>
              <w:t>▲</w:t>
            </w:r>
            <w:r w:rsidRPr="00992175">
              <w:rPr>
                <w:rFonts w:ascii="宋体" w:hAnsi="宋体" w:cs="宋体" w:hint="eastAsia"/>
                <w:szCs w:val="21"/>
              </w:rPr>
              <w:t>实现对普通新闻、文章内容和公开信息的统一管理。</w:t>
            </w:r>
          </w:p>
        </w:tc>
      </w:tr>
      <w:tr w:rsidR="00F95ACB" w:rsidRPr="00BD23E7" w14:paraId="412CA373" w14:textId="77777777" w:rsidTr="008E47B9">
        <w:trPr>
          <w:trHeight w:val="724"/>
          <w:jc w:val="center"/>
        </w:trPr>
        <w:tc>
          <w:tcPr>
            <w:tcW w:w="713" w:type="dxa"/>
            <w:vMerge/>
            <w:vAlign w:val="center"/>
          </w:tcPr>
          <w:p w14:paraId="0CEF93EB" w14:textId="77777777" w:rsidR="00F95ACB" w:rsidRPr="00BD23E7" w:rsidRDefault="00F95ACB" w:rsidP="0017712E">
            <w:pPr>
              <w:spacing w:line="400" w:lineRule="exact"/>
              <w:jc w:val="center"/>
              <w:rPr>
                <w:rFonts w:asciiTheme="minorEastAsia" w:eastAsiaTheme="minorEastAsia" w:hAnsiTheme="minorEastAsia"/>
                <w:b/>
                <w:szCs w:val="21"/>
              </w:rPr>
            </w:pPr>
          </w:p>
        </w:tc>
        <w:tc>
          <w:tcPr>
            <w:tcW w:w="1134" w:type="dxa"/>
            <w:vMerge/>
          </w:tcPr>
          <w:p w14:paraId="5E0A6387" w14:textId="77777777" w:rsidR="00F95ACB" w:rsidRPr="00BD23E7" w:rsidRDefault="00F95ACB" w:rsidP="0017712E">
            <w:pPr>
              <w:spacing w:line="400" w:lineRule="exact"/>
              <w:rPr>
                <w:rFonts w:asciiTheme="minorEastAsia" w:eastAsiaTheme="minorEastAsia" w:hAnsiTheme="minorEastAsia"/>
                <w:szCs w:val="21"/>
              </w:rPr>
            </w:pPr>
          </w:p>
        </w:tc>
        <w:tc>
          <w:tcPr>
            <w:tcW w:w="6205" w:type="dxa"/>
          </w:tcPr>
          <w:p w14:paraId="4F9924FB" w14:textId="26337AE4" w:rsidR="00F95ACB" w:rsidRPr="00992175" w:rsidRDefault="00F95ACB" w:rsidP="0017712E">
            <w:pPr>
              <w:spacing w:line="400" w:lineRule="exact"/>
              <w:rPr>
                <w:rFonts w:ascii="宋体" w:hAnsi="宋体" w:cs="宋体"/>
                <w:szCs w:val="21"/>
              </w:rPr>
            </w:pPr>
            <w:r w:rsidRPr="00DA6DAB">
              <w:rPr>
                <w:rFonts w:ascii="宋体" w:hAnsi="宋体" w:cs="宋体" w:hint="eastAsia"/>
                <w:szCs w:val="21"/>
              </w:rPr>
              <w:t>（2）</w:t>
            </w:r>
            <w:r w:rsidRPr="00992175">
              <w:rPr>
                <w:rFonts w:ascii="仿宋" w:eastAsia="仿宋" w:hAnsi="仿宋" w:hint="eastAsia"/>
                <w:sz w:val="22"/>
                <w:szCs w:val="22"/>
              </w:rPr>
              <w:t>▲</w:t>
            </w:r>
            <w:r w:rsidRPr="00DA6DAB">
              <w:rPr>
                <w:rFonts w:ascii="宋体" w:hAnsi="宋体" w:cs="宋体" w:hint="eastAsia"/>
                <w:szCs w:val="21"/>
              </w:rPr>
              <w:t>实现公开目录系统无缝融合到网站群高校版中，在资料库中以栏目的形式存在，结构也与实际展示的栏目结构一致。</w:t>
            </w:r>
          </w:p>
        </w:tc>
      </w:tr>
      <w:tr w:rsidR="008E47B9" w:rsidRPr="00BD23E7" w14:paraId="2AA3777A" w14:textId="77777777" w:rsidTr="008E47B9">
        <w:trPr>
          <w:trHeight w:val="819"/>
          <w:jc w:val="center"/>
        </w:trPr>
        <w:tc>
          <w:tcPr>
            <w:tcW w:w="713" w:type="dxa"/>
            <w:vMerge/>
            <w:vAlign w:val="center"/>
          </w:tcPr>
          <w:p w14:paraId="53EE0227"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6CD574FF"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53F64AE1" w14:textId="2871F5B8" w:rsidR="008E47B9" w:rsidRPr="00992175" w:rsidRDefault="008E47B9" w:rsidP="0017712E">
            <w:pPr>
              <w:spacing w:line="400" w:lineRule="exact"/>
              <w:rPr>
                <w:rFonts w:ascii="宋体" w:hAnsi="宋体" w:cs="宋体"/>
                <w:szCs w:val="21"/>
              </w:rPr>
            </w:pPr>
            <w:r w:rsidRPr="00DA6DAB">
              <w:rPr>
                <w:rFonts w:ascii="宋体" w:hAnsi="宋体" w:cs="宋体" w:hint="eastAsia"/>
                <w:szCs w:val="21"/>
              </w:rPr>
              <w:t>（3）</w:t>
            </w:r>
            <w:r w:rsidRPr="00992175">
              <w:rPr>
                <w:rFonts w:ascii="仿宋" w:eastAsia="仿宋" w:hAnsi="仿宋" w:hint="eastAsia"/>
                <w:sz w:val="22"/>
                <w:szCs w:val="22"/>
              </w:rPr>
              <w:t>▲</w:t>
            </w:r>
            <w:r w:rsidRPr="00DA6DAB">
              <w:rPr>
                <w:rFonts w:ascii="宋体" w:hAnsi="宋体" w:cs="宋体" w:hint="eastAsia"/>
                <w:szCs w:val="21"/>
              </w:rPr>
              <w:t>解决原信息公开目录系统</w:t>
            </w:r>
            <w:proofErr w:type="gramStart"/>
            <w:r w:rsidRPr="00DA6DAB">
              <w:rPr>
                <w:rFonts w:ascii="宋体" w:hAnsi="宋体" w:cs="宋体" w:hint="eastAsia"/>
                <w:szCs w:val="21"/>
              </w:rPr>
              <w:t>因独立</w:t>
            </w:r>
            <w:proofErr w:type="gramEnd"/>
            <w:r w:rsidRPr="00DA6DAB">
              <w:rPr>
                <w:rFonts w:ascii="宋体" w:hAnsi="宋体" w:cs="宋体" w:hint="eastAsia"/>
                <w:szCs w:val="21"/>
              </w:rPr>
              <w:t>权限、独立系统、独立管理、与站群融合度低等问题造成难以维护的情况。</w:t>
            </w:r>
          </w:p>
        </w:tc>
      </w:tr>
      <w:tr w:rsidR="008E47B9" w:rsidRPr="00BD23E7" w14:paraId="2C7DC822" w14:textId="77777777" w:rsidTr="008E47B9">
        <w:trPr>
          <w:trHeight w:val="547"/>
          <w:jc w:val="center"/>
        </w:trPr>
        <w:tc>
          <w:tcPr>
            <w:tcW w:w="713" w:type="dxa"/>
            <w:vMerge/>
            <w:vAlign w:val="center"/>
          </w:tcPr>
          <w:p w14:paraId="06380F95"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2FBA8E16"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1041198C" w14:textId="7146A77B" w:rsidR="008E47B9" w:rsidRPr="008E47B9" w:rsidRDefault="008E47B9" w:rsidP="0017712E">
            <w:pPr>
              <w:tabs>
                <w:tab w:val="left" w:pos="665"/>
              </w:tabs>
              <w:spacing w:line="400" w:lineRule="exact"/>
              <w:jc w:val="left"/>
              <w:rPr>
                <w:rFonts w:ascii="宋体" w:hAnsi="宋体" w:cs="宋体"/>
                <w:b/>
                <w:szCs w:val="21"/>
              </w:rPr>
            </w:pPr>
            <w:r w:rsidRPr="0017712E">
              <w:rPr>
                <w:rFonts w:ascii="宋体" w:hAnsi="宋体" w:cs="宋体"/>
                <w:b/>
                <w:szCs w:val="21"/>
              </w:rPr>
              <w:t>1.5</w:t>
            </w:r>
            <w:r w:rsidRPr="0017712E">
              <w:rPr>
                <w:rFonts w:ascii="宋体" w:hAnsi="宋体" w:cs="宋体" w:hint="eastAsia"/>
                <w:b/>
                <w:szCs w:val="21"/>
              </w:rPr>
              <w:t>站</w:t>
            </w:r>
            <w:proofErr w:type="gramStart"/>
            <w:r w:rsidRPr="0017712E">
              <w:rPr>
                <w:rFonts w:ascii="宋体" w:hAnsi="宋体" w:cs="宋体" w:hint="eastAsia"/>
                <w:b/>
                <w:szCs w:val="21"/>
              </w:rPr>
              <w:t>群安全</w:t>
            </w:r>
            <w:proofErr w:type="gramEnd"/>
            <w:r w:rsidRPr="0017712E">
              <w:rPr>
                <w:rFonts w:ascii="宋体" w:hAnsi="宋体" w:cs="宋体" w:hint="eastAsia"/>
                <w:b/>
                <w:szCs w:val="21"/>
              </w:rPr>
              <w:t>与运维体系优化和新增远程备份</w:t>
            </w:r>
          </w:p>
        </w:tc>
      </w:tr>
      <w:tr w:rsidR="008E47B9" w:rsidRPr="00BD23E7" w14:paraId="2008979C" w14:textId="77777777" w:rsidTr="008E47B9">
        <w:trPr>
          <w:trHeight w:val="1440"/>
          <w:jc w:val="center"/>
        </w:trPr>
        <w:tc>
          <w:tcPr>
            <w:tcW w:w="713" w:type="dxa"/>
            <w:vMerge/>
            <w:vAlign w:val="center"/>
          </w:tcPr>
          <w:p w14:paraId="5A8F2EEC"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4207F644"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467F6313" w14:textId="790C8B3D" w:rsidR="008E47B9" w:rsidRPr="0017712E" w:rsidRDefault="008E47B9" w:rsidP="0017712E">
            <w:pPr>
              <w:tabs>
                <w:tab w:val="left" w:pos="665"/>
              </w:tabs>
              <w:spacing w:line="400" w:lineRule="exact"/>
              <w:jc w:val="left"/>
              <w:rPr>
                <w:rFonts w:ascii="宋体" w:hAnsi="宋体" w:cs="宋体"/>
                <w:b/>
                <w:szCs w:val="21"/>
              </w:rPr>
            </w:pPr>
            <w:r w:rsidRPr="00992175">
              <w:rPr>
                <w:rFonts w:ascii="宋体" w:hAnsi="宋体" w:cs="宋体" w:hint="eastAsia"/>
                <w:szCs w:val="21"/>
              </w:rPr>
              <w:t>（1）</w:t>
            </w:r>
            <w:r w:rsidRPr="00992175">
              <w:rPr>
                <w:rFonts w:ascii="仿宋" w:eastAsia="仿宋" w:hAnsi="仿宋" w:hint="eastAsia"/>
                <w:sz w:val="22"/>
                <w:szCs w:val="22"/>
              </w:rPr>
              <w:t>▲</w:t>
            </w:r>
            <w:r w:rsidRPr="00DA6DAB">
              <w:rPr>
                <w:rFonts w:ascii="宋体" w:hAnsi="宋体" w:cs="宋体" w:hint="eastAsia"/>
                <w:szCs w:val="21"/>
              </w:rPr>
              <w:t>支持定时强制修改密码功能，加强站群管理员密码安全；增加cpu占用率图表，帮助运维工程师更快分析查找解决问题；优化安全审计，定期的审计跟踪和跟踪检查站群及各个站点的操作日志和入侵防护日志。</w:t>
            </w:r>
          </w:p>
        </w:tc>
      </w:tr>
      <w:tr w:rsidR="008E47B9" w:rsidRPr="00BD23E7" w14:paraId="17A8A30E" w14:textId="77777777" w:rsidTr="008E47B9">
        <w:trPr>
          <w:trHeight w:val="1239"/>
          <w:jc w:val="center"/>
        </w:trPr>
        <w:tc>
          <w:tcPr>
            <w:tcW w:w="713" w:type="dxa"/>
            <w:vMerge/>
            <w:vAlign w:val="center"/>
          </w:tcPr>
          <w:p w14:paraId="35537F23"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5F4137A8"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64010EFB" w14:textId="55BE60EC" w:rsidR="008E47B9" w:rsidRPr="0017712E" w:rsidRDefault="008E47B9" w:rsidP="0017712E">
            <w:pPr>
              <w:tabs>
                <w:tab w:val="left" w:pos="665"/>
              </w:tabs>
              <w:spacing w:line="400" w:lineRule="exact"/>
              <w:jc w:val="left"/>
              <w:rPr>
                <w:rFonts w:ascii="宋体" w:hAnsi="宋体" w:cs="宋体"/>
                <w:b/>
                <w:szCs w:val="21"/>
              </w:rPr>
            </w:pPr>
            <w:r w:rsidRPr="00DA6DAB">
              <w:rPr>
                <w:rFonts w:ascii="宋体" w:hAnsi="宋体" w:cs="宋体" w:hint="eastAsia"/>
                <w:szCs w:val="21"/>
              </w:rPr>
              <w:t>（2）实现远程备份保存于另外的服务器上；不会因为单一系统损坏造成不可挽回的损失，也不用管理员定时下载到本地；减少服务器资源占用；磁盘空间不会重复占用，无需管理员清理文件。</w:t>
            </w:r>
          </w:p>
        </w:tc>
      </w:tr>
      <w:tr w:rsidR="008E47B9" w:rsidRPr="00BD23E7" w14:paraId="296C6B4D" w14:textId="77777777" w:rsidTr="008E47B9">
        <w:trPr>
          <w:trHeight w:val="789"/>
          <w:jc w:val="center"/>
        </w:trPr>
        <w:tc>
          <w:tcPr>
            <w:tcW w:w="713" w:type="dxa"/>
            <w:vMerge/>
            <w:vAlign w:val="center"/>
          </w:tcPr>
          <w:p w14:paraId="373F9708"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1D91D59D"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7EBCBB5A" w14:textId="5F4784CC" w:rsidR="008E47B9" w:rsidRPr="00DA6DAB" w:rsidRDefault="008E47B9" w:rsidP="0017712E">
            <w:pPr>
              <w:tabs>
                <w:tab w:val="left" w:pos="665"/>
              </w:tabs>
              <w:spacing w:line="400" w:lineRule="exact"/>
              <w:jc w:val="left"/>
              <w:rPr>
                <w:rFonts w:ascii="宋体" w:hAnsi="宋体" w:cs="宋体"/>
                <w:szCs w:val="21"/>
              </w:rPr>
            </w:pPr>
            <w:r w:rsidRPr="00DA6DAB">
              <w:rPr>
                <w:rFonts w:ascii="宋体" w:hAnsi="宋体" w:cs="宋体" w:hint="eastAsia"/>
                <w:szCs w:val="21"/>
              </w:rPr>
              <w:t>（3）可根据需求进行不同级别、不同时间段的数据包恢复，备份及时有效，一年365天，天天有快照。</w:t>
            </w:r>
            <w:r>
              <w:rPr>
                <w:rFonts w:ascii="宋体" w:hAnsi="宋体" w:cs="宋体" w:hint="eastAsia"/>
                <w:szCs w:val="21"/>
              </w:rPr>
              <w:t>之前的</w:t>
            </w:r>
            <w:r w:rsidRPr="00DA6DAB">
              <w:rPr>
                <w:rFonts w:ascii="宋体" w:hAnsi="宋体" w:cs="宋体" w:hint="eastAsia"/>
                <w:szCs w:val="21"/>
              </w:rPr>
              <w:t>备份包也可获取到。</w:t>
            </w:r>
          </w:p>
        </w:tc>
      </w:tr>
      <w:tr w:rsidR="008E47B9" w:rsidRPr="00BD23E7" w14:paraId="63933105" w14:textId="77777777" w:rsidTr="008E47B9">
        <w:trPr>
          <w:trHeight w:val="437"/>
          <w:jc w:val="center"/>
        </w:trPr>
        <w:tc>
          <w:tcPr>
            <w:tcW w:w="713" w:type="dxa"/>
            <w:vMerge/>
            <w:vAlign w:val="center"/>
          </w:tcPr>
          <w:p w14:paraId="3A476837"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6075DCE5"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24A83202" w14:textId="0C6117C4" w:rsidR="008E47B9" w:rsidRPr="00DA6DAB" w:rsidRDefault="008E47B9" w:rsidP="0017712E">
            <w:pPr>
              <w:tabs>
                <w:tab w:val="left" w:pos="665"/>
              </w:tabs>
              <w:spacing w:line="400" w:lineRule="exact"/>
              <w:jc w:val="left"/>
              <w:rPr>
                <w:rFonts w:ascii="宋体" w:hAnsi="宋体" w:cs="宋体"/>
                <w:szCs w:val="21"/>
              </w:rPr>
            </w:pPr>
            <w:r w:rsidRPr="00DA6DAB">
              <w:rPr>
                <w:rFonts w:ascii="宋体" w:hAnsi="宋体" w:cs="宋体" w:hint="eastAsia"/>
                <w:szCs w:val="21"/>
              </w:rPr>
              <w:t>（4）实现基于文件水印的增量存储式。</w:t>
            </w:r>
          </w:p>
        </w:tc>
      </w:tr>
      <w:tr w:rsidR="008E47B9" w:rsidRPr="00BD23E7" w14:paraId="00ECCFB3" w14:textId="77777777" w:rsidTr="00CF11E4">
        <w:trPr>
          <w:trHeight w:val="1603"/>
          <w:jc w:val="center"/>
        </w:trPr>
        <w:tc>
          <w:tcPr>
            <w:tcW w:w="713" w:type="dxa"/>
            <w:vMerge/>
            <w:vAlign w:val="center"/>
          </w:tcPr>
          <w:p w14:paraId="246CA2C1"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76AC98FB"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5675D157" w14:textId="60392C30" w:rsidR="008E47B9" w:rsidRPr="00DA6DAB" w:rsidRDefault="008E47B9" w:rsidP="0017712E">
            <w:pPr>
              <w:tabs>
                <w:tab w:val="left" w:pos="665"/>
              </w:tabs>
              <w:spacing w:line="400" w:lineRule="exact"/>
              <w:jc w:val="left"/>
              <w:rPr>
                <w:rFonts w:ascii="宋体" w:hAnsi="宋体" w:cs="宋体"/>
                <w:szCs w:val="21"/>
              </w:rPr>
            </w:pPr>
            <w:r w:rsidRPr="00DA6DAB">
              <w:rPr>
                <w:rFonts w:ascii="宋体" w:hAnsi="宋体" w:cs="宋体" w:hint="eastAsia"/>
                <w:szCs w:val="21"/>
              </w:rPr>
              <w:t>（5）</w:t>
            </w:r>
            <w:r w:rsidRPr="00DA6DAB">
              <w:rPr>
                <w:rFonts w:ascii="仿宋" w:eastAsia="仿宋" w:hAnsi="仿宋" w:hint="eastAsia"/>
                <w:sz w:val="22"/>
                <w:szCs w:val="22"/>
              </w:rPr>
              <w:t>▲</w:t>
            </w:r>
            <w:r w:rsidRPr="00DA6DAB">
              <w:rPr>
                <w:rFonts w:ascii="宋体" w:hAnsi="宋体" w:cs="宋体" w:hint="eastAsia"/>
                <w:szCs w:val="21"/>
              </w:rPr>
              <w:t>实现具备独立的远程异地备份系统，使用独立的后台实现登录及备份快照管理和恢复，支持增量备份，可以针对快照文件快速生成备份包，进行整体系统快速恢复，恢复过程可针对数据单独恢复或对网站数据及模板进行全恢复。</w:t>
            </w:r>
          </w:p>
        </w:tc>
      </w:tr>
      <w:tr w:rsidR="008E47B9" w:rsidRPr="00BD23E7" w14:paraId="7EFB55BA" w14:textId="77777777" w:rsidTr="008E47B9">
        <w:trPr>
          <w:trHeight w:val="413"/>
          <w:jc w:val="center"/>
        </w:trPr>
        <w:tc>
          <w:tcPr>
            <w:tcW w:w="713" w:type="dxa"/>
            <w:vMerge/>
            <w:vAlign w:val="center"/>
          </w:tcPr>
          <w:p w14:paraId="707383A2"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1A8DE267"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0B881787" w14:textId="4E75F079" w:rsidR="008E47B9" w:rsidRPr="00DA6DAB" w:rsidRDefault="008E47B9" w:rsidP="002D6FB7">
            <w:pPr>
              <w:tabs>
                <w:tab w:val="left" w:pos="665"/>
              </w:tabs>
              <w:spacing w:line="400" w:lineRule="exact"/>
              <w:jc w:val="left"/>
              <w:rPr>
                <w:rFonts w:ascii="宋体" w:hAnsi="宋体" w:cs="宋体"/>
                <w:szCs w:val="21"/>
              </w:rPr>
            </w:pPr>
            <w:r w:rsidRPr="0017712E">
              <w:rPr>
                <w:rFonts w:ascii="宋体" w:hAnsi="宋体" w:cs="宋体" w:hint="eastAsia"/>
                <w:b/>
                <w:szCs w:val="21"/>
              </w:rPr>
              <w:t>1.6新增</w:t>
            </w:r>
            <w:proofErr w:type="gramStart"/>
            <w:r w:rsidRPr="0017712E">
              <w:rPr>
                <w:rFonts w:ascii="宋体" w:hAnsi="宋体" w:cs="宋体" w:hint="eastAsia"/>
                <w:b/>
                <w:szCs w:val="21"/>
              </w:rPr>
              <w:t>二维码预览</w:t>
            </w:r>
            <w:proofErr w:type="gramEnd"/>
            <w:r w:rsidRPr="0017712E">
              <w:rPr>
                <w:rFonts w:ascii="宋体" w:hAnsi="宋体" w:cs="宋体" w:hint="eastAsia"/>
                <w:b/>
                <w:szCs w:val="21"/>
              </w:rPr>
              <w:t>网站和文章列表优化</w:t>
            </w:r>
          </w:p>
        </w:tc>
      </w:tr>
      <w:tr w:rsidR="008E47B9" w:rsidRPr="00BD23E7" w14:paraId="4DA0294F" w14:textId="77777777" w:rsidTr="008E47B9">
        <w:trPr>
          <w:trHeight w:val="838"/>
          <w:jc w:val="center"/>
        </w:trPr>
        <w:tc>
          <w:tcPr>
            <w:tcW w:w="713" w:type="dxa"/>
            <w:vMerge/>
            <w:vAlign w:val="center"/>
          </w:tcPr>
          <w:p w14:paraId="531D4A50"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25B8BB9A"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3B01C2EF" w14:textId="21255F1B" w:rsidR="008E47B9" w:rsidRPr="0017712E" w:rsidRDefault="008E47B9" w:rsidP="0017712E">
            <w:pPr>
              <w:tabs>
                <w:tab w:val="left" w:pos="665"/>
              </w:tabs>
              <w:spacing w:line="400" w:lineRule="exact"/>
              <w:jc w:val="left"/>
              <w:rPr>
                <w:rFonts w:ascii="宋体" w:hAnsi="宋体" w:cs="宋体"/>
                <w:b/>
                <w:szCs w:val="21"/>
              </w:rPr>
            </w:pPr>
            <w:r w:rsidRPr="00992175">
              <w:rPr>
                <w:rFonts w:ascii="宋体" w:hAnsi="宋体" w:cs="宋体" w:hint="eastAsia"/>
                <w:szCs w:val="21"/>
              </w:rPr>
              <w:t>（1）实现</w:t>
            </w:r>
            <w:r w:rsidRPr="00DA6DAB">
              <w:rPr>
                <w:rFonts w:ascii="宋体" w:hAnsi="宋体" w:cs="宋体" w:hint="eastAsia"/>
                <w:szCs w:val="21"/>
              </w:rPr>
              <w:t>手机扫描</w:t>
            </w:r>
            <w:proofErr w:type="gramStart"/>
            <w:r w:rsidRPr="00DA6DAB">
              <w:rPr>
                <w:rFonts w:ascii="宋体" w:hAnsi="宋体" w:cs="宋体" w:hint="eastAsia"/>
                <w:szCs w:val="21"/>
              </w:rPr>
              <w:t>二维码预览</w:t>
            </w:r>
            <w:proofErr w:type="gramEnd"/>
            <w:r w:rsidRPr="00DA6DAB">
              <w:rPr>
                <w:rFonts w:ascii="宋体" w:hAnsi="宋体" w:cs="宋体" w:hint="eastAsia"/>
                <w:szCs w:val="21"/>
              </w:rPr>
              <w:t>网站：</w:t>
            </w:r>
            <w:proofErr w:type="gramStart"/>
            <w:r w:rsidRPr="00DA6DAB">
              <w:rPr>
                <w:rFonts w:ascii="宋体" w:hAnsi="宋体" w:cs="宋体" w:hint="eastAsia"/>
                <w:szCs w:val="21"/>
              </w:rPr>
              <w:t>二维码30秒</w:t>
            </w:r>
            <w:proofErr w:type="gramEnd"/>
            <w:r w:rsidRPr="00DA6DAB">
              <w:rPr>
                <w:rFonts w:ascii="宋体" w:hAnsi="宋体" w:cs="宋体" w:hint="eastAsia"/>
                <w:szCs w:val="21"/>
              </w:rPr>
              <w:t>更新一次，有效期仅供一人使用，安全有保障。</w:t>
            </w:r>
          </w:p>
        </w:tc>
      </w:tr>
      <w:tr w:rsidR="008E47B9" w:rsidRPr="00BD23E7" w14:paraId="0548D889" w14:textId="77777777" w:rsidTr="005872FE">
        <w:trPr>
          <w:trHeight w:val="751"/>
          <w:jc w:val="center"/>
        </w:trPr>
        <w:tc>
          <w:tcPr>
            <w:tcW w:w="713" w:type="dxa"/>
            <w:vMerge/>
            <w:vAlign w:val="center"/>
          </w:tcPr>
          <w:p w14:paraId="5C68EC26"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40385EDF"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4D9C6E86" w14:textId="6B61C73D" w:rsidR="008E47B9" w:rsidRPr="00992175" w:rsidRDefault="008E47B9" w:rsidP="0017712E">
            <w:pPr>
              <w:tabs>
                <w:tab w:val="left" w:pos="665"/>
              </w:tabs>
              <w:spacing w:line="400" w:lineRule="exact"/>
              <w:jc w:val="left"/>
              <w:rPr>
                <w:rFonts w:ascii="宋体" w:hAnsi="宋体" w:cs="宋体"/>
                <w:szCs w:val="21"/>
              </w:rPr>
            </w:pPr>
            <w:r w:rsidRPr="00DA6DAB">
              <w:rPr>
                <w:rFonts w:ascii="宋体" w:hAnsi="宋体" w:cs="宋体" w:hint="eastAsia"/>
                <w:szCs w:val="21"/>
              </w:rPr>
              <w:t>（2）对用户使用最多的文章列表页面进行优化，区分内容区、</w:t>
            </w:r>
            <w:proofErr w:type="gramStart"/>
            <w:r w:rsidRPr="00DA6DAB">
              <w:rPr>
                <w:rFonts w:ascii="宋体" w:hAnsi="宋体" w:cs="宋体" w:hint="eastAsia"/>
                <w:szCs w:val="21"/>
              </w:rPr>
              <w:t>操作区</w:t>
            </w:r>
            <w:proofErr w:type="gramEnd"/>
            <w:r w:rsidRPr="00DA6DAB">
              <w:rPr>
                <w:rFonts w:ascii="宋体" w:hAnsi="宋体" w:cs="宋体" w:hint="eastAsia"/>
                <w:szCs w:val="21"/>
              </w:rPr>
              <w:t>和标识区，简化操作流程，增加用户引导性操作。</w:t>
            </w:r>
          </w:p>
        </w:tc>
      </w:tr>
      <w:tr w:rsidR="008E47B9" w:rsidRPr="00BD23E7" w14:paraId="55211E0D" w14:textId="77777777" w:rsidTr="008E47B9">
        <w:trPr>
          <w:trHeight w:val="450"/>
          <w:jc w:val="center"/>
        </w:trPr>
        <w:tc>
          <w:tcPr>
            <w:tcW w:w="713" w:type="dxa"/>
            <w:vMerge/>
            <w:vAlign w:val="center"/>
          </w:tcPr>
          <w:p w14:paraId="0B14CFE9"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3878E38E"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73245D6D" w14:textId="7F706932" w:rsidR="008E47B9" w:rsidRPr="00DA6DAB" w:rsidRDefault="008E47B9" w:rsidP="002D6FB7">
            <w:pPr>
              <w:tabs>
                <w:tab w:val="left" w:pos="665"/>
              </w:tabs>
              <w:spacing w:line="400" w:lineRule="exact"/>
              <w:jc w:val="left"/>
              <w:rPr>
                <w:rFonts w:ascii="宋体" w:hAnsi="宋体" w:cs="宋体"/>
                <w:szCs w:val="21"/>
              </w:rPr>
            </w:pPr>
            <w:r w:rsidRPr="0017712E">
              <w:rPr>
                <w:rFonts w:ascii="宋体" w:hAnsi="宋体" w:cs="宋体" w:hint="eastAsia"/>
                <w:b/>
                <w:szCs w:val="21"/>
              </w:rPr>
              <w:t>1.7用户界面优化</w:t>
            </w:r>
          </w:p>
        </w:tc>
      </w:tr>
      <w:tr w:rsidR="008E47B9" w:rsidRPr="00BD23E7" w14:paraId="3E756718" w14:textId="77777777" w:rsidTr="008E47B9">
        <w:trPr>
          <w:trHeight w:val="821"/>
          <w:jc w:val="center"/>
        </w:trPr>
        <w:tc>
          <w:tcPr>
            <w:tcW w:w="713" w:type="dxa"/>
            <w:vMerge/>
            <w:vAlign w:val="center"/>
          </w:tcPr>
          <w:p w14:paraId="07983218"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74C66675"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7A5588FE" w14:textId="0C14CBF6" w:rsidR="008E47B9" w:rsidRPr="0017712E" w:rsidRDefault="008E47B9" w:rsidP="0017712E">
            <w:pPr>
              <w:tabs>
                <w:tab w:val="left" w:pos="665"/>
              </w:tabs>
              <w:spacing w:line="400" w:lineRule="exact"/>
              <w:jc w:val="left"/>
              <w:rPr>
                <w:rFonts w:ascii="宋体" w:hAnsi="宋体" w:cs="宋体"/>
                <w:b/>
                <w:szCs w:val="21"/>
              </w:rPr>
            </w:pPr>
            <w:r w:rsidRPr="00992175">
              <w:rPr>
                <w:rFonts w:ascii="宋体" w:hAnsi="宋体" w:cs="宋体" w:hint="eastAsia"/>
                <w:szCs w:val="21"/>
              </w:rPr>
              <w:t>（1）优化</w:t>
            </w:r>
            <w:r w:rsidRPr="00DA6DAB">
              <w:rPr>
                <w:rFonts w:ascii="宋体" w:hAnsi="宋体" w:cs="宋体" w:hint="eastAsia"/>
                <w:szCs w:val="21"/>
              </w:rPr>
              <w:t>登录界面：实现全屏展示，</w:t>
            </w:r>
            <w:proofErr w:type="gramStart"/>
            <w:r w:rsidRPr="00DA6DAB">
              <w:rPr>
                <w:rFonts w:ascii="宋体" w:hAnsi="宋体" w:cs="宋体" w:hint="eastAsia"/>
                <w:szCs w:val="21"/>
              </w:rPr>
              <w:t>多背景</w:t>
            </w:r>
            <w:proofErr w:type="gramEnd"/>
            <w:r w:rsidRPr="00DA6DAB">
              <w:rPr>
                <w:rFonts w:ascii="宋体" w:hAnsi="宋体" w:cs="宋体" w:hint="eastAsia"/>
                <w:szCs w:val="21"/>
              </w:rPr>
              <w:t>图切换；支持logo、背景图自定义设置。</w:t>
            </w:r>
          </w:p>
        </w:tc>
      </w:tr>
      <w:tr w:rsidR="008E47B9" w:rsidRPr="00BD23E7" w14:paraId="55B890C5" w14:textId="77777777" w:rsidTr="008E47B9">
        <w:trPr>
          <w:trHeight w:val="388"/>
          <w:jc w:val="center"/>
        </w:trPr>
        <w:tc>
          <w:tcPr>
            <w:tcW w:w="713" w:type="dxa"/>
            <w:vMerge/>
            <w:vAlign w:val="center"/>
          </w:tcPr>
          <w:p w14:paraId="13BBDC5E"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2901C117"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43595903" w14:textId="4BF7E956" w:rsidR="008E47B9" w:rsidRPr="00992175" w:rsidRDefault="008E47B9" w:rsidP="0017712E">
            <w:pPr>
              <w:tabs>
                <w:tab w:val="left" w:pos="665"/>
              </w:tabs>
              <w:spacing w:line="400" w:lineRule="exact"/>
              <w:jc w:val="left"/>
              <w:rPr>
                <w:rFonts w:ascii="宋体" w:hAnsi="宋体" w:cs="宋体"/>
                <w:szCs w:val="21"/>
              </w:rPr>
            </w:pPr>
            <w:r w:rsidRPr="00DA6DAB">
              <w:rPr>
                <w:rFonts w:ascii="宋体" w:hAnsi="宋体" w:cs="宋体" w:hint="eastAsia"/>
                <w:szCs w:val="21"/>
              </w:rPr>
              <w:t>（2）后台实现换肤：提供9款皮肤主题，满足不同用户喜好。</w:t>
            </w:r>
          </w:p>
        </w:tc>
      </w:tr>
      <w:tr w:rsidR="008E47B9" w:rsidRPr="00BD23E7" w14:paraId="67D6D31A" w14:textId="77777777" w:rsidTr="008E47B9">
        <w:trPr>
          <w:trHeight w:val="801"/>
          <w:jc w:val="center"/>
        </w:trPr>
        <w:tc>
          <w:tcPr>
            <w:tcW w:w="713" w:type="dxa"/>
            <w:vMerge/>
            <w:vAlign w:val="center"/>
          </w:tcPr>
          <w:p w14:paraId="7307ECE3"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1217AE03"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317B7225" w14:textId="151C7208" w:rsidR="008E47B9" w:rsidRPr="00DA6DAB" w:rsidRDefault="008E47B9" w:rsidP="0017712E">
            <w:pPr>
              <w:tabs>
                <w:tab w:val="left" w:pos="665"/>
              </w:tabs>
              <w:spacing w:line="400" w:lineRule="exact"/>
              <w:jc w:val="left"/>
              <w:rPr>
                <w:rFonts w:ascii="宋体" w:hAnsi="宋体" w:cs="宋体"/>
                <w:szCs w:val="21"/>
              </w:rPr>
            </w:pPr>
            <w:r w:rsidRPr="00DA6DAB">
              <w:rPr>
                <w:rFonts w:ascii="宋体" w:hAnsi="宋体" w:cs="宋体" w:hint="eastAsia"/>
                <w:szCs w:val="21"/>
              </w:rPr>
              <w:t>（3）从UI设计和功能上全面优化“我的桌面”：采用全屏半透明浮动卡片式设计；</w:t>
            </w:r>
          </w:p>
        </w:tc>
      </w:tr>
      <w:tr w:rsidR="008E47B9" w:rsidRPr="00BD23E7" w14:paraId="74AA405F" w14:textId="77777777" w:rsidTr="005872FE">
        <w:trPr>
          <w:trHeight w:val="789"/>
          <w:jc w:val="center"/>
        </w:trPr>
        <w:tc>
          <w:tcPr>
            <w:tcW w:w="713" w:type="dxa"/>
            <w:vMerge/>
            <w:vAlign w:val="center"/>
          </w:tcPr>
          <w:p w14:paraId="7DFE6B78"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246DC3DF"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21FFFD6F" w14:textId="502E23B3" w:rsidR="008E47B9" w:rsidRPr="00DA6DAB" w:rsidRDefault="008E47B9" w:rsidP="0017712E">
            <w:pPr>
              <w:tabs>
                <w:tab w:val="left" w:pos="665"/>
              </w:tabs>
              <w:spacing w:line="400" w:lineRule="exact"/>
              <w:jc w:val="left"/>
              <w:rPr>
                <w:rFonts w:ascii="宋体" w:hAnsi="宋体" w:cs="宋体"/>
                <w:szCs w:val="21"/>
              </w:rPr>
            </w:pPr>
            <w:r w:rsidRPr="00DA6DAB">
              <w:rPr>
                <w:rFonts w:ascii="宋体" w:hAnsi="宋体" w:cs="宋体" w:hint="eastAsia"/>
                <w:szCs w:val="21"/>
              </w:rPr>
              <w:t>（4）提供多种快捷操作功能，方便用户操作；卡片内容可自由组合，为用户提供人性化操作体验。</w:t>
            </w:r>
          </w:p>
        </w:tc>
      </w:tr>
      <w:tr w:rsidR="008E47B9" w:rsidRPr="00BD23E7" w14:paraId="3B2D5BA1" w14:textId="77777777" w:rsidTr="008E47B9">
        <w:trPr>
          <w:trHeight w:val="425"/>
          <w:jc w:val="center"/>
        </w:trPr>
        <w:tc>
          <w:tcPr>
            <w:tcW w:w="713" w:type="dxa"/>
            <w:vMerge/>
            <w:vAlign w:val="center"/>
          </w:tcPr>
          <w:p w14:paraId="728AB183"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4DC8D1CB"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2E9C3F19" w14:textId="5ADAD5F6" w:rsidR="008E47B9" w:rsidRPr="00DA6DAB" w:rsidRDefault="008E47B9" w:rsidP="002D6FB7">
            <w:pPr>
              <w:tabs>
                <w:tab w:val="left" w:pos="665"/>
              </w:tabs>
              <w:spacing w:line="400" w:lineRule="exact"/>
              <w:jc w:val="left"/>
              <w:rPr>
                <w:rFonts w:ascii="宋体" w:hAnsi="宋体" w:cs="宋体"/>
                <w:szCs w:val="21"/>
              </w:rPr>
            </w:pPr>
            <w:r w:rsidRPr="002D6FB7">
              <w:rPr>
                <w:rFonts w:ascii="宋体" w:hAnsi="宋体" w:cs="宋体" w:hint="eastAsia"/>
                <w:b/>
                <w:szCs w:val="21"/>
              </w:rPr>
              <w:t>1</w:t>
            </w:r>
            <w:r w:rsidRPr="0017712E">
              <w:rPr>
                <w:rFonts w:ascii="宋体" w:hAnsi="宋体" w:cs="宋体" w:hint="eastAsia"/>
                <w:b/>
                <w:szCs w:val="21"/>
              </w:rPr>
              <w:t>.8纵向功能菜单优化和新的站点切换界面优化</w:t>
            </w:r>
          </w:p>
        </w:tc>
      </w:tr>
      <w:tr w:rsidR="008E47B9" w:rsidRPr="00BD23E7" w14:paraId="50B910B8" w14:textId="77777777" w:rsidTr="008E47B9">
        <w:trPr>
          <w:trHeight w:val="801"/>
          <w:jc w:val="center"/>
        </w:trPr>
        <w:tc>
          <w:tcPr>
            <w:tcW w:w="713" w:type="dxa"/>
            <w:vMerge/>
            <w:vAlign w:val="center"/>
          </w:tcPr>
          <w:p w14:paraId="50EBAAA0"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7BFDA685"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4CEA39D2" w14:textId="3DDE7ADC" w:rsidR="008E47B9" w:rsidRPr="002D6FB7" w:rsidRDefault="008E47B9" w:rsidP="0017712E">
            <w:pPr>
              <w:tabs>
                <w:tab w:val="left" w:pos="665"/>
              </w:tabs>
              <w:spacing w:line="400" w:lineRule="exact"/>
              <w:jc w:val="left"/>
              <w:rPr>
                <w:rFonts w:ascii="宋体" w:hAnsi="宋体" w:cs="宋体"/>
                <w:b/>
                <w:szCs w:val="21"/>
              </w:rPr>
            </w:pPr>
            <w:r w:rsidRPr="00992175">
              <w:rPr>
                <w:rFonts w:ascii="宋体" w:hAnsi="宋体" w:cs="宋体" w:hint="eastAsia"/>
                <w:szCs w:val="21"/>
              </w:rPr>
              <w:t>（1）优化</w:t>
            </w:r>
            <w:r w:rsidRPr="00DA6DAB">
              <w:rPr>
                <w:rFonts w:ascii="宋体" w:hAnsi="宋体" w:cs="宋体" w:hint="eastAsia"/>
                <w:szCs w:val="21"/>
              </w:rPr>
              <w:t>功能导航菜单，释放大量空间和界面的头部空间，使导航结构更清晰，主体操作更明显，使网站创造更好的视觉感受。</w:t>
            </w:r>
          </w:p>
        </w:tc>
      </w:tr>
      <w:tr w:rsidR="008E47B9" w:rsidRPr="00BD23E7" w14:paraId="063165FD" w14:textId="77777777" w:rsidTr="005746A0">
        <w:trPr>
          <w:trHeight w:val="789"/>
          <w:jc w:val="center"/>
        </w:trPr>
        <w:tc>
          <w:tcPr>
            <w:tcW w:w="713" w:type="dxa"/>
            <w:vMerge/>
            <w:vAlign w:val="center"/>
          </w:tcPr>
          <w:p w14:paraId="7FB88DD7" w14:textId="77777777" w:rsidR="008E47B9" w:rsidRPr="00BD23E7" w:rsidRDefault="008E47B9" w:rsidP="0017712E">
            <w:pPr>
              <w:spacing w:line="400" w:lineRule="exact"/>
              <w:jc w:val="center"/>
              <w:rPr>
                <w:rFonts w:asciiTheme="minorEastAsia" w:eastAsiaTheme="minorEastAsia" w:hAnsiTheme="minorEastAsia"/>
                <w:b/>
                <w:szCs w:val="21"/>
              </w:rPr>
            </w:pPr>
          </w:p>
        </w:tc>
        <w:tc>
          <w:tcPr>
            <w:tcW w:w="1134" w:type="dxa"/>
            <w:vMerge/>
          </w:tcPr>
          <w:p w14:paraId="66267E45" w14:textId="77777777" w:rsidR="008E47B9" w:rsidRPr="00BD23E7" w:rsidRDefault="008E47B9" w:rsidP="0017712E">
            <w:pPr>
              <w:spacing w:line="400" w:lineRule="exact"/>
              <w:rPr>
                <w:rFonts w:asciiTheme="minorEastAsia" w:eastAsiaTheme="minorEastAsia" w:hAnsiTheme="minorEastAsia"/>
                <w:szCs w:val="21"/>
              </w:rPr>
            </w:pPr>
          </w:p>
        </w:tc>
        <w:tc>
          <w:tcPr>
            <w:tcW w:w="6205" w:type="dxa"/>
          </w:tcPr>
          <w:p w14:paraId="6DC6FEFF" w14:textId="5B5097DA" w:rsidR="008E47B9" w:rsidRPr="00992175" w:rsidRDefault="008E47B9" w:rsidP="0017712E">
            <w:pPr>
              <w:tabs>
                <w:tab w:val="left" w:pos="665"/>
              </w:tabs>
              <w:spacing w:line="400" w:lineRule="exact"/>
              <w:jc w:val="left"/>
              <w:rPr>
                <w:rFonts w:ascii="宋体" w:hAnsi="宋体" w:cs="宋体"/>
                <w:szCs w:val="21"/>
              </w:rPr>
            </w:pPr>
            <w:r w:rsidRPr="00DA6DAB">
              <w:rPr>
                <w:rFonts w:ascii="宋体" w:hAnsi="宋体" w:cs="宋体" w:hint="eastAsia"/>
                <w:szCs w:val="21"/>
              </w:rPr>
              <w:t>（2）优化站点切换界面：增加站点树和站点列表两种站点切换展现形式，以及站点快速检索功能，方便用户理解操作。</w:t>
            </w:r>
          </w:p>
        </w:tc>
      </w:tr>
      <w:tr w:rsidR="00EF0B0E" w:rsidRPr="00BD23E7" w14:paraId="2807D656" w14:textId="77777777" w:rsidTr="005746A0">
        <w:trPr>
          <w:trHeight w:val="422"/>
          <w:jc w:val="center"/>
        </w:trPr>
        <w:tc>
          <w:tcPr>
            <w:tcW w:w="713" w:type="dxa"/>
            <w:vMerge w:val="restart"/>
            <w:vAlign w:val="center"/>
          </w:tcPr>
          <w:p w14:paraId="5620F625" w14:textId="77777777" w:rsidR="003C1CC7" w:rsidRPr="00D1109B" w:rsidRDefault="00B74E90" w:rsidP="0017712E">
            <w:pPr>
              <w:spacing w:line="400" w:lineRule="exact"/>
              <w:jc w:val="center"/>
              <w:rPr>
                <w:rFonts w:asciiTheme="minorEastAsia" w:eastAsiaTheme="minorEastAsia" w:hAnsiTheme="minorEastAsia"/>
                <w:b/>
                <w:szCs w:val="21"/>
              </w:rPr>
            </w:pPr>
            <w:r w:rsidRPr="00D1109B">
              <w:rPr>
                <w:rFonts w:asciiTheme="minorEastAsia" w:eastAsiaTheme="minorEastAsia" w:hAnsiTheme="minorEastAsia" w:hint="eastAsia"/>
                <w:b/>
                <w:szCs w:val="21"/>
              </w:rPr>
              <w:t>2</w:t>
            </w:r>
          </w:p>
        </w:tc>
        <w:tc>
          <w:tcPr>
            <w:tcW w:w="1134" w:type="dxa"/>
            <w:vMerge w:val="restart"/>
            <w:vAlign w:val="center"/>
          </w:tcPr>
          <w:p w14:paraId="2D09B034" w14:textId="77777777" w:rsidR="00366E92" w:rsidRDefault="00B74E90" w:rsidP="0017712E">
            <w:pPr>
              <w:spacing w:line="400" w:lineRule="exact"/>
              <w:jc w:val="center"/>
              <w:rPr>
                <w:rFonts w:ascii="宋体" w:hAnsi="宋体" w:cs="宋体"/>
                <w:b/>
                <w:szCs w:val="21"/>
              </w:rPr>
            </w:pPr>
            <w:r w:rsidRPr="00D1109B">
              <w:rPr>
                <w:rFonts w:ascii="宋体" w:hAnsi="宋体" w:cs="宋体" w:hint="eastAsia"/>
                <w:b/>
                <w:szCs w:val="21"/>
              </w:rPr>
              <w:t>子网站</w:t>
            </w:r>
          </w:p>
          <w:p w14:paraId="498FCE4B" w14:textId="67B97FD3" w:rsidR="003C1CC7" w:rsidRPr="00D1109B" w:rsidRDefault="00B74E90" w:rsidP="0017712E">
            <w:pPr>
              <w:spacing w:line="400" w:lineRule="exact"/>
              <w:jc w:val="center"/>
              <w:rPr>
                <w:rFonts w:asciiTheme="minorEastAsia" w:eastAsiaTheme="minorEastAsia" w:hAnsiTheme="minorEastAsia"/>
                <w:b/>
                <w:szCs w:val="21"/>
              </w:rPr>
            </w:pPr>
            <w:r w:rsidRPr="00D1109B">
              <w:rPr>
                <w:rFonts w:ascii="宋体" w:hAnsi="宋体" w:cs="宋体" w:hint="eastAsia"/>
                <w:b/>
                <w:szCs w:val="21"/>
              </w:rPr>
              <w:t>迁移</w:t>
            </w:r>
          </w:p>
        </w:tc>
        <w:tc>
          <w:tcPr>
            <w:tcW w:w="6205" w:type="dxa"/>
          </w:tcPr>
          <w:p w14:paraId="2CE9FFD2" w14:textId="384B566F" w:rsidR="003C1CC7" w:rsidRPr="00B74E90" w:rsidRDefault="002D6FB7" w:rsidP="0017712E">
            <w:pPr>
              <w:spacing w:line="400" w:lineRule="exact"/>
              <w:rPr>
                <w:rFonts w:ascii="宋体" w:hAnsi="宋体" w:cs="宋体"/>
                <w:szCs w:val="21"/>
              </w:rPr>
            </w:pPr>
            <w:r>
              <w:rPr>
                <w:rFonts w:ascii="宋体" w:hAnsi="宋体" w:cs="宋体" w:hint="eastAsia"/>
                <w:szCs w:val="21"/>
              </w:rPr>
              <w:t>2.1</w:t>
            </w:r>
            <w:r w:rsidR="00B74E90" w:rsidRPr="00DA6DAB">
              <w:rPr>
                <w:rFonts w:ascii="宋体" w:hAnsi="宋体" w:cs="宋体" w:hint="eastAsia"/>
                <w:szCs w:val="21"/>
              </w:rPr>
              <w:t>对</w:t>
            </w:r>
            <w:r w:rsidR="00B74E90" w:rsidRPr="00DA6DAB">
              <w:rPr>
                <w:rFonts w:ascii="宋体" w:hAnsi="宋体" w:cs="宋体"/>
                <w:szCs w:val="21"/>
              </w:rPr>
              <w:t>迁移网站</w:t>
            </w:r>
            <w:r w:rsidR="00B74E90" w:rsidRPr="00DA6DAB">
              <w:rPr>
                <w:rFonts w:ascii="宋体" w:hAnsi="宋体" w:cs="宋体" w:hint="eastAsia"/>
                <w:szCs w:val="21"/>
              </w:rPr>
              <w:t>可以选择原站迁移或者模板迁移</w:t>
            </w:r>
          </w:p>
        </w:tc>
      </w:tr>
      <w:tr w:rsidR="00EF0B0E" w:rsidRPr="00BD23E7" w14:paraId="2AD9F0FC" w14:textId="77777777" w:rsidTr="0017712E">
        <w:trPr>
          <w:trHeight w:val="1123"/>
          <w:jc w:val="center"/>
        </w:trPr>
        <w:tc>
          <w:tcPr>
            <w:tcW w:w="713" w:type="dxa"/>
            <w:vMerge/>
            <w:vAlign w:val="center"/>
          </w:tcPr>
          <w:p w14:paraId="4FB659D0" w14:textId="77777777" w:rsidR="003C1CC7" w:rsidRPr="00BD23E7" w:rsidRDefault="003C1CC7" w:rsidP="0017712E">
            <w:pPr>
              <w:spacing w:line="400" w:lineRule="exact"/>
              <w:jc w:val="center"/>
              <w:rPr>
                <w:rFonts w:asciiTheme="minorEastAsia" w:eastAsiaTheme="minorEastAsia" w:hAnsiTheme="minorEastAsia"/>
                <w:b/>
                <w:szCs w:val="21"/>
              </w:rPr>
            </w:pPr>
          </w:p>
        </w:tc>
        <w:tc>
          <w:tcPr>
            <w:tcW w:w="1134" w:type="dxa"/>
            <w:vMerge/>
          </w:tcPr>
          <w:p w14:paraId="21A05FB9" w14:textId="77777777" w:rsidR="003C1CC7" w:rsidRPr="00BD23E7" w:rsidRDefault="003C1CC7" w:rsidP="0017712E">
            <w:pPr>
              <w:spacing w:line="400" w:lineRule="exact"/>
              <w:rPr>
                <w:rFonts w:asciiTheme="minorEastAsia" w:eastAsiaTheme="minorEastAsia" w:hAnsiTheme="minorEastAsia"/>
                <w:szCs w:val="21"/>
              </w:rPr>
            </w:pPr>
          </w:p>
        </w:tc>
        <w:tc>
          <w:tcPr>
            <w:tcW w:w="6205" w:type="dxa"/>
          </w:tcPr>
          <w:p w14:paraId="208509E9" w14:textId="33464C8F" w:rsidR="003C1CC7" w:rsidRPr="00B74E90" w:rsidRDefault="002D6FB7" w:rsidP="0017712E">
            <w:pPr>
              <w:spacing w:line="400" w:lineRule="exact"/>
              <w:rPr>
                <w:rFonts w:ascii="宋体" w:hAnsi="宋体" w:cs="宋体"/>
                <w:szCs w:val="21"/>
              </w:rPr>
            </w:pPr>
            <w:r>
              <w:rPr>
                <w:rFonts w:ascii="宋体" w:hAnsi="宋体" w:cs="宋体" w:hint="eastAsia"/>
                <w:szCs w:val="21"/>
              </w:rPr>
              <w:t>2.2</w:t>
            </w:r>
            <w:r w:rsidR="00B74E90" w:rsidRPr="00DA6DAB">
              <w:rPr>
                <w:rFonts w:ascii="宋体" w:hAnsi="宋体" w:cs="宋体" w:hint="eastAsia"/>
                <w:szCs w:val="21"/>
              </w:rPr>
              <w:t>对</w:t>
            </w:r>
            <w:r w:rsidR="00B74E90" w:rsidRPr="00DA6DAB">
              <w:rPr>
                <w:rFonts w:ascii="宋体" w:hAnsi="宋体" w:cs="宋体"/>
                <w:szCs w:val="21"/>
              </w:rPr>
              <w:t>不使用模板的站点</w:t>
            </w:r>
            <w:r w:rsidR="00B74E90" w:rsidRPr="00DA6DAB">
              <w:rPr>
                <w:rFonts w:ascii="宋体" w:hAnsi="宋体" w:cs="宋体" w:hint="eastAsia"/>
                <w:szCs w:val="21"/>
              </w:rPr>
              <w:t>，按</w:t>
            </w:r>
            <w:r w:rsidR="00B74E90" w:rsidRPr="00DA6DAB">
              <w:rPr>
                <w:rFonts w:ascii="宋体" w:hAnsi="宋体" w:cs="宋体"/>
                <w:szCs w:val="21"/>
              </w:rPr>
              <w:t>原来的页面布局、排版、显示效果等进行原样迁移</w:t>
            </w:r>
            <w:r w:rsidR="00B74E90" w:rsidRPr="00DA6DAB">
              <w:rPr>
                <w:rFonts w:ascii="宋体" w:hAnsi="宋体" w:cs="宋体" w:hint="eastAsia"/>
                <w:szCs w:val="21"/>
              </w:rPr>
              <w:t>到</w:t>
            </w:r>
            <w:r w:rsidR="00B74E90" w:rsidRPr="00DA6DAB">
              <w:rPr>
                <w:rFonts w:ascii="宋体" w:hAnsi="宋体" w:cs="宋体"/>
                <w:szCs w:val="21"/>
              </w:rPr>
              <w:t>网站群上</w:t>
            </w:r>
            <w:r w:rsidR="00B74E90" w:rsidRPr="00DA6DAB">
              <w:rPr>
                <w:rFonts w:ascii="宋体" w:hAnsi="宋体" w:cs="宋体" w:hint="eastAsia"/>
                <w:szCs w:val="21"/>
              </w:rPr>
              <w:t>，确保迁移到网站群上的站点和原站点一模一样</w:t>
            </w:r>
          </w:p>
        </w:tc>
      </w:tr>
      <w:tr w:rsidR="00EF0B0E" w:rsidRPr="00BD23E7" w14:paraId="6C33D745" w14:textId="77777777" w:rsidTr="003C1CC7">
        <w:trPr>
          <w:trHeight w:val="333"/>
          <w:jc w:val="center"/>
        </w:trPr>
        <w:tc>
          <w:tcPr>
            <w:tcW w:w="713" w:type="dxa"/>
            <w:vMerge/>
            <w:vAlign w:val="center"/>
          </w:tcPr>
          <w:p w14:paraId="05FEB603" w14:textId="77777777" w:rsidR="003C1CC7" w:rsidRPr="00BD23E7" w:rsidRDefault="003C1CC7" w:rsidP="0017712E">
            <w:pPr>
              <w:spacing w:line="400" w:lineRule="exact"/>
              <w:jc w:val="center"/>
              <w:rPr>
                <w:rFonts w:asciiTheme="minorEastAsia" w:eastAsiaTheme="minorEastAsia" w:hAnsiTheme="minorEastAsia"/>
                <w:b/>
                <w:szCs w:val="21"/>
              </w:rPr>
            </w:pPr>
          </w:p>
        </w:tc>
        <w:tc>
          <w:tcPr>
            <w:tcW w:w="1134" w:type="dxa"/>
            <w:vMerge/>
          </w:tcPr>
          <w:p w14:paraId="179948FD" w14:textId="77777777" w:rsidR="003C1CC7" w:rsidRPr="00BD23E7" w:rsidRDefault="003C1CC7" w:rsidP="0017712E">
            <w:pPr>
              <w:spacing w:line="400" w:lineRule="exact"/>
              <w:rPr>
                <w:rFonts w:asciiTheme="minorEastAsia" w:eastAsiaTheme="minorEastAsia" w:hAnsiTheme="minorEastAsia"/>
                <w:szCs w:val="21"/>
              </w:rPr>
            </w:pPr>
          </w:p>
        </w:tc>
        <w:tc>
          <w:tcPr>
            <w:tcW w:w="6205" w:type="dxa"/>
          </w:tcPr>
          <w:p w14:paraId="6E91D8B7" w14:textId="7335A101" w:rsidR="003C1CC7" w:rsidRPr="00BD23E7" w:rsidRDefault="002D6FB7" w:rsidP="00723DC8">
            <w:pPr>
              <w:spacing w:line="400" w:lineRule="exact"/>
              <w:rPr>
                <w:rFonts w:asciiTheme="minorEastAsia" w:eastAsiaTheme="minorEastAsia" w:hAnsiTheme="minorEastAsia"/>
                <w:szCs w:val="21"/>
              </w:rPr>
            </w:pPr>
            <w:r>
              <w:rPr>
                <w:rFonts w:ascii="宋体" w:hAnsi="宋体" w:cs="宋体" w:hint="eastAsia"/>
                <w:szCs w:val="21"/>
              </w:rPr>
              <w:t>2.3</w:t>
            </w:r>
            <w:r w:rsidR="00B74E90" w:rsidRPr="00DA6DAB">
              <w:rPr>
                <w:rFonts w:ascii="宋体" w:hAnsi="宋体" w:cs="宋体" w:hint="eastAsia"/>
                <w:szCs w:val="21"/>
              </w:rPr>
              <w:t>对</w:t>
            </w:r>
            <w:r w:rsidR="00B74E90" w:rsidRPr="00DA6DAB">
              <w:rPr>
                <w:rFonts w:ascii="宋体" w:hAnsi="宋体" w:cs="宋体"/>
                <w:szCs w:val="21"/>
              </w:rPr>
              <w:t>使用模板</w:t>
            </w:r>
            <w:r w:rsidR="00B74E90" w:rsidRPr="00DA6DAB">
              <w:rPr>
                <w:rFonts w:ascii="宋体" w:hAnsi="宋体" w:cs="宋体" w:hint="eastAsia"/>
                <w:szCs w:val="21"/>
              </w:rPr>
              <w:t>的</w:t>
            </w:r>
            <w:r w:rsidR="00B74E90" w:rsidRPr="00DA6DAB">
              <w:rPr>
                <w:rFonts w:ascii="宋体" w:hAnsi="宋体" w:cs="宋体"/>
                <w:szCs w:val="21"/>
              </w:rPr>
              <w:t>站点</w:t>
            </w:r>
            <w:r w:rsidR="00B74E90" w:rsidRPr="00DA6DAB">
              <w:rPr>
                <w:rFonts w:ascii="宋体" w:hAnsi="宋体" w:cs="宋体" w:hint="eastAsia"/>
                <w:szCs w:val="21"/>
              </w:rPr>
              <w:t>，</w:t>
            </w:r>
            <w:r w:rsidR="00B74E90" w:rsidRPr="00DA6DAB">
              <w:rPr>
                <w:rFonts w:ascii="宋体" w:hAnsi="宋体" w:cs="宋体"/>
                <w:szCs w:val="21"/>
              </w:rPr>
              <w:t>按要求</w:t>
            </w:r>
            <w:r w:rsidR="00B74E90" w:rsidRPr="00DA6DAB">
              <w:rPr>
                <w:rFonts w:ascii="宋体" w:hAnsi="宋体" w:cs="宋体" w:hint="eastAsia"/>
                <w:szCs w:val="21"/>
              </w:rPr>
              <w:t>对</w:t>
            </w:r>
            <w:r w:rsidR="00B74E90" w:rsidRPr="00DA6DAB">
              <w:rPr>
                <w:rFonts w:ascii="宋体" w:hAnsi="宋体" w:cs="宋体"/>
                <w:szCs w:val="21"/>
              </w:rPr>
              <w:t>页面进行布局上的修改，</w:t>
            </w:r>
            <w:r w:rsidR="00B74E90" w:rsidRPr="00DA6DAB">
              <w:rPr>
                <w:rFonts w:ascii="宋体" w:hAnsi="宋体" w:cs="宋体" w:hint="eastAsia"/>
                <w:szCs w:val="21"/>
              </w:rPr>
              <w:t>并</w:t>
            </w:r>
            <w:r w:rsidR="00B74E90" w:rsidRPr="00DA6DAB">
              <w:rPr>
                <w:rFonts w:ascii="宋体" w:hAnsi="宋体" w:cs="宋体"/>
                <w:szCs w:val="21"/>
              </w:rPr>
              <w:t>按要求对数据进行迁移</w:t>
            </w:r>
            <w:r w:rsidR="00B74E90" w:rsidRPr="00DA6DAB">
              <w:rPr>
                <w:rFonts w:ascii="宋体" w:hAnsi="宋体" w:cs="宋体" w:hint="eastAsia"/>
                <w:szCs w:val="21"/>
              </w:rPr>
              <w:t>，确保迁移之后的网站展示效果与所选网站模板展示效果一致。</w:t>
            </w:r>
          </w:p>
        </w:tc>
      </w:tr>
      <w:tr w:rsidR="00993262" w:rsidRPr="00BD23E7" w14:paraId="52760EC8" w14:textId="77777777" w:rsidTr="00993262">
        <w:trPr>
          <w:trHeight w:val="428"/>
          <w:jc w:val="center"/>
        </w:trPr>
        <w:tc>
          <w:tcPr>
            <w:tcW w:w="713" w:type="dxa"/>
            <w:vMerge w:val="restart"/>
            <w:vAlign w:val="center"/>
          </w:tcPr>
          <w:p w14:paraId="3677C28C" w14:textId="1621E115" w:rsidR="00993262" w:rsidRPr="00BD23E7" w:rsidRDefault="00993262" w:rsidP="0017712E">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134" w:type="dxa"/>
            <w:vMerge w:val="restart"/>
            <w:vAlign w:val="center"/>
          </w:tcPr>
          <w:p w14:paraId="2B6F3885" w14:textId="3B54136A" w:rsidR="00993262" w:rsidRPr="00366E92" w:rsidRDefault="00993262" w:rsidP="00366E92">
            <w:pPr>
              <w:spacing w:line="400" w:lineRule="exact"/>
              <w:jc w:val="center"/>
              <w:rPr>
                <w:rFonts w:ascii="宋体" w:hAnsi="宋体" w:cs="宋体"/>
                <w:b/>
                <w:szCs w:val="21"/>
              </w:rPr>
            </w:pPr>
            <w:r w:rsidRPr="00366E92">
              <w:rPr>
                <w:rFonts w:ascii="宋体" w:hAnsi="宋体" w:cs="宋体" w:hint="eastAsia"/>
                <w:b/>
                <w:szCs w:val="21"/>
              </w:rPr>
              <w:t>服务人员要求</w:t>
            </w:r>
          </w:p>
        </w:tc>
        <w:tc>
          <w:tcPr>
            <w:tcW w:w="6205" w:type="dxa"/>
            <w:tcBorders>
              <w:bottom w:val="single" w:sz="6" w:space="0" w:color="auto"/>
            </w:tcBorders>
          </w:tcPr>
          <w:p w14:paraId="64D820FA" w14:textId="100A86D1" w:rsidR="00993262" w:rsidRPr="00366E92" w:rsidRDefault="00993262" w:rsidP="00993262">
            <w:pPr>
              <w:spacing w:line="400" w:lineRule="exact"/>
              <w:rPr>
                <w:rFonts w:ascii="宋体" w:hAnsi="宋体" w:cs="宋体"/>
                <w:szCs w:val="21"/>
              </w:rPr>
            </w:pPr>
            <w:r>
              <w:rPr>
                <w:rFonts w:ascii="宋体" w:hAnsi="宋体" w:cs="宋体" w:hint="eastAsia"/>
                <w:szCs w:val="21"/>
              </w:rPr>
              <w:t>3.1</w:t>
            </w:r>
            <w:r w:rsidR="00515771" w:rsidRPr="00BD23E7">
              <w:rPr>
                <w:rFonts w:asciiTheme="minorEastAsia" w:eastAsiaTheme="minorEastAsia" w:hAnsiTheme="minorEastAsia" w:hint="eastAsia"/>
                <w:b/>
              </w:rPr>
              <w:t>★</w:t>
            </w:r>
            <w:r w:rsidRPr="00993262">
              <w:rPr>
                <w:rFonts w:ascii="宋体" w:hAnsi="宋体" w:cs="宋体" w:hint="eastAsia"/>
                <w:szCs w:val="21"/>
              </w:rPr>
              <w:t>服务人员不少于5人</w:t>
            </w:r>
            <w:r w:rsidR="00A67FBC" w:rsidRPr="00A67FBC">
              <w:rPr>
                <w:rFonts w:ascii="宋体" w:hAnsi="宋体" w:cs="宋体" w:hint="eastAsia"/>
                <w:b/>
                <w:szCs w:val="21"/>
              </w:rPr>
              <w:t>（提供人员清单）</w:t>
            </w:r>
          </w:p>
        </w:tc>
      </w:tr>
      <w:tr w:rsidR="00993262" w:rsidRPr="00BD23E7" w14:paraId="3176B8EB" w14:textId="77777777" w:rsidTr="00993262">
        <w:trPr>
          <w:trHeight w:val="760"/>
          <w:jc w:val="center"/>
        </w:trPr>
        <w:tc>
          <w:tcPr>
            <w:tcW w:w="713" w:type="dxa"/>
            <w:vMerge/>
            <w:vAlign w:val="center"/>
          </w:tcPr>
          <w:p w14:paraId="6F05A029" w14:textId="77777777" w:rsidR="00993262" w:rsidRDefault="00993262" w:rsidP="0017712E">
            <w:pPr>
              <w:spacing w:line="400" w:lineRule="exact"/>
              <w:jc w:val="center"/>
              <w:rPr>
                <w:rFonts w:asciiTheme="minorEastAsia" w:eastAsiaTheme="minorEastAsia" w:hAnsiTheme="minorEastAsia"/>
                <w:b/>
                <w:szCs w:val="21"/>
              </w:rPr>
            </w:pPr>
          </w:p>
        </w:tc>
        <w:tc>
          <w:tcPr>
            <w:tcW w:w="1134" w:type="dxa"/>
            <w:vMerge/>
            <w:vAlign w:val="center"/>
          </w:tcPr>
          <w:p w14:paraId="45DE4A1E" w14:textId="77777777" w:rsidR="00993262" w:rsidRPr="00366E92" w:rsidRDefault="00993262" w:rsidP="00366E92">
            <w:pPr>
              <w:spacing w:line="400" w:lineRule="exact"/>
              <w:jc w:val="center"/>
              <w:rPr>
                <w:rFonts w:ascii="宋体" w:hAnsi="宋体" w:cs="宋体"/>
                <w:b/>
                <w:szCs w:val="21"/>
              </w:rPr>
            </w:pPr>
          </w:p>
        </w:tc>
        <w:tc>
          <w:tcPr>
            <w:tcW w:w="6205" w:type="dxa"/>
            <w:tcBorders>
              <w:top w:val="single" w:sz="6" w:space="0" w:color="auto"/>
            </w:tcBorders>
          </w:tcPr>
          <w:p w14:paraId="7BCE393C" w14:textId="2BF73BA2" w:rsidR="00993262" w:rsidRDefault="00993262" w:rsidP="00993262">
            <w:pPr>
              <w:spacing w:line="400" w:lineRule="exact"/>
              <w:rPr>
                <w:rFonts w:ascii="宋体" w:hAnsi="宋体" w:cs="宋体"/>
                <w:szCs w:val="21"/>
              </w:rPr>
            </w:pPr>
            <w:r>
              <w:rPr>
                <w:rFonts w:ascii="宋体" w:hAnsi="宋体" w:cs="宋体" w:hint="eastAsia"/>
                <w:szCs w:val="21"/>
              </w:rPr>
              <w:t>3.2</w:t>
            </w:r>
            <w:r w:rsidR="00E15CA9" w:rsidRPr="00BD23E7">
              <w:rPr>
                <w:rFonts w:asciiTheme="minorEastAsia" w:eastAsiaTheme="minorEastAsia" w:hAnsiTheme="minorEastAsia" w:hint="eastAsia"/>
                <w:b/>
              </w:rPr>
              <w:t>▲</w:t>
            </w:r>
            <w:r w:rsidRPr="00993262">
              <w:rPr>
                <w:rFonts w:ascii="宋体" w:hAnsi="宋体" w:cs="宋体" w:hint="eastAsia"/>
                <w:szCs w:val="21"/>
              </w:rPr>
              <w:t>服务人员均需具有计算机等相关专业本科学历或以上。</w:t>
            </w:r>
            <w:r w:rsidRPr="00A67FBC">
              <w:rPr>
                <w:rFonts w:ascii="宋体" w:hAnsi="宋体" w:cs="宋体" w:hint="eastAsia"/>
                <w:b/>
                <w:szCs w:val="21"/>
              </w:rPr>
              <w:t>（提供</w:t>
            </w:r>
            <w:r w:rsidR="00A67FBC" w:rsidRPr="00A67FBC">
              <w:rPr>
                <w:rFonts w:ascii="宋体" w:hAnsi="宋体" w:cs="宋体" w:hint="eastAsia"/>
                <w:b/>
                <w:szCs w:val="21"/>
              </w:rPr>
              <w:t>学历</w:t>
            </w:r>
            <w:r w:rsidRPr="00A67FBC">
              <w:rPr>
                <w:rFonts w:ascii="宋体" w:hAnsi="宋体" w:cs="宋体" w:hint="eastAsia"/>
                <w:b/>
                <w:szCs w:val="21"/>
              </w:rPr>
              <w:t>证明材料复印件，加盖公章，原件备查）</w:t>
            </w:r>
          </w:p>
        </w:tc>
      </w:tr>
    </w:tbl>
    <w:p w14:paraId="1BD65666" w14:textId="77777777" w:rsidR="0035101D" w:rsidRPr="00B74E90" w:rsidRDefault="0035101D">
      <w:pPr>
        <w:spacing w:line="400" w:lineRule="exact"/>
        <w:jc w:val="left"/>
        <w:rPr>
          <w:rFonts w:asciiTheme="minorEastAsia" w:eastAsiaTheme="minorEastAsia" w:hAnsiTheme="minorEastAsia"/>
          <w:color w:val="0070C0"/>
        </w:rPr>
      </w:pPr>
    </w:p>
    <w:p w14:paraId="08BD42ED" w14:textId="77777777" w:rsidR="00E13FF0" w:rsidRPr="00BD23E7" w:rsidRDefault="00D878D4" w:rsidP="00E13FF0">
      <w:pPr>
        <w:spacing w:line="400" w:lineRule="exact"/>
        <w:jc w:val="left"/>
        <w:rPr>
          <w:rFonts w:asciiTheme="minorEastAsia" w:eastAsiaTheme="minorEastAsia" w:hAnsiTheme="minorEastAsia"/>
          <w:b/>
        </w:rPr>
      </w:pPr>
      <w:r w:rsidRPr="00BD23E7">
        <w:rPr>
          <w:rFonts w:asciiTheme="minorEastAsia" w:eastAsiaTheme="minorEastAsia" w:hAnsiTheme="minorEastAsia" w:hint="eastAsia"/>
          <w:b/>
        </w:rPr>
        <w:t>备注：</w:t>
      </w:r>
      <w:r w:rsidR="00CA39C7" w:rsidRPr="00BD23E7">
        <w:rPr>
          <w:rFonts w:asciiTheme="minorEastAsia" w:eastAsiaTheme="minorEastAsia" w:hAnsiTheme="minorEastAsia" w:hint="eastAsia"/>
          <w:b/>
        </w:rPr>
        <w:t>加注“★”的参数作为实质性条款，如负偏离将导致投标无效，</w:t>
      </w:r>
      <w:r w:rsidR="00C03469" w:rsidRPr="00BD23E7">
        <w:rPr>
          <w:rFonts w:asciiTheme="minorEastAsia" w:eastAsiaTheme="minorEastAsia" w:hAnsiTheme="minorEastAsia" w:hint="eastAsia"/>
          <w:b/>
        </w:rPr>
        <w:t>加注 “▲” 的条款</w:t>
      </w:r>
      <w:r w:rsidR="007E75D4" w:rsidRPr="00BD23E7">
        <w:rPr>
          <w:rFonts w:asciiTheme="minorEastAsia" w:eastAsiaTheme="minorEastAsia" w:hAnsiTheme="minorEastAsia" w:hint="eastAsia"/>
          <w:b/>
        </w:rPr>
        <w:t>为重要技术条款，如负偏离将导致严重扣分</w:t>
      </w:r>
      <w:r w:rsidRPr="00BD23E7">
        <w:rPr>
          <w:rFonts w:asciiTheme="minorEastAsia" w:eastAsiaTheme="minorEastAsia" w:hAnsiTheme="minorEastAsia" w:hint="eastAsia"/>
          <w:b/>
        </w:rPr>
        <w:t>。</w:t>
      </w:r>
    </w:p>
    <w:p w14:paraId="5FBD3698" w14:textId="77777777" w:rsidR="0024593D" w:rsidRPr="00BD23E7" w:rsidRDefault="0024593D" w:rsidP="003878F1">
      <w:pPr>
        <w:pStyle w:val="2"/>
        <w:tabs>
          <w:tab w:val="center" w:pos="4153"/>
          <w:tab w:val="left" w:pos="5720"/>
        </w:tabs>
        <w:spacing w:line="400" w:lineRule="exact"/>
        <w:jc w:val="left"/>
        <w:rPr>
          <w:rFonts w:asciiTheme="minorEastAsia" w:eastAsiaTheme="minorEastAsia" w:hAnsiTheme="minorEastAsia"/>
          <w:color w:val="0070C0"/>
        </w:rPr>
      </w:pPr>
    </w:p>
    <w:p w14:paraId="78E43D68" w14:textId="51ABA220" w:rsidR="00785AA9" w:rsidRDefault="00785AA9">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407780BD" w14:textId="77777777" w:rsidR="0024593D" w:rsidRPr="00BD23E7" w:rsidRDefault="0024593D">
      <w:pPr>
        <w:widowControl/>
        <w:jc w:val="left"/>
        <w:rPr>
          <w:rFonts w:asciiTheme="minorEastAsia" w:eastAsiaTheme="minorEastAsia" w:hAnsiTheme="minorEastAsia"/>
          <w:b/>
          <w:bCs/>
          <w:sz w:val="32"/>
          <w:szCs w:val="32"/>
        </w:rPr>
      </w:pPr>
    </w:p>
    <w:p w14:paraId="6714B6F7" w14:textId="77777777" w:rsidR="002A7357" w:rsidRPr="00BD23E7" w:rsidRDefault="00D878D4">
      <w:pPr>
        <w:pStyle w:val="2"/>
        <w:tabs>
          <w:tab w:val="center" w:pos="4153"/>
          <w:tab w:val="left" w:pos="5720"/>
        </w:tabs>
        <w:spacing w:line="400" w:lineRule="exact"/>
        <w:jc w:val="center"/>
        <w:rPr>
          <w:rFonts w:asciiTheme="minorEastAsia" w:eastAsiaTheme="minorEastAsia" w:hAnsiTheme="minorEastAsia"/>
        </w:rPr>
      </w:pPr>
      <w:bookmarkStart w:id="62" w:name="_Toc12624750"/>
      <w:r w:rsidRPr="00BD23E7">
        <w:rPr>
          <w:rFonts w:asciiTheme="minorEastAsia" w:eastAsiaTheme="minorEastAsia" w:hAnsiTheme="minorEastAsia" w:hint="eastAsia"/>
        </w:rPr>
        <w:t>二、商务要求</w:t>
      </w:r>
      <w:bookmarkEnd w:id="62"/>
    </w:p>
    <w:p w14:paraId="20BC090F" w14:textId="77777777" w:rsidR="003878F1" w:rsidRPr="00BD23E7" w:rsidRDefault="003878F1" w:rsidP="003878F1">
      <w:pPr>
        <w:rPr>
          <w:rFonts w:asciiTheme="minorEastAsia" w:eastAsiaTheme="minorEastAsia" w:hAnsiTheme="minorEastAsia"/>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8"/>
        <w:gridCol w:w="6229"/>
      </w:tblGrid>
      <w:tr w:rsidR="00635AF5" w:rsidRPr="00635AF5" w14:paraId="105BDD51" w14:textId="77777777" w:rsidTr="00E834BC">
        <w:trPr>
          <w:trHeight w:val="425"/>
          <w:jc w:val="center"/>
        </w:trPr>
        <w:tc>
          <w:tcPr>
            <w:tcW w:w="709" w:type="dxa"/>
            <w:vAlign w:val="center"/>
          </w:tcPr>
          <w:p w14:paraId="68B44A6E" w14:textId="77777777" w:rsidR="00F9219D" w:rsidRPr="00635AF5" w:rsidRDefault="00F9219D"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序号</w:t>
            </w:r>
          </w:p>
        </w:tc>
        <w:tc>
          <w:tcPr>
            <w:tcW w:w="1698" w:type="dxa"/>
            <w:vAlign w:val="center"/>
          </w:tcPr>
          <w:p w14:paraId="679850D3" w14:textId="77777777" w:rsidR="00F9219D" w:rsidRPr="00635AF5" w:rsidRDefault="00F9219D"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目录</w:t>
            </w:r>
          </w:p>
        </w:tc>
        <w:tc>
          <w:tcPr>
            <w:tcW w:w="6229" w:type="dxa"/>
            <w:vAlign w:val="center"/>
          </w:tcPr>
          <w:p w14:paraId="596199F3" w14:textId="77777777" w:rsidR="00F9219D" w:rsidRPr="00635AF5" w:rsidRDefault="00F9219D"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招标商务需求</w:t>
            </w:r>
          </w:p>
        </w:tc>
      </w:tr>
      <w:tr w:rsidR="00000E0F" w:rsidRPr="00635AF5" w14:paraId="065684B3" w14:textId="77777777" w:rsidTr="00E834BC">
        <w:trPr>
          <w:trHeight w:val="799"/>
          <w:jc w:val="center"/>
        </w:trPr>
        <w:tc>
          <w:tcPr>
            <w:tcW w:w="709" w:type="dxa"/>
            <w:vMerge w:val="restart"/>
            <w:vAlign w:val="center"/>
          </w:tcPr>
          <w:p w14:paraId="2F461E54" w14:textId="77777777" w:rsidR="00000E0F" w:rsidRPr="00635AF5" w:rsidRDefault="00000E0F"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1</w:t>
            </w:r>
          </w:p>
          <w:p w14:paraId="3006554F"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1698" w:type="dxa"/>
            <w:vMerge w:val="restart"/>
            <w:vAlign w:val="center"/>
          </w:tcPr>
          <w:p w14:paraId="7E03748A" w14:textId="77777777" w:rsidR="00000E0F" w:rsidRPr="00635AF5" w:rsidRDefault="00000E0F"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工期</w:t>
            </w:r>
            <w:r>
              <w:rPr>
                <w:rFonts w:asciiTheme="minorEastAsia" w:eastAsiaTheme="minorEastAsia" w:hAnsiTheme="minorEastAsia" w:hint="eastAsia"/>
                <w:b/>
                <w:szCs w:val="21"/>
              </w:rPr>
              <w:t>与实施要求</w:t>
            </w:r>
          </w:p>
          <w:p w14:paraId="659ABEDA"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6229" w:type="dxa"/>
            <w:vAlign w:val="center"/>
          </w:tcPr>
          <w:p w14:paraId="7C98A09C" w14:textId="77777777" w:rsidR="00000E0F" w:rsidRPr="00635AF5" w:rsidRDefault="00000E0F" w:rsidP="00785AA9">
            <w:pPr>
              <w:spacing w:line="380" w:lineRule="exact"/>
              <w:rPr>
                <w:rFonts w:asciiTheme="minorEastAsia" w:eastAsiaTheme="minorEastAsia" w:hAnsiTheme="minorEastAsia"/>
                <w:b/>
                <w:szCs w:val="21"/>
              </w:rPr>
            </w:pPr>
            <w:r>
              <w:rPr>
                <w:rFonts w:asciiTheme="minorEastAsia" w:eastAsiaTheme="minorEastAsia" w:hAnsiTheme="minorEastAsia" w:hint="eastAsia"/>
                <w:b/>
                <w:szCs w:val="21"/>
              </w:rPr>
              <w:t>1.1</w:t>
            </w:r>
            <w:r w:rsidRPr="00635AF5">
              <w:rPr>
                <w:rFonts w:asciiTheme="minorEastAsia" w:eastAsiaTheme="minorEastAsia" w:hAnsiTheme="minorEastAsia" w:hint="eastAsia"/>
                <w:b/>
                <w:szCs w:val="21"/>
              </w:rPr>
              <w:t>★</w:t>
            </w:r>
            <w:r w:rsidRPr="00635AF5">
              <w:rPr>
                <w:rFonts w:asciiTheme="minorEastAsia" w:eastAsiaTheme="minorEastAsia" w:hAnsiTheme="minorEastAsia"/>
                <w:b/>
                <w:szCs w:val="21"/>
              </w:rPr>
              <w:t>本项目服务</w:t>
            </w:r>
            <w:r w:rsidRPr="00635AF5">
              <w:rPr>
                <w:rFonts w:asciiTheme="minorEastAsia" w:eastAsiaTheme="minorEastAsia" w:hAnsiTheme="minorEastAsia" w:hint="eastAsia"/>
                <w:b/>
                <w:szCs w:val="21"/>
              </w:rPr>
              <w:t>期</w:t>
            </w:r>
            <w:r w:rsidRPr="00635AF5">
              <w:rPr>
                <w:rFonts w:asciiTheme="minorEastAsia" w:eastAsiaTheme="minorEastAsia" w:hAnsiTheme="minorEastAsia"/>
                <w:b/>
                <w:szCs w:val="21"/>
              </w:rPr>
              <w:t>为：</w:t>
            </w:r>
            <w:r>
              <w:rPr>
                <w:rFonts w:asciiTheme="minorEastAsia" w:eastAsiaTheme="minorEastAsia" w:hAnsiTheme="minorEastAsia" w:hint="eastAsia"/>
                <w:b/>
                <w:szCs w:val="21"/>
              </w:rPr>
              <w:t>合同</w:t>
            </w:r>
            <w:r w:rsidRPr="0017712E">
              <w:rPr>
                <w:rFonts w:asciiTheme="minorEastAsia" w:eastAsiaTheme="minorEastAsia" w:hAnsiTheme="minorEastAsia" w:hint="eastAsia"/>
                <w:b/>
                <w:szCs w:val="21"/>
              </w:rPr>
              <w:t>签订之日起</w:t>
            </w:r>
            <w:r w:rsidR="00B226F8" w:rsidRPr="0017712E">
              <w:rPr>
                <w:rFonts w:asciiTheme="minorEastAsia" w:eastAsiaTheme="minorEastAsia" w:hAnsiTheme="minorEastAsia"/>
                <w:b/>
                <w:szCs w:val="21"/>
              </w:rPr>
              <w:t>120</w:t>
            </w:r>
            <w:r w:rsidRPr="0017712E">
              <w:rPr>
                <w:rFonts w:asciiTheme="minorEastAsia" w:eastAsiaTheme="minorEastAsia" w:hAnsiTheme="minorEastAsia" w:hint="eastAsia"/>
                <w:b/>
                <w:szCs w:val="21"/>
              </w:rPr>
              <w:t>天（日历日）</w:t>
            </w:r>
          </w:p>
        </w:tc>
      </w:tr>
      <w:tr w:rsidR="00000E0F" w:rsidRPr="00635AF5" w14:paraId="7F712DCB" w14:textId="77777777" w:rsidTr="00E242EA">
        <w:trPr>
          <w:trHeight w:val="589"/>
          <w:jc w:val="center"/>
        </w:trPr>
        <w:tc>
          <w:tcPr>
            <w:tcW w:w="709" w:type="dxa"/>
            <w:vMerge/>
            <w:vAlign w:val="center"/>
          </w:tcPr>
          <w:p w14:paraId="402D7C9A"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1698" w:type="dxa"/>
            <w:vMerge/>
            <w:vAlign w:val="center"/>
          </w:tcPr>
          <w:p w14:paraId="2C11F4EA"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6229" w:type="dxa"/>
            <w:vAlign w:val="center"/>
          </w:tcPr>
          <w:p w14:paraId="47ED8E19" w14:textId="77777777" w:rsidR="00000E0F" w:rsidRPr="00CF11E4" w:rsidRDefault="00000E0F" w:rsidP="00785AA9">
            <w:pPr>
              <w:spacing w:line="380" w:lineRule="exact"/>
              <w:rPr>
                <w:color w:val="000000"/>
              </w:rPr>
            </w:pPr>
            <w:r>
              <w:rPr>
                <w:rFonts w:hint="eastAsia"/>
                <w:color w:val="000000"/>
              </w:rPr>
              <w:t>1.2</w:t>
            </w:r>
            <w:r>
              <w:rPr>
                <w:rFonts w:hint="eastAsia"/>
                <w:color w:val="000000"/>
              </w:rPr>
              <w:t>服务期</w:t>
            </w:r>
            <w:r w:rsidRPr="001308BA">
              <w:rPr>
                <w:color w:val="000000"/>
              </w:rPr>
              <w:t>内</w:t>
            </w:r>
            <w:r w:rsidRPr="001308BA">
              <w:rPr>
                <w:rFonts w:hint="eastAsia"/>
                <w:color w:val="000000"/>
              </w:rPr>
              <w:t>，按合同和招标文件约定的要求和标准进行</w:t>
            </w:r>
            <w:r w:rsidRPr="001308BA">
              <w:rPr>
                <w:color w:val="000000"/>
              </w:rPr>
              <w:t>交付</w:t>
            </w:r>
            <w:r w:rsidRPr="001308BA">
              <w:rPr>
                <w:rFonts w:hint="eastAsia"/>
                <w:color w:val="000000"/>
              </w:rPr>
              <w:t>，完成项目的安装、调试、试运行及验收。</w:t>
            </w:r>
          </w:p>
        </w:tc>
      </w:tr>
      <w:tr w:rsidR="00000E0F" w:rsidRPr="00635AF5" w14:paraId="33F65CBA" w14:textId="77777777" w:rsidTr="00372EBD">
        <w:trPr>
          <w:trHeight w:val="664"/>
          <w:jc w:val="center"/>
        </w:trPr>
        <w:tc>
          <w:tcPr>
            <w:tcW w:w="709" w:type="dxa"/>
            <w:vMerge/>
            <w:vAlign w:val="center"/>
          </w:tcPr>
          <w:p w14:paraId="33F6C759"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1698" w:type="dxa"/>
            <w:vMerge/>
            <w:vAlign w:val="center"/>
          </w:tcPr>
          <w:p w14:paraId="1D4A6BE3" w14:textId="77777777" w:rsidR="00000E0F" w:rsidRPr="00635AF5" w:rsidRDefault="00000E0F" w:rsidP="00785AA9">
            <w:pPr>
              <w:spacing w:line="380" w:lineRule="exact"/>
              <w:jc w:val="center"/>
              <w:rPr>
                <w:rFonts w:asciiTheme="minorEastAsia" w:eastAsiaTheme="minorEastAsia" w:hAnsiTheme="minorEastAsia"/>
                <w:b/>
                <w:szCs w:val="21"/>
              </w:rPr>
            </w:pPr>
          </w:p>
        </w:tc>
        <w:tc>
          <w:tcPr>
            <w:tcW w:w="6229" w:type="dxa"/>
            <w:vAlign w:val="center"/>
          </w:tcPr>
          <w:p w14:paraId="4B19B30A" w14:textId="77777777" w:rsidR="00000E0F" w:rsidRPr="00635AF5" w:rsidRDefault="00000E0F" w:rsidP="00785AA9">
            <w:pPr>
              <w:spacing w:line="380" w:lineRule="exact"/>
              <w:rPr>
                <w:rFonts w:asciiTheme="minorEastAsia" w:eastAsiaTheme="minorEastAsia" w:hAnsiTheme="minorEastAsia"/>
                <w:b/>
                <w:szCs w:val="21"/>
              </w:rPr>
            </w:pPr>
            <w:r>
              <w:rPr>
                <w:rFonts w:hint="eastAsia"/>
                <w:color w:val="000000"/>
              </w:rPr>
              <w:t>1.3</w:t>
            </w:r>
            <w:r w:rsidRPr="001308BA">
              <w:rPr>
                <w:color w:val="000000"/>
              </w:rPr>
              <w:t>进度要求：</w:t>
            </w:r>
            <w:r w:rsidRPr="001308BA">
              <w:rPr>
                <w:rFonts w:hint="eastAsia"/>
                <w:color w:val="000000"/>
              </w:rPr>
              <w:t>合同签订后的</w:t>
            </w:r>
            <w:r w:rsidRPr="001308BA">
              <w:rPr>
                <w:color w:val="000000"/>
              </w:rPr>
              <w:t>10</w:t>
            </w:r>
            <w:r w:rsidRPr="001308BA">
              <w:rPr>
                <w:rFonts w:hint="eastAsia"/>
                <w:color w:val="000000"/>
              </w:rPr>
              <w:t>个工作日内，</w:t>
            </w:r>
            <w:r w:rsidR="003C6229">
              <w:rPr>
                <w:rFonts w:hint="eastAsia"/>
                <w:color w:val="000000"/>
              </w:rPr>
              <w:t>采购人</w:t>
            </w:r>
            <w:r w:rsidRPr="001308BA">
              <w:rPr>
                <w:rFonts w:hint="eastAsia"/>
                <w:color w:val="000000"/>
              </w:rPr>
              <w:t>提供软件部署的相关服务器和网站迁移建设需求；</w:t>
            </w:r>
            <w:r w:rsidR="003C6229">
              <w:rPr>
                <w:rFonts w:hint="eastAsia"/>
                <w:color w:val="000000"/>
              </w:rPr>
              <w:t>供应商</w:t>
            </w:r>
            <w:r w:rsidRPr="001308BA">
              <w:rPr>
                <w:rFonts w:hint="eastAsia"/>
                <w:color w:val="000000"/>
              </w:rPr>
              <w:t>在工期要求的时间内，按照招标文件的约定要求和标准进行安装、调试以及网站迁移工作。</w:t>
            </w:r>
          </w:p>
        </w:tc>
      </w:tr>
      <w:tr w:rsidR="002809E5" w:rsidRPr="00635AF5" w14:paraId="057FB009" w14:textId="77777777" w:rsidTr="00E242EA">
        <w:trPr>
          <w:trHeight w:val="560"/>
          <w:jc w:val="center"/>
        </w:trPr>
        <w:tc>
          <w:tcPr>
            <w:tcW w:w="709" w:type="dxa"/>
            <w:vMerge w:val="restart"/>
            <w:vAlign w:val="center"/>
          </w:tcPr>
          <w:p w14:paraId="0D501A19" w14:textId="5760A0B4" w:rsidR="002809E5" w:rsidRPr="00635AF5" w:rsidRDefault="002809E5" w:rsidP="00785AA9">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698" w:type="dxa"/>
            <w:vMerge w:val="restart"/>
            <w:vAlign w:val="center"/>
          </w:tcPr>
          <w:p w14:paraId="5505F258" w14:textId="77777777" w:rsidR="002809E5" w:rsidRPr="00635AF5" w:rsidRDefault="002809E5" w:rsidP="00785AA9">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售后服务</w:t>
            </w:r>
          </w:p>
        </w:tc>
        <w:tc>
          <w:tcPr>
            <w:tcW w:w="6229" w:type="dxa"/>
            <w:vAlign w:val="center"/>
          </w:tcPr>
          <w:p w14:paraId="602EFBD3" w14:textId="2C71E1CC" w:rsidR="002809E5" w:rsidRPr="0017712E" w:rsidRDefault="0048265E" w:rsidP="00785AA9">
            <w:pPr>
              <w:spacing w:line="380" w:lineRule="exact"/>
              <w:rPr>
                <w:rFonts w:asciiTheme="minorEastAsia" w:eastAsiaTheme="minorEastAsia" w:hAnsiTheme="minorEastAsia"/>
                <w:bCs/>
                <w:szCs w:val="21"/>
              </w:rPr>
            </w:pPr>
            <w:r>
              <w:rPr>
                <w:rFonts w:hint="eastAsia"/>
              </w:rPr>
              <w:t>2.</w:t>
            </w:r>
            <w:r w:rsidR="002809E5" w:rsidRPr="0017712E">
              <w:rPr>
                <w:rFonts w:hint="eastAsia"/>
              </w:rPr>
              <w:t>1</w:t>
            </w:r>
            <w:r w:rsidR="002809E5" w:rsidRPr="0017712E">
              <w:rPr>
                <w:rFonts w:hint="eastAsia"/>
              </w:rPr>
              <w:t>本项目要求供应商承诺提供一年免费</w:t>
            </w:r>
            <w:r w:rsidR="002809E5" w:rsidRPr="0017712E">
              <w:t>7</w:t>
            </w:r>
            <w:r w:rsidR="002809E5" w:rsidRPr="0017712E">
              <w:rPr>
                <w:rFonts w:hint="eastAsia"/>
              </w:rPr>
              <w:t>×</w:t>
            </w:r>
            <w:r w:rsidR="002809E5" w:rsidRPr="0017712E">
              <w:t>24</w:t>
            </w:r>
            <w:r w:rsidR="002809E5" w:rsidRPr="0017712E">
              <w:rPr>
                <w:rFonts w:hint="eastAsia"/>
              </w:rPr>
              <w:t>小时的技术支持服务，售后服务期自验收合格之日开始计算。</w:t>
            </w:r>
          </w:p>
        </w:tc>
      </w:tr>
      <w:tr w:rsidR="002809E5" w:rsidRPr="00635AF5" w14:paraId="6C4FA6C7" w14:textId="77777777" w:rsidTr="007C7D26">
        <w:trPr>
          <w:trHeight w:val="1186"/>
          <w:jc w:val="center"/>
        </w:trPr>
        <w:tc>
          <w:tcPr>
            <w:tcW w:w="709" w:type="dxa"/>
            <w:vMerge/>
            <w:vAlign w:val="center"/>
          </w:tcPr>
          <w:p w14:paraId="0E910FB5"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6E143C56"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195BA82E" w14:textId="27F01CE3" w:rsidR="002809E5" w:rsidRPr="00635AF5" w:rsidRDefault="0048265E" w:rsidP="00785AA9">
            <w:pPr>
              <w:spacing w:line="380" w:lineRule="exact"/>
              <w:rPr>
                <w:rFonts w:asciiTheme="minorEastAsia" w:eastAsiaTheme="minorEastAsia" w:hAnsiTheme="minorEastAsia"/>
                <w:b/>
                <w:szCs w:val="21"/>
              </w:rPr>
            </w:pPr>
            <w:r>
              <w:rPr>
                <w:rFonts w:hint="eastAsia"/>
                <w:color w:val="000000"/>
              </w:rPr>
              <w:t>2.</w:t>
            </w:r>
            <w:r w:rsidR="002809E5">
              <w:rPr>
                <w:rFonts w:hint="eastAsia"/>
                <w:color w:val="000000"/>
              </w:rPr>
              <w:t>2</w:t>
            </w:r>
            <w:r w:rsidR="002809E5">
              <w:rPr>
                <w:rFonts w:hint="eastAsia"/>
                <w:color w:val="000000"/>
              </w:rPr>
              <w:t>供应商</w:t>
            </w:r>
            <w:r w:rsidR="002809E5" w:rsidRPr="001308BA">
              <w:rPr>
                <w:rFonts w:hint="eastAsia"/>
                <w:color w:val="000000"/>
              </w:rPr>
              <w:t>针对</w:t>
            </w:r>
            <w:r w:rsidR="002809E5">
              <w:rPr>
                <w:rFonts w:hint="eastAsia"/>
                <w:color w:val="000000"/>
              </w:rPr>
              <w:t>采购人</w:t>
            </w:r>
            <w:r w:rsidR="002809E5" w:rsidRPr="001308BA">
              <w:rPr>
                <w:rFonts w:hint="eastAsia"/>
                <w:color w:val="000000"/>
              </w:rPr>
              <w:t>的不同的需求和建设的不同阶段，制定有针对性的运行保障方案，建立完善的售后服务体系，向</w:t>
            </w:r>
            <w:r w:rsidR="002809E5">
              <w:rPr>
                <w:rFonts w:hint="eastAsia"/>
                <w:color w:val="000000"/>
              </w:rPr>
              <w:t>供应商</w:t>
            </w:r>
            <w:r w:rsidR="002809E5" w:rsidRPr="001308BA">
              <w:rPr>
                <w:rFonts w:hint="eastAsia"/>
                <w:color w:val="000000"/>
              </w:rPr>
              <w:t>提供充分考虑使用者利益的技术支持及售后服务模式。</w:t>
            </w:r>
          </w:p>
        </w:tc>
      </w:tr>
      <w:tr w:rsidR="002809E5" w:rsidRPr="00635AF5" w14:paraId="1716219E" w14:textId="77777777" w:rsidTr="007C7D26">
        <w:trPr>
          <w:trHeight w:val="540"/>
          <w:jc w:val="center"/>
        </w:trPr>
        <w:tc>
          <w:tcPr>
            <w:tcW w:w="709" w:type="dxa"/>
            <w:vMerge/>
            <w:vAlign w:val="center"/>
          </w:tcPr>
          <w:p w14:paraId="46BE17BB"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05A12918"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12B22E20" w14:textId="202A0203" w:rsidR="002809E5" w:rsidRPr="00733A87" w:rsidRDefault="0048265E" w:rsidP="00785AA9">
            <w:pPr>
              <w:spacing w:line="380" w:lineRule="exact"/>
              <w:rPr>
                <w:color w:val="000000"/>
              </w:rPr>
            </w:pPr>
            <w:r>
              <w:rPr>
                <w:rFonts w:hint="eastAsia"/>
                <w:color w:val="000000"/>
              </w:rPr>
              <w:t>2.</w:t>
            </w:r>
            <w:r w:rsidR="002809E5">
              <w:rPr>
                <w:rFonts w:hint="eastAsia"/>
                <w:color w:val="000000"/>
              </w:rPr>
              <w:t>3</w:t>
            </w:r>
            <w:r w:rsidR="00F60A05" w:rsidRPr="00BD23E7">
              <w:rPr>
                <w:rFonts w:asciiTheme="minorEastAsia" w:eastAsiaTheme="minorEastAsia" w:hAnsiTheme="minorEastAsia" w:hint="eastAsia"/>
                <w:b/>
              </w:rPr>
              <w:t>▲</w:t>
            </w:r>
            <w:r w:rsidR="002809E5">
              <w:rPr>
                <w:rFonts w:hint="eastAsia"/>
                <w:color w:val="000000"/>
              </w:rPr>
              <w:t>采购人</w:t>
            </w:r>
            <w:r w:rsidR="002809E5" w:rsidRPr="001308BA">
              <w:rPr>
                <w:rFonts w:hint="eastAsia"/>
                <w:color w:val="000000"/>
              </w:rPr>
              <w:t>系统发生故障，</w:t>
            </w:r>
            <w:r w:rsidR="002809E5">
              <w:rPr>
                <w:rFonts w:hint="eastAsia"/>
                <w:color w:val="000000"/>
              </w:rPr>
              <w:t>供应商需在</w:t>
            </w:r>
            <w:r w:rsidR="002608B1">
              <w:rPr>
                <w:rFonts w:hint="eastAsia"/>
                <w:color w:val="000000"/>
              </w:rPr>
              <w:t>1</w:t>
            </w:r>
            <w:r w:rsidR="002608B1">
              <w:rPr>
                <w:rFonts w:hint="eastAsia"/>
                <w:color w:val="000000"/>
              </w:rPr>
              <w:t>小时内响应故障需求，</w:t>
            </w:r>
            <w:r w:rsidR="002809E5">
              <w:rPr>
                <w:rFonts w:hint="eastAsia"/>
                <w:color w:val="000000"/>
              </w:rPr>
              <w:t>2</w:t>
            </w:r>
            <w:r w:rsidR="002809E5">
              <w:rPr>
                <w:rFonts w:hint="eastAsia"/>
                <w:color w:val="000000"/>
              </w:rPr>
              <w:t>小时内</w:t>
            </w:r>
            <w:r w:rsidR="002809E5" w:rsidRPr="001308BA">
              <w:rPr>
                <w:color w:val="000000"/>
              </w:rPr>
              <w:t>提供远程恢复</w:t>
            </w:r>
            <w:r w:rsidR="002608B1">
              <w:rPr>
                <w:rFonts w:hint="eastAsia"/>
                <w:color w:val="000000"/>
              </w:rPr>
              <w:t>，</w:t>
            </w:r>
            <w:r w:rsidR="002608B1">
              <w:rPr>
                <w:rFonts w:hint="eastAsia"/>
                <w:color w:val="000000"/>
              </w:rPr>
              <w:t>8</w:t>
            </w:r>
            <w:r w:rsidR="002608B1">
              <w:rPr>
                <w:rFonts w:hint="eastAsia"/>
                <w:color w:val="000000"/>
              </w:rPr>
              <w:t>小时之内解决</w:t>
            </w:r>
            <w:r w:rsidR="005746A0" w:rsidRPr="001308BA">
              <w:rPr>
                <w:rFonts w:hint="eastAsia"/>
                <w:color w:val="000000"/>
              </w:rPr>
              <w:t>故障</w:t>
            </w:r>
            <w:r w:rsidR="002809E5" w:rsidRPr="001308BA">
              <w:rPr>
                <w:rFonts w:hint="eastAsia"/>
                <w:color w:val="000000"/>
              </w:rPr>
              <w:t>。</w:t>
            </w:r>
          </w:p>
          <w:p w14:paraId="58A04223" w14:textId="77777777" w:rsidR="002809E5" w:rsidRDefault="002809E5" w:rsidP="00785AA9">
            <w:pPr>
              <w:spacing w:line="380" w:lineRule="exact"/>
              <w:rPr>
                <w:color w:val="000000"/>
              </w:rPr>
            </w:pPr>
            <w:r w:rsidRPr="001308BA">
              <w:rPr>
                <w:rFonts w:hint="eastAsia"/>
                <w:color w:val="000000"/>
              </w:rPr>
              <w:t>在服务期间，为采购人提供常规软件技术支持服务，定期对采购的软件系统进行日常维护、故障扫描、检测，向采购人报告发现的问题，协助采购人进行故障排除，保证系统的正常稳定运行（包括但不仅限于本项目系统）。</w:t>
            </w:r>
          </w:p>
        </w:tc>
      </w:tr>
      <w:tr w:rsidR="002809E5" w:rsidRPr="00635AF5" w14:paraId="77D9AFDE" w14:textId="77777777" w:rsidTr="007C7D26">
        <w:trPr>
          <w:trHeight w:val="876"/>
          <w:jc w:val="center"/>
        </w:trPr>
        <w:tc>
          <w:tcPr>
            <w:tcW w:w="709" w:type="dxa"/>
            <w:vMerge/>
            <w:vAlign w:val="center"/>
          </w:tcPr>
          <w:p w14:paraId="47146943"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75171863"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120F8122" w14:textId="0899D180" w:rsidR="002809E5" w:rsidRDefault="0048265E" w:rsidP="005746A0">
            <w:pPr>
              <w:spacing w:line="380" w:lineRule="exact"/>
              <w:rPr>
                <w:color w:val="000000"/>
              </w:rPr>
            </w:pPr>
            <w:r>
              <w:rPr>
                <w:rFonts w:hint="eastAsia"/>
                <w:color w:val="000000"/>
              </w:rPr>
              <w:t>2.</w:t>
            </w:r>
            <w:r w:rsidR="002809E5">
              <w:rPr>
                <w:rFonts w:hint="eastAsia"/>
                <w:color w:val="000000"/>
              </w:rPr>
              <w:t>4</w:t>
            </w:r>
            <w:r w:rsidR="00F60A05" w:rsidRPr="00BD23E7">
              <w:rPr>
                <w:rFonts w:asciiTheme="minorEastAsia" w:eastAsiaTheme="minorEastAsia" w:hAnsiTheme="minorEastAsia" w:hint="eastAsia"/>
                <w:b/>
              </w:rPr>
              <w:t>▲</w:t>
            </w:r>
            <w:r w:rsidR="002809E5" w:rsidRPr="005746A0">
              <w:rPr>
                <w:rFonts w:hint="eastAsia"/>
                <w:b/>
                <w:color w:val="000000"/>
              </w:rPr>
              <w:t>提供缺陷管理服务。针对系统的产品</w:t>
            </w:r>
            <w:r w:rsidR="002809E5" w:rsidRPr="005746A0">
              <w:rPr>
                <w:rFonts w:hint="eastAsia"/>
                <w:b/>
                <w:color w:val="000000"/>
              </w:rPr>
              <w:t>BUG</w:t>
            </w:r>
            <w:r w:rsidR="002809E5" w:rsidRPr="005746A0">
              <w:rPr>
                <w:rFonts w:hint="eastAsia"/>
                <w:b/>
                <w:color w:val="000000"/>
              </w:rPr>
              <w:t>和安全漏洞补丁</w:t>
            </w:r>
            <w:r w:rsidR="005746A0" w:rsidRPr="005746A0">
              <w:rPr>
                <w:rFonts w:hint="eastAsia"/>
                <w:b/>
                <w:color w:val="000000"/>
              </w:rPr>
              <w:t xml:space="preserve">, </w:t>
            </w:r>
            <w:r w:rsidR="005746A0" w:rsidRPr="005746A0">
              <w:rPr>
                <w:rFonts w:hint="eastAsia"/>
                <w:b/>
                <w:color w:val="000000"/>
              </w:rPr>
              <w:t>提供</w:t>
            </w:r>
            <w:r w:rsidR="002809E5" w:rsidRPr="005746A0">
              <w:rPr>
                <w:rFonts w:hint="eastAsia"/>
                <w:b/>
                <w:color w:val="000000"/>
              </w:rPr>
              <w:t>终身免费升级服务</w:t>
            </w:r>
            <w:r w:rsidR="005746A0" w:rsidRPr="005746A0">
              <w:rPr>
                <w:rFonts w:hint="eastAsia"/>
                <w:b/>
                <w:color w:val="000000"/>
              </w:rPr>
              <w:t>。</w:t>
            </w:r>
          </w:p>
        </w:tc>
      </w:tr>
      <w:tr w:rsidR="002809E5" w:rsidRPr="00635AF5" w14:paraId="5F866455" w14:textId="77777777" w:rsidTr="007C7D26">
        <w:trPr>
          <w:trHeight w:val="846"/>
          <w:jc w:val="center"/>
        </w:trPr>
        <w:tc>
          <w:tcPr>
            <w:tcW w:w="709" w:type="dxa"/>
            <w:vMerge/>
            <w:vAlign w:val="center"/>
          </w:tcPr>
          <w:p w14:paraId="753CD287"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3965810D"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06149AE1" w14:textId="24050900" w:rsidR="002809E5" w:rsidRDefault="0048265E" w:rsidP="00785AA9">
            <w:pPr>
              <w:spacing w:line="380" w:lineRule="exact"/>
              <w:rPr>
                <w:color w:val="000000"/>
              </w:rPr>
            </w:pPr>
            <w:r>
              <w:rPr>
                <w:rFonts w:hint="eastAsia"/>
                <w:color w:val="000000"/>
              </w:rPr>
              <w:t>2.</w:t>
            </w:r>
            <w:r w:rsidR="002809E5">
              <w:rPr>
                <w:rFonts w:hint="eastAsia"/>
                <w:color w:val="000000"/>
              </w:rPr>
              <w:t>5</w:t>
            </w:r>
            <w:r w:rsidR="002809E5">
              <w:rPr>
                <w:rFonts w:hint="eastAsia"/>
                <w:color w:val="000000"/>
              </w:rPr>
              <w:t>提供</w:t>
            </w:r>
            <w:r w:rsidR="002809E5" w:rsidRPr="001308BA">
              <w:rPr>
                <w:rFonts w:hint="eastAsia"/>
                <w:color w:val="000000"/>
              </w:rPr>
              <w:t>文档服务</w:t>
            </w:r>
            <w:r w:rsidR="002809E5">
              <w:rPr>
                <w:rFonts w:hint="eastAsia"/>
                <w:color w:val="000000"/>
              </w:rPr>
              <w:t>。</w:t>
            </w:r>
            <w:r w:rsidR="002809E5" w:rsidRPr="001308BA">
              <w:rPr>
                <w:rFonts w:hint="eastAsia"/>
                <w:color w:val="000000"/>
              </w:rPr>
              <w:t>整个服务过程均需有完善的文档记录，便于跟踪、分析问题等。</w:t>
            </w:r>
          </w:p>
        </w:tc>
      </w:tr>
      <w:tr w:rsidR="002809E5" w:rsidRPr="00635AF5" w14:paraId="0C9775A9" w14:textId="77777777" w:rsidTr="007C7D26">
        <w:trPr>
          <w:trHeight w:val="688"/>
          <w:jc w:val="center"/>
        </w:trPr>
        <w:tc>
          <w:tcPr>
            <w:tcW w:w="709" w:type="dxa"/>
            <w:vMerge/>
            <w:vAlign w:val="center"/>
          </w:tcPr>
          <w:p w14:paraId="41C3EC5E"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144FA3AC"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4E46C8F0" w14:textId="703715EC" w:rsidR="002809E5" w:rsidRDefault="0048265E" w:rsidP="00785AA9">
            <w:pPr>
              <w:spacing w:line="380" w:lineRule="exact"/>
              <w:rPr>
                <w:color w:val="000000"/>
              </w:rPr>
            </w:pPr>
            <w:r>
              <w:rPr>
                <w:rFonts w:hint="eastAsia"/>
                <w:color w:val="000000"/>
              </w:rPr>
              <w:t>2.</w:t>
            </w:r>
            <w:r w:rsidR="002809E5">
              <w:rPr>
                <w:rFonts w:hint="eastAsia"/>
                <w:color w:val="000000"/>
              </w:rPr>
              <w:t>6</w:t>
            </w:r>
            <w:r w:rsidR="002809E5">
              <w:rPr>
                <w:rFonts w:hint="eastAsia"/>
                <w:color w:val="000000"/>
              </w:rPr>
              <w:t>提供</w:t>
            </w:r>
            <w:r w:rsidR="002809E5" w:rsidRPr="001308BA">
              <w:rPr>
                <w:rFonts w:hint="eastAsia"/>
                <w:color w:val="000000"/>
              </w:rPr>
              <w:t>运行支持服务</w:t>
            </w:r>
            <w:r w:rsidR="002809E5">
              <w:rPr>
                <w:rFonts w:hint="eastAsia"/>
                <w:color w:val="000000"/>
              </w:rPr>
              <w:t>。</w:t>
            </w:r>
            <w:r w:rsidR="002809E5" w:rsidRPr="001308BA">
              <w:rPr>
                <w:rFonts w:hint="eastAsia"/>
                <w:color w:val="000000"/>
              </w:rPr>
              <w:t>对系统运行过程中的问题解决跟踪，对于系统的技术支持保障。</w:t>
            </w:r>
          </w:p>
        </w:tc>
      </w:tr>
      <w:tr w:rsidR="002809E5" w:rsidRPr="00635AF5" w14:paraId="7BCA12CE" w14:textId="77777777" w:rsidTr="007C7D26">
        <w:trPr>
          <w:jc w:val="center"/>
        </w:trPr>
        <w:tc>
          <w:tcPr>
            <w:tcW w:w="709" w:type="dxa"/>
            <w:vMerge/>
            <w:vAlign w:val="center"/>
          </w:tcPr>
          <w:p w14:paraId="29897909"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vAlign w:val="center"/>
          </w:tcPr>
          <w:p w14:paraId="19F5214B"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6C0AF79C" w14:textId="0C50DF2C" w:rsidR="002809E5" w:rsidRDefault="0048265E" w:rsidP="00785AA9">
            <w:pPr>
              <w:spacing w:line="380" w:lineRule="exact"/>
              <w:rPr>
                <w:color w:val="000000"/>
              </w:rPr>
            </w:pPr>
            <w:r>
              <w:rPr>
                <w:rFonts w:hint="eastAsia"/>
                <w:color w:val="000000"/>
              </w:rPr>
              <w:t>2.</w:t>
            </w:r>
            <w:r w:rsidR="002608B1">
              <w:rPr>
                <w:rFonts w:hint="eastAsia"/>
                <w:color w:val="000000"/>
              </w:rPr>
              <w:t>7</w:t>
            </w:r>
            <w:r w:rsidR="002809E5">
              <w:rPr>
                <w:rFonts w:hint="eastAsia"/>
                <w:color w:val="000000"/>
              </w:rPr>
              <w:t>提供</w:t>
            </w:r>
            <w:r w:rsidR="002809E5" w:rsidRPr="001308BA">
              <w:rPr>
                <w:rFonts w:hint="eastAsia"/>
                <w:color w:val="000000"/>
              </w:rPr>
              <w:t>安全漏洞</w:t>
            </w:r>
            <w:r w:rsidR="002809E5" w:rsidRPr="001308BA">
              <w:rPr>
                <w:color w:val="000000"/>
              </w:rPr>
              <w:t>修补</w:t>
            </w:r>
            <w:r w:rsidR="002809E5" w:rsidRPr="001308BA">
              <w:rPr>
                <w:rFonts w:hint="eastAsia"/>
                <w:color w:val="000000"/>
              </w:rPr>
              <w:t>服务</w:t>
            </w:r>
            <w:r w:rsidR="002809E5">
              <w:rPr>
                <w:rFonts w:hint="eastAsia"/>
                <w:color w:val="000000"/>
              </w:rPr>
              <w:t>。</w:t>
            </w:r>
            <w:r w:rsidR="002809E5" w:rsidRPr="001308BA">
              <w:rPr>
                <w:rFonts w:hint="eastAsia"/>
                <w:color w:val="000000"/>
              </w:rPr>
              <w:t>系统</w:t>
            </w:r>
            <w:r w:rsidR="002809E5" w:rsidRPr="001308BA">
              <w:rPr>
                <w:color w:val="000000"/>
              </w:rPr>
              <w:t>在使用过程，如发现</w:t>
            </w:r>
            <w:r w:rsidR="002809E5" w:rsidRPr="001308BA">
              <w:rPr>
                <w:rFonts w:hint="eastAsia"/>
                <w:color w:val="000000"/>
              </w:rPr>
              <w:t>重大</w:t>
            </w:r>
            <w:r w:rsidR="002809E5" w:rsidRPr="001308BA">
              <w:rPr>
                <w:color w:val="000000"/>
              </w:rPr>
              <w:t>安全漏洞</w:t>
            </w:r>
            <w:r w:rsidR="002809E5" w:rsidRPr="001308BA">
              <w:rPr>
                <w:rFonts w:hint="eastAsia"/>
                <w:color w:val="000000"/>
              </w:rPr>
              <w:t>，</w:t>
            </w:r>
            <w:r w:rsidR="002809E5" w:rsidRPr="001308BA">
              <w:rPr>
                <w:color w:val="000000"/>
              </w:rPr>
              <w:t>投标人须协助</w:t>
            </w:r>
            <w:r w:rsidR="002809E5" w:rsidRPr="001308BA">
              <w:rPr>
                <w:rFonts w:hint="eastAsia"/>
                <w:color w:val="000000"/>
              </w:rPr>
              <w:t>进行</w:t>
            </w:r>
            <w:r w:rsidR="002809E5" w:rsidRPr="001308BA">
              <w:rPr>
                <w:color w:val="000000"/>
              </w:rPr>
              <w:t>漏洞修补。</w:t>
            </w:r>
          </w:p>
        </w:tc>
      </w:tr>
      <w:tr w:rsidR="002809E5" w:rsidRPr="00635AF5" w14:paraId="0825A745" w14:textId="77777777" w:rsidTr="003C6229">
        <w:trPr>
          <w:trHeight w:val="1186"/>
          <w:jc w:val="center"/>
        </w:trPr>
        <w:tc>
          <w:tcPr>
            <w:tcW w:w="709" w:type="dxa"/>
            <w:vMerge/>
            <w:tcBorders>
              <w:bottom w:val="single" w:sz="4" w:space="0" w:color="auto"/>
            </w:tcBorders>
            <w:vAlign w:val="center"/>
          </w:tcPr>
          <w:p w14:paraId="2A819B6A"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1698" w:type="dxa"/>
            <w:vMerge/>
            <w:tcBorders>
              <w:bottom w:val="single" w:sz="4" w:space="0" w:color="auto"/>
            </w:tcBorders>
            <w:vAlign w:val="center"/>
          </w:tcPr>
          <w:p w14:paraId="493409A0" w14:textId="77777777" w:rsidR="002809E5" w:rsidRPr="00635AF5" w:rsidRDefault="002809E5" w:rsidP="00785AA9">
            <w:pPr>
              <w:spacing w:line="380" w:lineRule="exact"/>
              <w:jc w:val="center"/>
              <w:rPr>
                <w:rFonts w:asciiTheme="minorEastAsia" w:eastAsiaTheme="minorEastAsia" w:hAnsiTheme="minorEastAsia"/>
                <w:b/>
                <w:szCs w:val="21"/>
              </w:rPr>
            </w:pPr>
          </w:p>
        </w:tc>
        <w:tc>
          <w:tcPr>
            <w:tcW w:w="6229" w:type="dxa"/>
            <w:tcBorders>
              <w:bottom w:val="single" w:sz="4" w:space="0" w:color="auto"/>
            </w:tcBorders>
            <w:vAlign w:val="center"/>
          </w:tcPr>
          <w:p w14:paraId="6C6209FA" w14:textId="158E45C5" w:rsidR="002809E5" w:rsidRDefault="0048265E" w:rsidP="00785AA9">
            <w:pPr>
              <w:spacing w:line="380" w:lineRule="exact"/>
              <w:rPr>
                <w:color w:val="000000"/>
              </w:rPr>
            </w:pPr>
            <w:r>
              <w:rPr>
                <w:rFonts w:hint="eastAsia"/>
                <w:color w:val="000000"/>
              </w:rPr>
              <w:t>2.</w:t>
            </w:r>
            <w:r w:rsidR="002809E5">
              <w:rPr>
                <w:color w:val="000000"/>
              </w:rPr>
              <w:t>8</w:t>
            </w:r>
            <w:r w:rsidR="002809E5" w:rsidRPr="001308BA">
              <w:rPr>
                <w:rFonts w:hint="eastAsia"/>
                <w:color w:val="000000"/>
              </w:rPr>
              <w:t>如</w:t>
            </w:r>
            <w:r w:rsidR="002809E5" w:rsidRPr="001308BA">
              <w:rPr>
                <w:color w:val="000000"/>
              </w:rPr>
              <w:t>因</w:t>
            </w:r>
            <w:r w:rsidR="002809E5" w:rsidRPr="001308BA">
              <w:rPr>
                <w:rFonts w:hint="eastAsia"/>
                <w:color w:val="000000"/>
              </w:rPr>
              <w:t>本项目</w:t>
            </w:r>
            <w:r w:rsidR="002809E5" w:rsidRPr="001308BA">
              <w:rPr>
                <w:color w:val="000000"/>
              </w:rPr>
              <w:t>建设系统故障</w:t>
            </w:r>
            <w:r w:rsidR="002809E5" w:rsidRPr="001308BA">
              <w:rPr>
                <w:rFonts w:hint="eastAsia"/>
                <w:color w:val="000000"/>
              </w:rPr>
              <w:t>，</w:t>
            </w:r>
            <w:r w:rsidR="002809E5" w:rsidRPr="001308BA">
              <w:rPr>
                <w:color w:val="000000"/>
              </w:rPr>
              <w:t>或</w:t>
            </w:r>
            <w:r w:rsidR="002809E5" w:rsidRPr="001308BA">
              <w:rPr>
                <w:rFonts w:hint="eastAsia"/>
                <w:color w:val="000000"/>
              </w:rPr>
              <w:t>中标人对</w:t>
            </w:r>
            <w:r w:rsidR="002809E5" w:rsidRPr="001308BA">
              <w:rPr>
                <w:color w:val="000000"/>
              </w:rPr>
              <w:t>故障</w:t>
            </w:r>
            <w:r w:rsidR="002809E5" w:rsidRPr="001308BA">
              <w:rPr>
                <w:rFonts w:hint="eastAsia"/>
                <w:color w:val="000000"/>
              </w:rPr>
              <w:t>响应</w:t>
            </w:r>
            <w:r w:rsidR="002809E5" w:rsidRPr="001308BA">
              <w:rPr>
                <w:color w:val="000000"/>
              </w:rPr>
              <w:t>不及时</w:t>
            </w:r>
            <w:r w:rsidR="002809E5" w:rsidRPr="001308BA">
              <w:rPr>
                <w:rFonts w:hint="eastAsia"/>
                <w:color w:val="000000"/>
              </w:rPr>
              <w:t>、</w:t>
            </w:r>
            <w:r w:rsidR="002809E5" w:rsidRPr="001308BA">
              <w:rPr>
                <w:color w:val="000000"/>
              </w:rPr>
              <w:t>处理不当，造成的损失将由</w:t>
            </w:r>
            <w:r w:rsidR="002809E5" w:rsidRPr="001308BA">
              <w:rPr>
                <w:rFonts w:hint="eastAsia"/>
                <w:color w:val="000000"/>
              </w:rPr>
              <w:t>中标人</w:t>
            </w:r>
            <w:r w:rsidR="002809E5" w:rsidRPr="001308BA">
              <w:rPr>
                <w:color w:val="000000"/>
              </w:rPr>
              <w:t>负责赔偿</w:t>
            </w:r>
            <w:r w:rsidR="002809E5">
              <w:rPr>
                <w:rFonts w:hint="eastAsia"/>
                <w:color w:val="000000"/>
              </w:rPr>
              <w:t>，为采购人</w:t>
            </w:r>
            <w:r w:rsidR="002809E5" w:rsidRPr="00D25E8B">
              <w:rPr>
                <w:rFonts w:hint="eastAsia"/>
                <w:color w:val="000000"/>
              </w:rPr>
              <w:t>免费更换项目所有设备产品</w:t>
            </w:r>
            <w:r w:rsidR="002809E5" w:rsidRPr="001308BA">
              <w:rPr>
                <w:color w:val="000000"/>
              </w:rPr>
              <w:t>。</w:t>
            </w:r>
          </w:p>
        </w:tc>
      </w:tr>
      <w:tr w:rsidR="00DE59E5" w:rsidRPr="00FF70B7" w14:paraId="270EB837" w14:textId="77777777" w:rsidTr="00DE59E5">
        <w:trPr>
          <w:trHeight w:val="1629"/>
          <w:jc w:val="center"/>
        </w:trPr>
        <w:tc>
          <w:tcPr>
            <w:tcW w:w="709" w:type="dxa"/>
            <w:vMerge w:val="restart"/>
            <w:vAlign w:val="center"/>
          </w:tcPr>
          <w:p w14:paraId="278EC7D4" w14:textId="77777777" w:rsidR="00DE59E5" w:rsidRPr="00635AF5" w:rsidRDefault="00DE59E5"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lastRenderedPageBreak/>
              <w:t>3</w:t>
            </w:r>
          </w:p>
        </w:tc>
        <w:tc>
          <w:tcPr>
            <w:tcW w:w="1698" w:type="dxa"/>
            <w:vMerge w:val="restart"/>
            <w:vAlign w:val="center"/>
          </w:tcPr>
          <w:p w14:paraId="2B94C79D" w14:textId="77777777" w:rsidR="00DE59E5" w:rsidRPr="00635AF5" w:rsidRDefault="00DE59E5" w:rsidP="00785AA9">
            <w:pPr>
              <w:spacing w:line="380" w:lineRule="exact"/>
              <w:jc w:val="center"/>
              <w:rPr>
                <w:rFonts w:asciiTheme="minorEastAsia" w:eastAsiaTheme="minorEastAsia" w:hAnsiTheme="minorEastAsia"/>
                <w:b/>
                <w:szCs w:val="21"/>
              </w:rPr>
            </w:pPr>
            <w:r w:rsidRPr="00B9174D">
              <w:rPr>
                <w:rFonts w:asciiTheme="minorEastAsia" w:eastAsiaTheme="minorEastAsia" w:hAnsiTheme="minorEastAsia" w:hint="eastAsia"/>
                <w:b/>
                <w:szCs w:val="21"/>
              </w:rPr>
              <w:t>关于培训</w:t>
            </w:r>
          </w:p>
        </w:tc>
        <w:tc>
          <w:tcPr>
            <w:tcW w:w="6229" w:type="dxa"/>
            <w:vAlign w:val="center"/>
          </w:tcPr>
          <w:p w14:paraId="6418D0CA" w14:textId="23EE9C63" w:rsidR="00DE59E5" w:rsidRPr="002608B1" w:rsidRDefault="00DE59E5" w:rsidP="00785AA9">
            <w:pPr>
              <w:spacing w:line="380" w:lineRule="exact"/>
              <w:rPr>
                <w:color w:val="000000"/>
              </w:rPr>
            </w:pPr>
            <w:r>
              <w:rPr>
                <w:rFonts w:hint="eastAsia"/>
                <w:color w:val="000000"/>
              </w:rPr>
              <w:t>3.</w:t>
            </w:r>
            <w:r>
              <w:rPr>
                <w:color w:val="000000"/>
              </w:rPr>
              <w:t>1</w:t>
            </w:r>
            <w:r>
              <w:rPr>
                <w:rFonts w:hint="eastAsia"/>
                <w:color w:val="000000"/>
              </w:rPr>
              <w:t>服务期内，供应商需向采购人提供包含</w:t>
            </w:r>
            <w:r w:rsidRPr="006B16FB">
              <w:rPr>
                <w:rFonts w:hint="eastAsia"/>
                <w:color w:val="000000"/>
              </w:rPr>
              <w:t>安装、调试、功能确认、试运行以及使用维护五个阶段</w:t>
            </w:r>
            <w:r>
              <w:rPr>
                <w:rFonts w:hint="eastAsia"/>
                <w:color w:val="000000"/>
              </w:rPr>
              <w:t>的培训。</w:t>
            </w:r>
            <w:r w:rsidRPr="006B16FB">
              <w:rPr>
                <w:rFonts w:hint="eastAsia"/>
                <w:color w:val="000000"/>
              </w:rPr>
              <w:t>通过双方的密切配合，使</w:t>
            </w:r>
            <w:r>
              <w:rPr>
                <w:rFonts w:hint="eastAsia"/>
                <w:color w:val="000000"/>
              </w:rPr>
              <w:t>采购人增强</w:t>
            </w:r>
            <w:r w:rsidRPr="006B16FB">
              <w:rPr>
                <w:rFonts w:hint="eastAsia"/>
                <w:color w:val="000000"/>
              </w:rPr>
              <w:t>对系统的技术维护能力，实现知识和技术的转移，建立</w:t>
            </w:r>
            <w:r>
              <w:rPr>
                <w:rFonts w:hint="eastAsia"/>
                <w:color w:val="000000"/>
              </w:rPr>
              <w:t>采购人</w:t>
            </w:r>
            <w:r w:rsidRPr="006B16FB">
              <w:rPr>
                <w:rFonts w:hint="eastAsia"/>
                <w:color w:val="000000"/>
              </w:rPr>
              <w:t>网站群管理系统专业管理运维队伍。</w:t>
            </w:r>
          </w:p>
        </w:tc>
      </w:tr>
      <w:tr w:rsidR="00DE59E5" w:rsidRPr="00635AF5" w14:paraId="65A354B6" w14:textId="77777777" w:rsidTr="00DE59E5">
        <w:trPr>
          <w:trHeight w:val="1271"/>
          <w:jc w:val="center"/>
        </w:trPr>
        <w:tc>
          <w:tcPr>
            <w:tcW w:w="709" w:type="dxa"/>
            <w:vMerge/>
            <w:vAlign w:val="center"/>
          </w:tcPr>
          <w:p w14:paraId="7ABDDFDB"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6141D881"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67E209EA" w14:textId="1E21FDF3" w:rsidR="00DE59E5" w:rsidRPr="00B815AB" w:rsidRDefault="00DE59E5" w:rsidP="00785AA9">
            <w:pPr>
              <w:spacing w:line="380" w:lineRule="exact"/>
              <w:rPr>
                <w:color w:val="000000"/>
              </w:rPr>
            </w:pPr>
            <w:bookmarkStart w:id="63" w:name="_Toc276583086"/>
            <w:bookmarkStart w:id="64" w:name="_Toc294193720"/>
            <w:bookmarkStart w:id="65" w:name="_Toc362904091"/>
            <w:r>
              <w:rPr>
                <w:rFonts w:hint="eastAsia"/>
                <w:color w:val="000000"/>
              </w:rPr>
              <w:t>3.2</w:t>
            </w:r>
            <w:r w:rsidRPr="001308BA">
              <w:rPr>
                <w:rFonts w:hint="eastAsia"/>
                <w:color w:val="000000"/>
              </w:rPr>
              <w:t>项目培训</w:t>
            </w:r>
            <w:bookmarkEnd w:id="63"/>
            <w:bookmarkEnd w:id="64"/>
            <w:bookmarkEnd w:id="65"/>
            <w:r>
              <w:rPr>
                <w:rFonts w:hint="eastAsia"/>
                <w:color w:val="000000"/>
              </w:rPr>
              <w:t>。供应商派出</w:t>
            </w:r>
            <w:r w:rsidRPr="001308BA">
              <w:rPr>
                <w:rFonts w:hint="eastAsia"/>
                <w:color w:val="000000"/>
              </w:rPr>
              <w:t>的培训教员应具有丰富的同类课程的教学经验和应用经验；所有的培训教员必须用中文授课；</w:t>
            </w:r>
            <w:r>
              <w:rPr>
                <w:rFonts w:hint="eastAsia"/>
                <w:color w:val="000000"/>
              </w:rPr>
              <w:t>供应商</w:t>
            </w:r>
            <w:r w:rsidRPr="001308BA">
              <w:rPr>
                <w:rFonts w:hint="eastAsia"/>
                <w:color w:val="000000"/>
              </w:rPr>
              <w:t>必须为所有被培训人员提供培训用文字资料和讲义等相关材料。</w:t>
            </w:r>
          </w:p>
        </w:tc>
      </w:tr>
      <w:tr w:rsidR="00DE59E5" w:rsidRPr="00635AF5" w14:paraId="335494CF" w14:textId="77777777" w:rsidTr="0047250B">
        <w:trPr>
          <w:trHeight w:val="471"/>
          <w:jc w:val="center"/>
        </w:trPr>
        <w:tc>
          <w:tcPr>
            <w:tcW w:w="709" w:type="dxa"/>
            <w:vMerge/>
            <w:vAlign w:val="center"/>
          </w:tcPr>
          <w:p w14:paraId="2E95AAC0"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3EC46363"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0F25AC6D" w14:textId="12F13C36" w:rsidR="00DE59E5" w:rsidRPr="0047250B" w:rsidRDefault="0047250B" w:rsidP="0047250B">
            <w:pPr>
              <w:rPr>
                <w:color w:val="000000"/>
              </w:rPr>
            </w:pPr>
            <w:r w:rsidRPr="0047250B">
              <w:rPr>
                <w:color w:val="000000"/>
              </w:rPr>
              <w:t>3.3</w:t>
            </w:r>
            <w:r w:rsidRPr="0047250B">
              <w:rPr>
                <w:color w:val="000000"/>
              </w:rPr>
              <w:t>采购人现场培训，培训内容和操作都要使用现场</w:t>
            </w:r>
            <w:r w:rsidR="00370265">
              <w:rPr>
                <w:rFonts w:hint="eastAsia"/>
                <w:color w:val="000000"/>
              </w:rPr>
              <w:t>系统</w:t>
            </w:r>
            <w:r w:rsidRPr="0047250B">
              <w:rPr>
                <w:color w:val="000000"/>
              </w:rPr>
              <w:t>环境。</w:t>
            </w:r>
            <w:r w:rsidRPr="0047250B">
              <w:rPr>
                <w:color w:val="000000"/>
              </w:rPr>
              <w:t xml:space="preserve"> </w:t>
            </w:r>
          </w:p>
        </w:tc>
      </w:tr>
      <w:tr w:rsidR="00DE59E5" w:rsidRPr="00635AF5" w14:paraId="6B1F97F5" w14:textId="77777777" w:rsidTr="00DE59E5">
        <w:trPr>
          <w:trHeight w:val="567"/>
          <w:jc w:val="center"/>
        </w:trPr>
        <w:tc>
          <w:tcPr>
            <w:tcW w:w="709" w:type="dxa"/>
            <w:vMerge/>
            <w:vAlign w:val="center"/>
          </w:tcPr>
          <w:p w14:paraId="5426BCD9"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6D27C20C"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294C31CF" w14:textId="204700D4" w:rsidR="00DE59E5" w:rsidRDefault="00DE59E5" w:rsidP="00785AA9">
            <w:pPr>
              <w:spacing w:line="380" w:lineRule="exact"/>
              <w:rPr>
                <w:color w:val="000000"/>
              </w:rPr>
            </w:pPr>
            <w:r>
              <w:rPr>
                <w:rFonts w:hint="eastAsia"/>
                <w:color w:val="000000"/>
              </w:rPr>
              <w:t>3.4</w:t>
            </w:r>
            <w:r w:rsidRPr="00B815AB">
              <w:rPr>
                <w:rFonts w:hint="eastAsia"/>
                <w:color w:val="000000"/>
              </w:rPr>
              <w:t>培训方式需包括：包括课堂讲解、上机操作和实际工作的参与。</w:t>
            </w:r>
          </w:p>
        </w:tc>
      </w:tr>
      <w:tr w:rsidR="00DE59E5" w:rsidRPr="00635AF5" w14:paraId="4691FB88" w14:textId="77777777" w:rsidTr="00DE59E5">
        <w:trPr>
          <w:trHeight w:val="1229"/>
          <w:jc w:val="center"/>
        </w:trPr>
        <w:tc>
          <w:tcPr>
            <w:tcW w:w="709" w:type="dxa"/>
            <w:vMerge/>
            <w:vAlign w:val="center"/>
          </w:tcPr>
          <w:p w14:paraId="4C799E40"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70B8DD88"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7F1793E7" w14:textId="0DA19C2A" w:rsidR="00DE59E5" w:rsidRPr="00B815AB" w:rsidRDefault="00DE59E5" w:rsidP="00785AA9">
            <w:pPr>
              <w:spacing w:line="380" w:lineRule="exact"/>
              <w:rPr>
                <w:color w:val="000000"/>
              </w:rPr>
            </w:pPr>
            <w:r>
              <w:rPr>
                <w:rFonts w:hint="eastAsia"/>
                <w:color w:val="000000"/>
              </w:rPr>
              <w:t>3.5</w:t>
            </w:r>
            <w:r w:rsidRPr="00B815AB">
              <w:rPr>
                <w:rFonts w:hint="eastAsia"/>
                <w:color w:val="000000"/>
              </w:rPr>
              <w:t>投标人进行的培训工作需涵盖培训方案的设计、培训制度的制定、培训开发、培训实施和培训效果评估，及时监控培训效果，保证培训课程符合深圳信息职业技术学院实际的需要。</w:t>
            </w:r>
          </w:p>
        </w:tc>
      </w:tr>
      <w:tr w:rsidR="00DE59E5" w:rsidRPr="00635AF5" w14:paraId="0651E25D" w14:textId="77777777" w:rsidTr="00C163C7">
        <w:trPr>
          <w:trHeight w:val="930"/>
          <w:jc w:val="center"/>
        </w:trPr>
        <w:tc>
          <w:tcPr>
            <w:tcW w:w="709" w:type="dxa"/>
            <w:vMerge/>
            <w:vAlign w:val="center"/>
          </w:tcPr>
          <w:p w14:paraId="26127401" w14:textId="77777777" w:rsidR="00DE59E5" w:rsidRPr="00635AF5" w:rsidRDefault="00DE59E5" w:rsidP="00785AA9">
            <w:pPr>
              <w:spacing w:line="380" w:lineRule="exact"/>
              <w:jc w:val="center"/>
              <w:rPr>
                <w:rFonts w:asciiTheme="minorEastAsia" w:eastAsiaTheme="minorEastAsia" w:hAnsiTheme="minorEastAsia"/>
                <w:b/>
                <w:szCs w:val="21"/>
              </w:rPr>
            </w:pPr>
          </w:p>
        </w:tc>
        <w:tc>
          <w:tcPr>
            <w:tcW w:w="1698" w:type="dxa"/>
            <w:vMerge/>
            <w:vAlign w:val="center"/>
          </w:tcPr>
          <w:p w14:paraId="2CF923C1" w14:textId="77777777" w:rsidR="00DE59E5" w:rsidRPr="00B9174D" w:rsidRDefault="00DE59E5" w:rsidP="00785AA9">
            <w:pPr>
              <w:spacing w:line="380" w:lineRule="exact"/>
              <w:jc w:val="center"/>
              <w:rPr>
                <w:rFonts w:asciiTheme="minorEastAsia" w:eastAsiaTheme="minorEastAsia" w:hAnsiTheme="minorEastAsia"/>
                <w:b/>
                <w:szCs w:val="21"/>
              </w:rPr>
            </w:pPr>
          </w:p>
        </w:tc>
        <w:tc>
          <w:tcPr>
            <w:tcW w:w="6229" w:type="dxa"/>
            <w:vAlign w:val="center"/>
          </w:tcPr>
          <w:p w14:paraId="6CDD7156" w14:textId="06733AC0" w:rsidR="00DE59E5" w:rsidRPr="00B815AB" w:rsidRDefault="00DE59E5" w:rsidP="00785AA9">
            <w:pPr>
              <w:spacing w:line="380" w:lineRule="exact"/>
              <w:rPr>
                <w:color w:val="000000"/>
              </w:rPr>
            </w:pPr>
            <w:r>
              <w:rPr>
                <w:rFonts w:hint="eastAsia"/>
                <w:color w:val="000000"/>
              </w:rPr>
              <w:t>3.6</w:t>
            </w:r>
            <w:r w:rsidRPr="00B815AB">
              <w:rPr>
                <w:rFonts w:hint="eastAsia"/>
                <w:color w:val="000000"/>
              </w:rPr>
              <w:t>培训时间：供应商根据用户实际需求提供</w:t>
            </w:r>
            <w:r w:rsidRPr="00B815AB">
              <w:rPr>
                <w:rFonts w:hint="eastAsia"/>
                <w:color w:val="000000"/>
              </w:rPr>
              <w:t>1-2</w:t>
            </w:r>
            <w:r w:rsidRPr="00B815AB">
              <w:rPr>
                <w:rFonts w:hint="eastAsia"/>
                <w:color w:val="000000"/>
              </w:rPr>
              <w:t>次的现场培训，每次培训人数不限，培训时间</w:t>
            </w:r>
            <w:r w:rsidRPr="00B815AB">
              <w:rPr>
                <w:rFonts w:hint="eastAsia"/>
                <w:color w:val="000000"/>
              </w:rPr>
              <w:t>1</w:t>
            </w:r>
            <w:r w:rsidRPr="00B815AB">
              <w:rPr>
                <w:rFonts w:hint="eastAsia"/>
                <w:color w:val="000000"/>
              </w:rPr>
              <w:t>个工作日（</w:t>
            </w:r>
            <w:r w:rsidRPr="00B815AB">
              <w:rPr>
                <w:rFonts w:hint="eastAsia"/>
                <w:color w:val="000000"/>
              </w:rPr>
              <w:t>8h</w:t>
            </w:r>
            <w:r w:rsidRPr="00B815AB">
              <w:rPr>
                <w:rFonts w:hint="eastAsia"/>
                <w:color w:val="000000"/>
              </w:rPr>
              <w:t>）。</w:t>
            </w:r>
          </w:p>
        </w:tc>
      </w:tr>
      <w:tr w:rsidR="00F60A05" w:rsidRPr="00635AF5" w14:paraId="3F8C9767" w14:textId="77777777" w:rsidTr="00F60A05">
        <w:trPr>
          <w:trHeight w:val="2393"/>
          <w:jc w:val="center"/>
        </w:trPr>
        <w:tc>
          <w:tcPr>
            <w:tcW w:w="709" w:type="dxa"/>
            <w:vAlign w:val="center"/>
          </w:tcPr>
          <w:p w14:paraId="45F5A9E0" w14:textId="77777777" w:rsidR="00F60A05" w:rsidRPr="0017712E" w:rsidRDefault="00F60A05" w:rsidP="00785AA9">
            <w:pPr>
              <w:spacing w:line="380" w:lineRule="exact"/>
              <w:jc w:val="center"/>
              <w:rPr>
                <w:rFonts w:asciiTheme="minorEastAsia" w:eastAsiaTheme="minorEastAsia" w:hAnsiTheme="minorEastAsia"/>
                <w:b/>
                <w:szCs w:val="21"/>
              </w:rPr>
            </w:pPr>
            <w:r w:rsidRPr="0017712E">
              <w:rPr>
                <w:rFonts w:asciiTheme="minorEastAsia" w:eastAsiaTheme="minorEastAsia" w:hAnsiTheme="minorEastAsia" w:hint="eastAsia"/>
                <w:b/>
                <w:szCs w:val="21"/>
              </w:rPr>
              <w:t>4</w:t>
            </w:r>
          </w:p>
        </w:tc>
        <w:tc>
          <w:tcPr>
            <w:tcW w:w="1698" w:type="dxa"/>
            <w:vAlign w:val="center"/>
          </w:tcPr>
          <w:p w14:paraId="7C82D575" w14:textId="438B41E1" w:rsidR="00F60A05" w:rsidRPr="0017712E" w:rsidRDefault="00370265" w:rsidP="00370265">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关于</w:t>
            </w:r>
            <w:r w:rsidR="00F60A05" w:rsidRPr="0017712E">
              <w:rPr>
                <w:rFonts w:asciiTheme="minorEastAsia" w:eastAsiaTheme="minorEastAsia" w:hAnsiTheme="minorEastAsia" w:hint="eastAsia"/>
                <w:b/>
                <w:szCs w:val="21"/>
              </w:rPr>
              <w:t>付款</w:t>
            </w:r>
          </w:p>
        </w:tc>
        <w:tc>
          <w:tcPr>
            <w:tcW w:w="6229" w:type="dxa"/>
            <w:vAlign w:val="center"/>
          </w:tcPr>
          <w:p w14:paraId="4243D69A" w14:textId="3E18928B" w:rsidR="00F60A05" w:rsidRPr="0017712E" w:rsidRDefault="00F60A05" w:rsidP="00785AA9">
            <w:pPr>
              <w:spacing w:line="380" w:lineRule="exact"/>
              <w:rPr>
                <w:rFonts w:asciiTheme="minorEastAsia" w:eastAsiaTheme="minorEastAsia" w:hAnsiTheme="minorEastAsia"/>
                <w:szCs w:val="21"/>
              </w:rPr>
            </w:pPr>
            <w:r w:rsidRPr="00635AF5">
              <w:rPr>
                <w:rFonts w:asciiTheme="minorEastAsia" w:eastAsiaTheme="minorEastAsia" w:hAnsiTheme="minorEastAsia" w:hint="eastAsia"/>
                <w:b/>
                <w:szCs w:val="21"/>
              </w:rPr>
              <w:t>★</w:t>
            </w:r>
            <w:r w:rsidRPr="005746A0">
              <w:rPr>
                <w:rFonts w:asciiTheme="minorEastAsia" w:eastAsiaTheme="minorEastAsia" w:hAnsiTheme="minorEastAsia" w:hint="eastAsia"/>
                <w:b/>
                <w:szCs w:val="21"/>
              </w:rPr>
              <w:t>4.1</w:t>
            </w:r>
            <w:r w:rsidRPr="005746A0">
              <w:rPr>
                <w:rFonts w:asciiTheme="minorEastAsia" w:eastAsiaTheme="minorEastAsia" w:hAnsiTheme="minorEastAsia"/>
                <w:b/>
                <w:szCs w:val="21"/>
              </w:rPr>
              <w:t>项目服务期满</w:t>
            </w:r>
            <w:r w:rsidRPr="005746A0">
              <w:rPr>
                <w:rFonts w:asciiTheme="minorEastAsia" w:eastAsiaTheme="minorEastAsia" w:hAnsiTheme="minorEastAsia" w:hint="eastAsia"/>
                <w:b/>
                <w:szCs w:val="21"/>
              </w:rPr>
              <w:t>且验收通过</w:t>
            </w:r>
            <w:r w:rsidRPr="005746A0">
              <w:rPr>
                <w:rFonts w:asciiTheme="minorEastAsia" w:eastAsiaTheme="minorEastAsia" w:hAnsiTheme="minorEastAsia" w:hint="eastAsia"/>
                <w:b/>
                <w:bCs/>
                <w:szCs w:val="21"/>
              </w:rPr>
              <w:t>起十个工作日内（依据验收报告签订的时间）</w:t>
            </w:r>
            <w:r w:rsidRPr="005746A0">
              <w:rPr>
                <w:rFonts w:asciiTheme="minorEastAsia" w:eastAsiaTheme="minorEastAsia" w:hAnsiTheme="minorEastAsia" w:hint="eastAsia"/>
                <w:b/>
                <w:szCs w:val="21"/>
              </w:rPr>
              <w:t>，</w:t>
            </w:r>
            <w:r w:rsidRPr="005746A0">
              <w:rPr>
                <w:rFonts w:asciiTheme="minorEastAsia" w:eastAsiaTheme="minorEastAsia" w:hAnsiTheme="minorEastAsia" w:hint="eastAsia"/>
                <w:b/>
                <w:bCs/>
                <w:szCs w:val="21"/>
              </w:rPr>
              <w:t>采购人收到供应商付款发票和合同额的5%</w:t>
            </w:r>
            <w:r w:rsidRPr="005746A0">
              <w:rPr>
                <w:rFonts w:ascii="宋体" w:hAnsi="宋体" w:hint="eastAsia"/>
                <w:b/>
                <w:bCs/>
                <w:szCs w:val="21"/>
              </w:rPr>
              <w:t>售后服务保证金后</w:t>
            </w:r>
            <w:r w:rsidRPr="005746A0">
              <w:rPr>
                <w:rFonts w:asciiTheme="minorEastAsia" w:eastAsiaTheme="minorEastAsia" w:hAnsiTheme="minorEastAsia" w:hint="eastAsia"/>
                <w:b/>
                <w:bCs/>
                <w:szCs w:val="21"/>
              </w:rPr>
              <w:t>，由采购人申请</w:t>
            </w:r>
            <w:r w:rsidRPr="005746A0">
              <w:rPr>
                <w:rFonts w:asciiTheme="minorEastAsia" w:eastAsiaTheme="minorEastAsia" w:hAnsiTheme="minorEastAsia" w:hint="eastAsia"/>
                <w:b/>
                <w:szCs w:val="21"/>
              </w:rPr>
              <w:t>办理</w:t>
            </w:r>
            <w:r w:rsidRPr="005746A0">
              <w:rPr>
                <w:rFonts w:asciiTheme="minorEastAsia" w:eastAsiaTheme="minorEastAsia" w:hAnsiTheme="minorEastAsia" w:hint="eastAsia"/>
                <w:b/>
                <w:bCs/>
                <w:szCs w:val="21"/>
              </w:rPr>
              <w:t>向供应商支付合同价款100%款项的手续。</w:t>
            </w:r>
            <w:r w:rsidRPr="005746A0">
              <w:rPr>
                <w:rFonts w:asciiTheme="minorEastAsia" w:eastAsiaTheme="minorEastAsia" w:hAnsiTheme="minorEastAsia"/>
                <w:b/>
                <w:szCs w:val="21"/>
              </w:rPr>
              <w:t xml:space="preserve"> </w:t>
            </w:r>
            <w:r w:rsidRPr="005746A0">
              <w:rPr>
                <w:rFonts w:ascii="宋体" w:hAnsi="宋体" w:hint="eastAsia"/>
                <w:b/>
                <w:bCs/>
                <w:szCs w:val="21"/>
              </w:rPr>
              <w:t>如无违约，验收通过之日一年后</w:t>
            </w:r>
            <w:r w:rsidRPr="005746A0">
              <w:rPr>
                <w:rFonts w:asciiTheme="minorEastAsia" w:eastAsiaTheme="minorEastAsia" w:hAnsiTheme="minorEastAsia" w:hint="eastAsia"/>
                <w:b/>
                <w:bCs/>
                <w:szCs w:val="21"/>
              </w:rPr>
              <w:t>（依据验收报告签订的时间）</w:t>
            </w:r>
            <w:r w:rsidRPr="005746A0">
              <w:rPr>
                <w:rFonts w:ascii="宋体" w:hAnsi="宋体" w:hint="eastAsia"/>
                <w:b/>
                <w:bCs/>
                <w:szCs w:val="21"/>
              </w:rPr>
              <w:t>，由供应商提出书面申请，采购人不计利息将合同额的5%售后服务保证金退回给供应商。</w:t>
            </w:r>
            <w:r w:rsidRPr="005746A0">
              <w:rPr>
                <w:rFonts w:asciiTheme="minorEastAsia" w:eastAsiaTheme="minorEastAsia" w:hAnsiTheme="minorEastAsia"/>
                <w:b/>
                <w:szCs w:val="21"/>
              </w:rPr>
              <w:t xml:space="preserve"> </w:t>
            </w:r>
          </w:p>
        </w:tc>
      </w:tr>
      <w:tr w:rsidR="00635AF5" w:rsidRPr="00635AF5" w14:paraId="4B0D0B86" w14:textId="77777777" w:rsidTr="00372EBD">
        <w:trPr>
          <w:trHeight w:val="368"/>
          <w:jc w:val="center"/>
        </w:trPr>
        <w:tc>
          <w:tcPr>
            <w:tcW w:w="709" w:type="dxa"/>
            <w:vAlign w:val="center"/>
          </w:tcPr>
          <w:p w14:paraId="5FB59A89" w14:textId="77777777" w:rsidR="00400956" w:rsidRPr="00635AF5" w:rsidRDefault="004831D2" w:rsidP="00785AA9">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5</w:t>
            </w:r>
          </w:p>
        </w:tc>
        <w:tc>
          <w:tcPr>
            <w:tcW w:w="1698" w:type="dxa"/>
            <w:vAlign w:val="center"/>
          </w:tcPr>
          <w:p w14:paraId="54F66D28" w14:textId="3015E008" w:rsidR="00400956" w:rsidRPr="00635AF5" w:rsidRDefault="00370265" w:rsidP="00370265">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关于</w:t>
            </w:r>
            <w:r w:rsidR="00400956" w:rsidRPr="00635AF5">
              <w:rPr>
                <w:rFonts w:asciiTheme="minorEastAsia" w:eastAsiaTheme="minorEastAsia" w:hAnsiTheme="minorEastAsia" w:hint="eastAsia"/>
                <w:b/>
                <w:szCs w:val="21"/>
              </w:rPr>
              <w:t>验收</w:t>
            </w:r>
          </w:p>
        </w:tc>
        <w:tc>
          <w:tcPr>
            <w:tcW w:w="6229" w:type="dxa"/>
            <w:vAlign w:val="center"/>
          </w:tcPr>
          <w:p w14:paraId="0CC68D3F" w14:textId="77777777" w:rsidR="00400956" w:rsidRDefault="005011CD" w:rsidP="00785AA9">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当</w:t>
            </w:r>
            <w:r>
              <w:rPr>
                <w:rFonts w:asciiTheme="minorEastAsia" w:eastAsiaTheme="minorEastAsia" w:hAnsiTheme="minorEastAsia" w:hint="eastAsia"/>
                <w:szCs w:val="21"/>
              </w:rPr>
              <w:t>同时</w:t>
            </w:r>
            <w:r w:rsidRPr="005011CD">
              <w:rPr>
                <w:rFonts w:asciiTheme="minorEastAsia" w:eastAsiaTheme="minorEastAsia" w:hAnsiTheme="minorEastAsia" w:hint="eastAsia"/>
                <w:szCs w:val="21"/>
              </w:rPr>
              <w:t>满足以下a、b、c条件时，采购人才向供应商签发货物验收报告：</w:t>
            </w:r>
          </w:p>
          <w:p w14:paraId="38256B13" w14:textId="77777777" w:rsidR="005011CD" w:rsidRPr="005011CD" w:rsidRDefault="005011CD" w:rsidP="00785AA9">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a、</w:t>
            </w:r>
            <w:r w:rsidR="002E0F26">
              <w:rPr>
                <w:rFonts w:asciiTheme="minorEastAsia" w:eastAsiaTheme="minorEastAsia" w:hAnsiTheme="minorEastAsia" w:hint="eastAsia"/>
                <w:szCs w:val="21"/>
              </w:rPr>
              <w:t>供应商</w:t>
            </w:r>
            <w:r w:rsidRPr="005011CD">
              <w:rPr>
                <w:rFonts w:asciiTheme="minorEastAsia" w:eastAsiaTheme="minorEastAsia" w:hAnsiTheme="minorEastAsia" w:hint="eastAsia"/>
                <w:szCs w:val="21"/>
              </w:rPr>
              <w:t>已按照合同规定提供了全部产品及完整的技术资料。</w:t>
            </w:r>
          </w:p>
          <w:p w14:paraId="0E8992CB" w14:textId="77777777" w:rsidR="005011CD" w:rsidRPr="005011CD" w:rsidRDefault="005011CD" w:rsidP="00785AA9">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b、服务/货物符合招标文件技术规格书的要求，性能满足要求。</w:t>
            </w:r>
          </w:p>
          <w:p w14:paraId="4ED135E2" w14:textId="77777777" w:rsidR="005011CD" w:rsidRPr="005011CD" w:rsidRDefault="005011CD" w:rsidP="00785AA9">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c、交付巡视计划表、系统运行情况报告，出现问题解决方案等文档。</w:t>
            </w:r>
          </w:p>
        </w:tc>
      </w:tr>
    </w:tbl>
    <w:p w14:paraId="4E7FE726" w14:textId="77777777" w:rsidR="0035101D" w:rsidRPr="00BD23E7" w:rsidRDefault="0035101D">
      <w:pPr>
        <w:tabs>
          <w:tab w:val="left" w:pos="851"/>
        </w:tabs>
        <w:spacing w:line="400" w:lineRule="exact"/>
        <w:rPr>
          <w:rFonts w:asciiTheme="minorEastAsia" w:eastAsiaTheme="minorEastAsia" w:hAnsiTheme="minorEastAsia"/>
          <w:color w:val="0070C0"/>
        </w:rPr>
      </w:pPr>
    </w:p>
    <w:p w14:paraId="1BD383FC" w14:textId="77777777"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b/>
        </w:rPr>
        <w:t>备注：加注“★”的参数作为实质性条款，如负偏离将导致投标无效</w:t>
      </w:r>
      <w:r w:rsidR="00FC09EC" w:rsidRPr="00BD23E7">
        <w:rPr>
          <w:rFonts w:asciiTheme="minorEastAsia" w:eastAsiaTheme="minorEastAsia" w:hAnsiTheme="minorEastAsia" w:hint="eastAsia"/>
          <w:b/>
        </w:rPr>
        <w:t>，加注 “▲” 的条款为重要商务条款，如负偏离将导致严重扣分</w:t>
      </w:r>
      <w:r w:rsidRPr="00BD23E7">
        <w:rPr>
          <w:rFonts w:asciiTheme="minorEastAsia" w:eastAsiaTheme="minorEastAsia" w:hAnsiTheme="minorEastAsia" w:hint="eastAsia"/>
          <w:b/>
        </w:rPr>
        <w:t>。</w:t>
      </w:r>
    </w:p>
    <w:p w14:paraId="1C7B1299" w14:textId="77777777"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388525F7" w14:textId="77777777" w:rsidR="00102067" w:rsidRPr="00BD23E7" w:rsidRDefault="00102067">
      <w:pPr>
        <w:spacing w:line="400" w:lineRule="exact"/>
        <w:jc w:val="left"/>
        <w:rPr>
          <w:rFonts w:asciiTheme="minorEastAsia" w:eastAsiaTheme="minorEastAsia" w:hAnsiTheme="minorEastAsia"/>
          <w:color w:val="0070C0"/>
        </w:rPr>
      </w:pPr>
    </w:p>
    <w:p w14:paraId="670E38EA" w14:textId="77777777" w:rsidR="00BC0EDB" w:rsidRPr="00BD23E7" w:rsidRDefault="00BC0EDB">
      <w:pPr>
        <w:spacing w:line="400" w:lineRule="exact"/>
        <w:jc w:val="left"/>
        <w:rPr>
          <w:rFonts w:asciiTheme="minorEastAsia" w:eastAsiaTheme="minorEastAsia" w:hAnsiTheme="minorEastAsia"/>
          <w:color w:val="0070C0"/>
        </w:rPr>
      </w:pPr>
    </w:p>
    <w:p w14:paraId="27AA4E16" w14:textId="77777777" w:rsidR="00BC0EDB" w:rsidRPr="00BD23E7" w:rsidRDefault="00BC0EDB">
      <w:pPr>
        <w:spacing w:line="400" w:lineRule="exact"/>
        <w:jc w:val="left"/>
        <w:rPr>
          <w:rFonts w:asciiTheme="minorEastAsia" w:eastAsiaTheme="minorEastAsia" w:hAnsiTheme="minorEastAsia"/>
          <w:color w:val="0070C0"/>
        </w:rPr>
      </w:pPr>
    </w:p>
    <w:p w14:paraId="4B827D1B" w14:textId="77777777" w:rsidR="00BC0EDB" w:rsidRPr="00BD23E7" w:rsidRDefault="00BC0EDB">
      <w:pPr>
        <w:spacing w:line="400" w:lineRule="exact"/>
        <w:jc w:val="left"/>
        <w:rPr>
          <w:rFonts w:asciiTheme="minorEastAsia" w:eastAsiaTheme="minorEastAsia" w:hAnsiTheme="minorEastAsia"/>
          <w:color w:val="0070C0"/>
        </w:rPr>
      </w:pPr>
    </w:p>
    <w:p w14:paraId="680649DA" w14:textId="77777777" w:rsidR="00BC0EDB" w:rsidRPr="00BD23E7" w:rsidRDefault="00BC0EDB">
      <w:pPr>
        <w:spacing w:line="400" w:lineRule="exact"/>
        <w:jc w:val="left"/>
        <w:rPr>
          <w:rFonts w:asciiTheme="minorEastAsia" w:eastAsiaTheme="minorEastAsia" w:hAnsiTheme="minorEastAsia"/>
          <w:color w:val="0070C0"/>
        </w:rPr>
      </w:pPr>
    </w:p>
    <w:p w14:paraId="544C1041" w14:textId="77777777" w:rsidR="00BC0EDB" w:rsidRPr="00BD23E7" w:rsidRDefault="00BC0EDB">
      <w:pPr>
        <w:spacing w:line="400" w:lineRule="exact"/>
        <w:jc w:val="left"/>
        <w:rPr>
          <w:rFonts w:asciiTheme="minorEastAsia" w:eastAsiaTheme="minorEastAsia" w:hAnsiTheme="minorEastAsia"/>
          <w:color w:val="0070C0"/>
        </w:rPr>
      </w:pPr>
    </w:p>
    <w:p w14:paraId="05186236" w14:textId="77777777" w:rsidR="00BC0EDB" w:rsidRPr="00BD23E7" w:rsidRDefault="00BC0EDB">
      <w:pPr>
        <w:spacing w:line="400" w:lineRule="exact"/>
        <w:jc w:val="left"/>
        <w:rPr>
          <w:rFonts w:asciiTheme="minorEastAsia" w:eastAsiaTheme="minorEastAsia" w:hAnsiTheme="minorEastAsia"/>
          <w:color w:val="0070C0"/>
        </w:rPr>
      </w:pPr>
    </w:p>
    <w:p w14:paraId="137C67DE" w14:textId="77777777" w:rsidR="00BC0EDB" w:rsidRPr="00BD23E7" w:rsidRDefault="00BC0EDB">
      <w:pPr>
        <w:spacing w:line="400" w:lineRule="exact"/>
        <w:jc w:val="left"/>
        <w:rPr>
          <w:rFonts w:asciiTheme="minorEastAsia" w:eastAsiaTheme="minorEastAsia" w:hAnsiTheme="minorEastAsia"/>
          <w:color w:val="0070C0"/>
        </w:rPr>
      </w:pPr>
    </w:p>
    <w:p w14:paraId="26A9769B" w14:textId="77777777" w:rsidR="00BC0EDB" w:rsidRPr="00BD23E7" w:rsidRDefault="00BC0EDB">
      <w:pPr>
        <w:spacing w:line="400" w:lineRule="exact"/>
        <w:jc w:val="left"/>
        <w:rPr>
          <w:rFonts w:asciiTheme="minorEastAsia" w:eastAsiaTheme="minorEastAsia" w:hAnsiTheme="minorEastAsia"/>
          <w:color w:val="0070C0"/>
        </w:rPr>
      </w:pPr>
    </w:p>
    <w:p w14:paraId="4E37F2AC" w14:textId="77777777" w:rsidR="00BC0EDB" w:rsidRPr="00BD23E7" w:rsidRDefault="00BC0EDB">
      <w:pPr>
        <w:spacing w:line="400" w:lineRule="exact"/>
        <w:jc w:val="left"/>
        <w:rPr>
          <w:rFonts w:asciiTheme="minorEastAsia" w:eastAsiaTheme="minorEastAsia" w:hAnsiTheme="minorEastAsia"/>
          <w:color w:val="0070C0"/>
        </w:rPr>
      </w:pPr>
    </w:p>
    <w:p w14:paraId="53658C92" w14:textId="77777777" w:rsidR="00BC0EDB" w:rsidRPr="00BD23E7" w:rsidRDefault="00BC0EDB">
      <w:pPr>
        <w:spacing w:line="400" w:lineRule="exact"/>
        <w:jc w:val="left"/>
        <w:rPr>
          <w:rFonts w:asciiTheme="minorEastAsia" w:eastAsiaTheme="minorEastAsia" w:hAnsiTheme="minorEastAsia"/>
          <w:color w:val="0070C0"/>
        </w:rPr>
      </w:pPr>
    </w:p>
    <w:p w14:paraId="79CE9FF1" w14:textId="77777777" w:rsidR="00AF2127" w:rsidRPr="00BD23E7" w:rsidRDefault="00D878D4" w:rsidP="00BC5CFD">
      <w:pPr>
        <w:pStyle w:val="1"/>
        <w:spacing w:before="360" w:after="240" w:line="440" w:lineRule="exact"/>
        <w:jc w:val="center"/>
        <w:rPr>
          <w:rFonts w:asciiTheme="minorEastAsia" w:eastAsiaTheme="minorEastAsia" w:hAnsiTheme="minorEastAsia"/>
        </w:rPr>
      </w:pPr>
      <w:bookmarkStart w:id="66" w:name="_Toc24651"/>
      <w:bookmarkStart w:id="67" w:name="_Toc15230"/>
      <w:bookmarkStart w:id="68" w:name="_Toc12222"/>
      <w:bookmarkStart w:id="69" w:name="_Toc12624751"/>
      <w:r w:rsidRPr="00BD23E7">
        <w:rPr>
          <w:rFonts w:asciiTheme="minorEastAsia" w:eastAsiaTheme="minorEastAsia" w:hAnsiTheme="minorEastAsia" w:hint="eastAsia"/>
        </w:rPr>
        <w:t>第三章 资格审查、评标和定标</w:t>
      </w:r>
      <w:bookmarkEnd w:id="66"/>
      <w:bookmarkEnd w:id="67"/>
      <w:bookmarkEnd w:id="68"/>
      <w:bookmarkEnd w:id="69"/>
    </w:p>
    <w:p w14:paraId="06DAD7C4" w14:textId="77777777" w:rsidR="00710A43" w:rsidRPr="00BD23E7" w:rsidRDefault="00D878D4" w:rsidP="00A5505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color w:val="0070C0"/>
        </w:rPr>
        <w:br w:type="page"/>
      </w:r>
      <w:r w:rsidR="00710A43" w:rsidRPr="00BD23E7">
        <w:rPr>
          <w:rFonts w:asciiTheme="minorEastAsia" w:eastAsiaTheme="minorEastAsia" w:hAnsiTheme="minorEastAsia" w:hint="eastAsia"/>
        </w:rPr>
        <w:lastRenderedPageBreak/>
        <w:t xml:space="preserve"> </w:t>
      </w:r>
      <w:bookmarkStart w:id="70" w:name="_Toc12624752"/>
      <w:r w:rsidR="00710A43" w:rsidRPr="00BD23E7">
        <w:rPr>
          <w:rFonts w:asciiTheme="minorEastAsia" w:eastAsiaTheme="minorEastAsia" w:hAnsiTheme="minorEastAsia" w:hint="eastAsia"/>
        </w:rPr>
        <w:t>前附表（一）资格审查</w:t>
      </w:r>
      <w:bookmarkEnd w:id="70"/>
    </w:p>
    <w:p w14:paraId="14942D62" w14:textId="77777777" w:rsidR="00A55051" w:rsidRPr="00BD23E7" w:rsidRDefault="00A55051" w:rsidP="00A5505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101D" w:rsidRPr="00BD23E7" w14:paraId="4DEB3E47"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139DBE67"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259E38E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14:paraId="41FACF30"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资格证明材料内容</w:t>
            </w:r>
          </w:p>
        </w:tc>
      </w:tr>
      <w:tr w:rsidR="0035101D" w:rsidRPr="00BD23E7" w14:paraId="5948CD54"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14:paraId="54C0FB77" w14:textId="77777777" w:rsidR="0035101D" w:rsidRPr="00BD23E7" w:rsidRDefault="0035101D" w:rsidP="00B43D6B">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14:paraId="0A7BDDA0" w14:textId="77777777" w:rsidR="0035101D" w:rsidRPr="00BD23E7" w:rsidRDefault="00D878D4">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14:paraId="4CF1EAFD"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（1）法人或者其他组织的营业执照等证明文件；</w:t>
            </w:r>
          </w:p>
          <w:p w14:paraId="77D0B7A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（2）符合政府采购法第22条第一款规定条件的声明；</w:t>
            </w:r>
          </w:p>
          <w:p w14:paraId="1D22C0BD"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35101D" w:rsidRPr="00BD23E7" w14:paraId="66A6E9B2"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8F9F1F8" w14:textId="77777777" w:rsidR="0035101D" w:rsidRPr="00BD23E7" w:rsidRDefault="0035101D"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7C4AADD" w14:textId="77777777" w:rsidR="0035101D" w:rsidRPr="00BD23E7" w:rsidRDefault="00D878D4" w:rsidP="007C7D2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rPr>
              <w:t>近三年内（即至少从</w:t>
            </w:r>
            <w:r w:rsidRPr="00BD23E7">
              <w:rPr>
                <w:rFonts w:asciiTheme="minorEastAsia" w:eastAsiaTheme="minorEastAsia" w:hAnsiTheme="minorEastAsia" w:hint="eastAsia"/>
                <w:b/>
                <w:color w:val="FF0000"/>
              </w:rPr>
              <w:t>201</w:t>
            </w:r>
            <w:r w:rsidR="00E608F3" w:rsidRPr="00BD23E7">
              <w:rPr>
                <w:rFonts w:asciiTheme="minorEastAsia" w:eastAsiaTheme="minorEastAsia" w:hAnsiTheme="minorEastAsia" w:hint="eastAsia"/>
                <w:b/>
                <w:color w:val="FF0000"/>
              </w:rPr>
              <w:t>6</w:t>
            </w:r>
            <w:r w:rsidRPr="00BD23E7">
              <w:rPr>
                <w:rFonts w:asciiTheme="minorEastAsia" w:eastAsiaTheme="minorEastAsia" w:hAnsiTheme="minorEastAsia" w:hint="eastAsia"/>
                <w:b/>
                <w:color w:val="FF0000"/>
              </w:rPr>
              <w:t>年</w:t>
            </w:r>
            <w:r w:rsidR="007C7D26">
              <w:rPr>
                <w:rFonts w:asciiTheme="minorEastAsia" w:eastAsiaTheme="minorEastAsia" w:hAnsiTheme="minorEastAsia" w:hint="eastAsia"/>
                <w:b/>
                <w:color w:val="FF0000"/>
              </w:rPr>
              <w:t>6</w:t>
            </w:r>
            <w:r w:rsidRPr="00BD23E7">
              <w:rPr>
                <w:rFonts w:asciiTheme="minorEastAsia" w:eastAsiaTheme="minorEastAsia" w:hAnsiTheme="minorEastAsia" w:hint="eastAsia"/>
                <w:b/>
                <w:color w:val="FF0000"/>
              </w:rPr>
              <w:t>月</w:t>
            </w:r>
            <w:r w:rsidRPr="00BD23E7">
              <w:rPr>
                <w:rFonts w:asciiTheme="minorEastAsia" w:eastAsiaTheme="minorEastAsia" w:hAnsiTheme="minorEastAsia" w:hint="eastAsia"/>
              </w:rPr>
              <w:t>开始起算，供应</w:t>
            </w:r>
            <w:proofErr w:type="gramStart"/>
            <w:r w:rsidRPr="00BD23E7">
              <w:rPr>
                <w:rFonts w:asciiTheme="minorEastAsia" w:eastAsiaTheme="minorEastAsia" w:hAnsiTheme="minorEastAsia" w:hint="eastAsia"/>
              </w:rPr>
              <w:t>商成立</w:t>
            </w:r>
            <w:proofErr w:type="gramEnd"/>
            <w:r w:rsidRPr="00BD23E7">
              <w:rPr>
                <w:rFonts w:asciiTheme="minorEastAsia" w:eastAsiaTheme="minorEastAsia" w:hAnsiTheme="minorEastAsia" w:hint="eastAsia"/>
              </w:rPr>
              <w:t>不足三年的可从成立之日起算）有行贿犯罪记录的供应商不得参与本项目投标</w:t>
            </w:r>
            <w:r w:rsidR="008A1B47" w:rsidRPr="00BD23E7">
              <w:rPr>
                <w:rFonts w:asciiTheme="minorEastAsia" w:eastAsiaTheme="minorEastAsia" w:hAnsiTheme="minorEastAsia" w:hint="eastAsia"/>
              </w:rPr>
              <w:t>。</w:t>
            </w:r>
          </w:p>
        </w:tc>
        <w:tc>
          <w:tcPr>
            <w:tcW w:w="5386" w:type="dxa"/>
            <w:tcBorders>
              <w:top w:val="single" w:sz="4" w:space="0" w:color="auto"/>
              <w:left w:val="single" w:sz="4" w:space="0" w:color="auto"/>
              <w:bottom w:val="single" w:sz="4" w:space="0" w:color="auto"/>
              <w:right w:val="single" w:sz="4" w:space="0" w:color="auto"/>
            </w:tcBorders>
            <w:vAlign w:val="center"/>
          </w:tcPr>
          <w:p w14:paraId="1EDB85C0" w14:textId="77777777" w:rsidR="0035101D"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资格审查时，招标人从深圳市政府采购网</w:t>
            </w:r>
            <w:r w:rsidRPr="00BD23E7">
              <w:rPr>
                <w:rFonts w:asciiTheme="minorEastAsia" w:eastAsiaTheme="minorEastAsia" w:hAnsiTheme="minorEastAsia" w:hint="eastAsia"/>
              </w:rPr>
              <w:t>集中查询。同时审查</w:t>
            </w:r>
            <w:r w:rsidRPr="00BD23E7">
              <w:rPr>
                <w:rFonts w:asciiTheme="minorEastAsia" w:eastAsiaTheme="minorEastAsia" w:hAnsiTheme="minorEastAsia" w:hint="eastAsia"/>
                <w:szCs w:val="21"/>
              </w:rPr>
              <w:t>投标人是否在投标文件中提供“无行贿犯罪纪录承诺函”。</w:t>
            </w:r>
            <w:r w:rsidRPr="00BD23E7">
              <w:rPr>
                <w:rFonts w:asciiTheme="minorEastAsia" w:eastAsiaTheme="minorEastAsia" w:hAnsiTheme="minorEastAsia" w:hint="eastAsia"/>
              </w:rPr>
              <w:t>有行贿犯罪记录的供应商投标无效。</w:t>
            </w:r>
          </w:p>
        </w:tc>
      </w:tr>
      <w:tr w:rsidR="00935F50" w:rsidRPr="00BD23E7" w14:paraId="0F607AEC"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2C602E6D" w14:textId="77777777"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0E1E07F" w14:textId="77777777" w:rsidR="00935F50" w:rsidRPr="00BD23E7" w:rsidRDefault="00935F50" w:rsidP="00B216D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投标截止时间前，投标人未被列入失信被执行人、重大税收违法案件当事人名单、政府采购严重违法失信行为记录名单（</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14:paraId="746E13E4"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查询时间：资格审查时。</w:t>
            </w:r>
          </w:p>
          <w:p w14:paraId="3DFE1507"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信用查询渠道：“信用中国”网站(www.creditchina.gov.cn)、中国政府采购网(www.ccgp.gov.cn)</w:t>
            </w:r>
          </w:p>
          <w:p w14:paraId="57799505"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6E56B4BC" w14:textId="77777777" w:rsidR="00935F50" w:rsidRPr="00BD23E7" w:rsidRDefault="00935F50" w:rsidP="00B216D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同时审查投标人是否在投标文件中提供“诚信投标承诺书”。</w:t>
            </w:r>
          </w:p>
        </w:tc>
      </w:tr>
      <w:tr w:rsidR="00935F50" w:rsidRPr="00BD23E7" w14:paraId="66A7CD34"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0358757F" w14:textId="77777777"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3A040BB" w14:textId="77777777" w:rsidR="00935F50" w:rsidRPr="00BD23E7" w:rsidRDefault="00935F50">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14:paraId="65E03D98" w14:textId="77777777" w:rsidR="00935F50"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投标文件中不需要提供证明文件。</w:t>
            </w:r>
          </w:p>
        </w:tc>
      </w:tr>
      <w:tr w:rsidR="00B6582B" w:rsidRPr="00BD23E7" w14:paraId="395FA398"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4E782DB0" w14:textId="77777777" w:rsidR="00B6582B" w:rsidRPr="00BD23E7" w:rsidRDefault="00B6582B"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37DA50E" w14:textId="77777777" w:rsidR="00B6582B" w:rsidRPr="00BD23E7" w:rsidRDefault="00B6582B" w:rsidP="009F03B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14:paraId="36320E69" w14:textId="77777777" w:rsidR="00B6582B" w:rsidRPr="00BD23E7" w:rsidRDefault="00B6582B" w:rsidP="009F03B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投标函中承诺。</w:t>
            </w:r>
          </w:p>
        </w:tc>
      </w:tr>
    </w:tbl>
    <w:p w14:paraId="2513C2B5" w14:textId="77777777" w:rsidR="0035101D" w:rsidRPr="00BD23E7" w:rsidRDefault="00D878D4" w:rsidP="00111230">
      <w:pPr>
        <w:pStyle w:val="2"/>
        <w:spacing w:line="400" w:lineRule="exact"/>
        <w:jc w:val="center"/>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bookmarkStart w:id="71" w:name="_Toc12624753"/>
      <w:r w:rsidRPr="00BD23E7">
        <w:rPr>
          <w:rFonts w:asciiTheme="minorEastAsia" w:eastAsiaTheme="minorEastAsia" w:hAnsiTheme="minorEastAsia" w:hint="eastAsia"/>
        </w:rPr>
        <w:lastRenderedPageBreak/>
        <w:t>前附表（二）</w:t>
      </w:r>
      <w:r w:rsidRPr="00BD23E7">
        <w:rPr>
          <w:rFonts w:asciiTheme="minorEastAsia" w:eastAsiaTheme="minorEastAsia" w:hAnsiTheme="minorEastAsia"/>
        </w:rPr>
        <w:t>符合性审查表</w:t>
      </w:r>
      <w:bookmarkEnd w:id="71"/>
    </w:p>
    <w:p w14:paraId="02214DFC" w14:textId="77777777" w:rsidR="008A1B47" w:rsidRPr="00BD23E7" w:rsidRDefault="008A1B47" w:rsidP="008A1B47">
      <w:pPr>
        <w:jc w:val="center"/>
        <w:rPr>
          <w:rFonts w:asciiTheme="minorEastAsia" w:eastAsiaTheme="minorEastAsia" w:hAnsiTheme="minorEastAsia"/>
          <w:b/>
        </w:rPr>
      </w:pPr>
      <w:r w:rsidRPr="00BD23E7">
        <w:rPr>
          <w:rFonts w:asciiTheme="minorEastAsia" w:eastAsiaTheme="minorEastAsia" w:hAnsiTheme="minorEastAsia" w:hint="eastAsia"/>
          <w:b/>
        </w:rPr>
        <w:t>（凡有下列情形之一的，投标文件无效，投标作废标处理）</w:t>
      </w:r>
    </w:p>
    <w:p w14:paraId="52B960D0" w14:textId="77777777" w:rsidR="008A1B47" w:rsidRPr="00BD23E7" w:rsidRDefault="008A1B47" w:rsidP="008A1B47">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DB74A6" w:rsidRPr="00BD23E7" w14:paraId="5631FAD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CC3E21C" w14:textId="77777777"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71C60EC8" w14:textId="77777777"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审查内容</w:t>
            </w:r>
          </w:p>
        </w:tc>
      </w:tr>
      <w:tr w:rsidR="00DB74A6" w:rsidRPr="00BD23E7" w14:paraId="3F7FBFC2"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671621F"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56CE32CD" w14:textId="77777777"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投标文件的有效性、完整性，包括但不限于：</w:t>
            </w:r>
          </w:p>
        </w:tc>
      </w:tr>
      <w:tr w:rsidR="00DB74A6" w:rsidRPr="00BD23E7" w14:paraId="6C70D27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2EC54CA"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5F7D7EA8"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BD23E7">
              <w:rPr>
                <w:rFonts w:asciiTheme="minorEastAsia" w:eastAsiaTheme="minorEastAsia" w:hAnsiTheme="minorEastAsia"/>
              </w:rPr>
              <w:t>投标有效期不足</w:t>
            </w:r>
            <w:r w:rsidRPr="00BD23E7">
              <w:rPr>
                <w:rFonts w:asciiTheme="minorEastAsia" w:eastAsiaTheme="minorEastAsia" w:hAnsiTheme="minorEastAsia" w:hint="eastAsia"/>
              </w:rPr>
              <w:t>）；</w:t>
            </w:r>
          </w:p>
        </w:tc>
      </w:tr>
      <w:tr w:rsidR="00DB74A6" w:rsidRPr="00BD23E7" w14:paraId="5B9AD308"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F47EEFC"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45A810D7"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投标文件无法定代表人或其授权代表签字，或签字人无法定代表人有效授权</w:t>
            </w:r>
          </w:p>
        </w:tc>
      </w:tr>
      <w:tr w:rsidR="00DB74A6" w:rsidRPr="00BD23E7" w14:paraId="22DC5CF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D9ECC52"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30114DA4"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签字盖章不符合招标文件要求</w:t>
            </w:r>
          </w:p>
        </w:tc>
      </w:tr>
      <w:tr w:rsidR="00DB74A6" w:rsidRPr="00BD23E7" w14:paraId="03205A38"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AE7B8D6"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26AAD7AA"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tc>
      </w:tr>
      <w:tr w:rsidR="00DB74A6" w:rsidRPr="00BD23E7" w14:paraId="0F3CCC6F"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B31D86F"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1248D5BF"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技术响应，包括但不限于：</w:t>
            </w:r>
          </w:p>
        </w:tc>
      </w:tr>
      <w:tr w:rsidR="00DB74A6" w:rsidRPr="00BD23E7" w14:paraId="212E6CA3"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A7B7091"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5C9A2947"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投标文件不满足招标文件中加注星号（</w:t>
            </w:r>
            <w:r w:rsidRPr="00BD23E7">
              <w:rPr>
                <w:rFonts w:asciiTheme="minorEastAsia" w:eastAsiaTheme="minorEastAsia" w:hAnsiTheme="minorEastAsia" w:cs="宋体"/>
              </w:rPr>
              <w:t>★</w:t>
            </w:r>
            <w:r w:rsidRPr="00BD23E7">
              <w:rPr>
                <w:rFonts w:asciiTheme="minorEastAsia" w:eastAsiaTheme="minorEastAsia" w:hAnsiTheme="minorEastAsia"/>
              </w:rPr>
              <w:t>）的主要参数要求</w:t>
            </w:r>
          </w:p>
        </w:tc>
      </w:tr>
      <w:tr w:rsidR="00DB74A6" w:rsidRPr="00BD23E7" w14:paraId="4C18C0C7"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D0A714D"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64A94068"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DB74A6" w:rsidRPr="00BD23E7" w14:paraId="432DA04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CA87AD1"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167C8CAE"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投标文件技术响应与事实不符或虚假投标</w:t>
            </w:r>
          </w:p>
        </w:tc>
      </w:tr>
      <w:tr w:rsidR="00DB74A6" w:rsidRPr="00BD23E7" w14:paraId="3AB0E28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86B0FBF"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E47FC8F" w14:textId="77777777"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商务响应，包括但不限于：</w:t>
            </w:r>
          </w:p>
        </w:tc>
      </w:tr>
      <w:tr w:rsidR="00DB74A6" w:rsidRPr="00BD23E7" w14:paraId="324EE67E"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EF00494"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8EC74F0"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招标文件加注星号（</w:t>
            </w:r>
            <w:r w:rsidRPr="00BD23E7">
              <w:rPr>
                <w:rFonts w:asciiTheme="minorEastAsia" w:eastAsiaTheme="minorEastAsia" w:hAnsiTheme="minorEastAsia" w:cs="宋体"/>
              </w:rPr>
              <w:t>★</w:t>
            </w:r>
            <w:r w:rsidRPr="00BD23E7">
              <w:rPr>
                <w:rFonts w:asciiTheme="minorEastAsia" w:eastAsiaTheme="minorEastAsia" w:hAnsiTheme="minorEastAsia"/>
              </w:rPr>
              <w:t>）的商务要求负偏离</w:t>
            </w:r>
          </w:p>
        </w:tc>
      </w:tr>
      <w:tr w:rsidR="00DB74A6" w:rsidRPr="00BD23E7" w14:paraId="4A15B566"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7ED384F"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295DB96"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投标文件附有招标人不能接受的条件</w:t>
            </w:r>
          </w:p>
        </w:tc>
      </w:tr>
      <w:tr w:rsidR="00DB74A6" w:rsidRPr="00BD23E7" w14:paraId="5AFA8043"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DDCF4D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0A953A3"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投标人未按照招标文件要求方式提交投标保证金，投标保证金投标有效期不符合招标文件要求</w:t>
            </w:r>
          </w:p>
        </w:tc>
      </w:tr>
      <w:tr w:rsidR="00DB74A6" w:rsidRPr="00BD23E7" w14:paraId="42067325"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7176155"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6FDCF4C"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投标报价，包括但不限于：</w:t>
            </w:r>
          </w:p>
        </w:tc>
      </w:tr>
      <w:tr w:rsidR="00DB74A6" w:rsidRPr="00BD23E7" w14:paraId="31AB8D26"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C7C38CC"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49BA23C"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投标报价</w:t>
            </w:r>
            <w:r w:rsidRPr="00BD23E7">
              <w:rPr>
                <w:rFonts w:asciiTheme="minorEastAsia" w:eastAsiaTheme="minorEastAsia" w:hAnsiTheme="minorEastAsia" w:hint="eastAsia"/>
              </w:rPr>
              <w:t>或分项报价</w:t>
            </w:r>
            <w:r w:rsidRPr="00BD23E7">
              <w:rPr>
                <w:rFonts w:asciiTheme="minorEastAsia" w:eastAsiaTheme="minorEastAsia" w:hAnsiTheme="minorEastAsia"/>
              </w:rPr>
              <w:t>超出预算控制金额上限，或超过招标文件规定的最高投标限价</w:t>
            </w:r>
          </w:p>
        </w:tc>
      </w:tr>
      <w:tr w:rsidR="00DB74A6" w:rsidRPr="00BD23E7" w14:paraId="387B790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D52AADF"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771EC1B"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投标报价有严重缺漏项目或对招标文件规定的采购清单项目及数量进行修改；</w:t>
            </w:r>
          </w:p>
        </w:tc>
      </w:tr>
      <w:tr w:rsidR="00DB74A6" w:rsidRPr="00BD23E7" w14:paraId="0F214605"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3DF3511"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tcPr>
          <w:p w14:paraId="5503D578" w14:textId="77777777" w:rsidR="00DB74A6" w:rsidRPr="00BD23E7" w:rsidRDefault="00DB74A6" w:rsidP="006E1826">
            <w:pPr>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tc>
      </w:tr>
      <w:tr w:rsidR="00DB74A6" w:rsidRPr="00BD23E7" w14:paraId="53D82DF1"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A87F71A"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D1F4649"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报价明显低于其他通过符合性审查投标人的报价，有可能影响产品质量或者不能诚信履约，投标人不能证明其报价合理性</w:t>
            </w:r>
            <w:r w:rsidRPr="00BD23E7">
              <w:rPr>
                <w:rFonts w:asciiTheme="minorEastAsia" w:eastAsiaTheme="minorEastAsia" w:hAnsiTheme="minorEastAsia" w:hint="eastAsia"/>
              </w:rPr>
              <w:t>；</w:t>
            </w:r>
          </w:p>
        </w:tc>
      </w:tr>
      <w:tr w:rsidR="00DB74A6" w:rsidRPr="00BD23E7" w14:paraId="5ED2A936"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7676512"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49D3A4E"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违规行为，包括但不限于：</w:t>
            </w:r>
          </w:p>
        </w:tc>
      </w:tr>
      <w:tr w:rsidR="00DB74A6" w:rsidRPr="00BD23E7" w14:paraId="4D42F3C3"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2B26584"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0ED5E2F"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以他人的名义投标、串通投标、以行贿手段谋取中标或者以其他弄虚作假方式投标</w:t>
            </w:r>
          </w:p>
        </w:tc>
      </w:tr>
      <w:tr w:rsidR="00DB74A6" w:rsidRPr="00BD23E7" w14:paraId="34C47384"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C8E4CA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A1F1063"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扰乱开标、评标秩序，干扰招标工作正常进行</w:t>
            </w:r>
          </w:p>
        </w:tc>
      </w:tr>
      <w:tr w:rsidR="00DB74A6" w:rsidRPr="00BD23E7" w14:paraId="43C34972"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F9068B7"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20E258D"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法律法规及招标文件规定的其它情形。</w:t>
            </w:r>
          </w:p>
        </w:tc>
      </w:tr>
    </w:tbl>
    <w:p w14:paraId="35E56F3C" w14:textId="77777777" w:rsidR="004A435B" w:rsidRPr="00BD23E7" w:rsidRDefault="004A435B" w:rsidP="008A1B47">
      <w:pPr>
        <w:rPr>
          <w:rFonts w:asciiTheme="minorEastAsia" w:eastAsiaTheme="minorEastAsia" w:hAnsiTheme="minorEastAsia"/>
          <w:color w:val="0070C0"/>
        </w:rPr>
      </w:pPr>
    </w:p>
    <w:p w14:paraId="3DE91BF3" w14:textId="77777777" w:rsidR="004A435B" w:rsidRPr="00BD23E7" w:rsidRDefault="004A435B" w:rsidP="008A1B47">
      <w:pPr>
        <w:rPr>
          <w:rFonts w:asciiTheme="minorEastAsia" w:eastAsiaTheme="minorEastAsia" w:hAnsiTheme="minorEastAsia"/>
          <w:color w:val="0070C0"/>
        </w:rPr>
      </w:pPr>
    </w:p>
    <w:p w14:paraId="32E21A3C"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27154B49" w14:textId="77777777" w:rsidR="0035101D" w:rsidRPr="00BD23E7" w:rsidRDefault="00D878D4">
      <w:pPr>
        <w:pStyle w:val="2"/>
        <w:spacing w:line="400" w:lineRule="exact"/>
        <w:jc w:val="center"/>
        <w:rPr>
          <w:rFonts w:asciiTheme="minorEastAsia" w:eastAsiaTheme="minorEastAsia" w:hAnsiTheme="minorEastAsia"/>
        </w:rPr>
      </w:pPr>
      <w:bookmarkStart w:id="72" w:name="_Toc12624754"/>
      <w:r w:rsidRPr="00BD23E7">
        <w:rPr>
          <w:rFonts w:asciiTheme="minorEastAsia" w:eastAsiaTheme="minorEastAsia" w:hAnsiTheme="minorEastAsia" w:hint="eastAsia"/>
        </w:rPr>
        <w:lastRenderedPageBreak/>
        <w:t>前附表（三）</w:t>
      </w:r>
      <w:bookmarkEnd w:id="72"/>
    </w:p>
    <w:p w14:paraId="76F6010A" w14:textId="77777777" w:rsidR="002A7357" w:rsidRPr="00BD23E7" w:rsidRDefault="00D878D4">
      <w:pPr>
        <w:ind w:firstLineChars="200" w:firstLine="420"/>
        <w:rPr>
          <w:rFonts w:asciiTheme="minorEastAsia" w:eastAsiaTheme="minorEastAsia" w:hAnsiTheme="minorEastAsia"/>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14:paraId="5692CE73" w14:textId="77777777" w:rsidR="0035101D" w:rsidRPr="00BD23E7" w:rsidRDefault="0035101D">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933B4A" w:rsidRPr="00BD23E7" w14:paraId="057F7CD8"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06E851"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790B63C2"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44FEFEBD"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933B4A" w:rsidRPr="00BD23E7" w14:paraId="0726621F"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6E51854"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14:paraId="1DE3084A"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29C1B415"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小型、微型企业评审中价格扣除比例：6%</w:t>
            </w:r>
          </w:p>
        </w:tc>
      </w:tr>
      <w:tr w:rsidR="00933B4A" w:rsidRPr="00BD23E7" w14:paraId="5C61A706"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68F0697"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3.4.2</w:t>
            </w:r>
          </w:p>
        </w:tc>
        <w:tc>
          <w:tcPr>
            <w:tcW w:w="2731" w:type="dxa"/>
            <w:tcBorders>
              <w:top w:val="single" w:sz="4" w:space="0" w:color="auto"/>
              <w:left w:val="single" w:sz="4" w:space="0" w:color="auto"/>
              <w:bottom w:val="single" w:sz="4" w:space="0" w:color="auto"/>
              <w:right w:val="single" w:sz="4" w:space="0" w:color="auto"/>
            </w:tcBorders>
            <w:vAlign w:val="center"/>
          </w:tcPr>
          <w:p w14:paraId="17FCCC10"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14:paraId="582D494B"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无</w:t>
            </w:r>
          </w:p>
        </w:tc>
      </w:tr>
      <w:tr w:rsidR="00933B4A" w:rsidRPr="00BD23E7" w14:paraId="51739CD1"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95176C9"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3546BC2F"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14:paraId="75AE35A1"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■综合评分法</w:t>
            </w:r>
          </w:p>
          <w:p w14:paraId="374C6A88"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□定性评审法</w:t>
            </w:r>
          </w:p>
          <w:p w14:paraId="099FC5CA"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□最低价法</w:t>
            </w:r>
          </w:p>
        </w:tc>
      </w:tr>
      <w:tr w:rsidR="00933B4A" w:rsidRPr="00BD23E7" w14:paraId="3B284502"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B53CDDF"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390DDCF2"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14:paraId="63E21032"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中标人数量（N）：</w:t>
            </w:r>
            <w:r w:rsidRPr="00BD23E7">
              <w:rPr>
                <w:rFonts w:asciiTheme="minorEastAsia" w:eastAsiaTheme="minorEastAsia" w:hAnsiTheme="minorEastAsia"/>
                <w:sz w:val="21"/>
                <w:szCs w:val="24"/>
                <w:u w:val="single"/>
              </w:rPr>
              <w:t xml:space="preserve"> 1 </w:t>
            </w:r>
            <w:r w:rsidRPr="00BD23E7">
              <w:rPr>
                <w:rFonts w:asciiTheme="minorEastAsia" w:eastAsiaTheme="minorEastAsia" w:hAnsiTheme="minorEastAsia" w:hint="eastAsia"/>
                <w:sz w:val="21"/>
                <w:szCs w:val="24"/>
              </w:rPr>
              <w:t>名</w:t>
            </w:r>
          </w:p>
          <w:p w14:paraId="729437A9"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中标候选人数量：</w:t>
            </w:r>
            <w:r w:rsidRPr="00BD23E7">
              <w:rPr>
                <w:rFonts w:asciiTheme="minorEastAsia" w:eastAsiaTheme="minorEastAsia" w:hAnsiTheme="minorEastAsia" w:hint="eastAsia"/>
                <w:sz w:val="21"/>
                <w:szCs w:val="24"/>
                <w:u w:val="single"/>
              </w:rPr>
              <w:t xml:space="preserve"> 3 </w:t>
            </w:r>
            <w:r w:rsidRPr="00BD23E7">
              <w:rPr>
                <w:rFonts w:asciiTheme="minorEastAsia" w:eastAsiaTheme="minorEastAsia" w:hAnsiTheme="minorEastAsia" w:hint="eastAsia"/>
                <w:sz w:val="21"/>
                <w:szCs w:val="24"/>
              </w:rPr>
              <w:t>名</w:t>
            </w:r>
          </w:p>
        </w:tc>
      </w:tr>
      <w:tr w:rsidR="00933B4A" w:rsidRPr="00BD23E7" w14:paraId="53E277FE"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2EC25E3"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14:paraId="087625DF"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14:paraId="37979C87"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□评定分离</w:t>
            </w:r>
          </w:p>
          <w:p w14:paraId="4E5CA994"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■不适用评定分离</w:t>
            </w:r>
          </w:p>
        </w:tc>
      </w:tr>
      <w:tr w:rsidR="00933B4A" w:rsidRPr="00BD23E7" w14:paraId="5A06AADC"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2223453"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14:paraId="653E20F4"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14:paraId="1B831173"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□自定法</w:t>
            </w:r>
          </w:p>
          <w:p w14:paraId="0E413655"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□抽签法</w:t>
            </w:r>
          </w:p>
          <w:p w14:paraId="76CE0E47"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□竞价法</w:t>
            </w:r>
          </w:p>
        </w:tc>
      </w:tr>
      <w:tr w:rsidR="00933B4A" w:rsidRPr="00BD23E7" w14:paraId="366F767F"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CD59782"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14:paraId="39222B0C"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6EDA3683"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□不适用小型微型企业价格扣除</w:t>
            </w:r>
          </w:p>
          <w:p w14:paraId="446A208C"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□适用，扣除比例见本章3.2条</w:t>
            </w:r>
          </w:p>
        </w:tc>
      </w:tr>
    </w:tbl>
    <w:p w14:paraId="6D21C598" w14:textId="77777777" w:rsidR="0035101D" w:rsidRPr="00BD23E7" w:rsidRDefault="0035101D">
      <w:pPr>
        <w:spacing w:line="400" w:lineRule="exact"/>
        <w:rPr>
          <w:rFonts w:asciiTheme="minorEastAsia" w:eastAsiaTheme="minorEastAsia" w:hAnsiTheme="minorEastAsia"/>
          <w:color w:val="0070C0"/>
        </w:rPr>
      </w:pPr>
    </w:p>
    <w:p w14:paraId="43A641CB" w14:textId="77777777" w:rsidR="0035101D" w:rsidRPr="00BD23E7" w:rsidRDefault="0035101D">
      <w:pPr>
        <w:spacing w:line="400" w:lineRule="exact"/>
        <w:rPr>
          <w:rFonts w:asciiTheme="minorEastAsia" w:eastAsiaTheme="minorEastAsia" w:hAnsiTheme="minorEastAsia"/>
          <w:color w:val="0070C0"/>
        </w:rPr>
      </w:pPr>
    </w:p>
    <w:p w14:paraId="5C36E009" w14:textId="77777777" w:rsidR="0035101D" w:rsidRPr="00BD23E7" w:rsidRDefault="0035101D">
      <w:pPr>
        <w:spacing w:line="400" w:lineRule="exact"/>
        <w:rPr>
          <w:rFonts w:asciiTheme="minorEastAsia" w:eastAsiaTheme="minorEastAsia" w:hAnsiTheme="minorEastAsia"/>
          <w:color w:val="0070C0"/>
        </w:rPr>
      </w:pPr>
    </w:p>
    <w:p w14:paraId="403DAA90" w14:textId="77777777" w:rsidR="0035101D" w:rsidRPr="00BD23E7" w:rsidRDefault="0035101D">
      <w:pPr>
        <w:spacing w:line="400" w:lineRule="exact"/>
        <w:rPr>
          <w:rFonts w:asciiTheme="minorEastAsia" w:eastAsiaTheme="minorEastAsia" w:hAnsiTheme="minorEastAsia"/>
          <w:color w:val="0070C0"/>
        </w:rPr>
      </w:pPr>
    </w:p>
    <w:p w14:paraId="18C5225E"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5DC431A2" w14:textId="77777777" w:rsidR="0035101D" w:rsidRPr="00BD23E7" w:rsidRDefault="00D878D4">
      <w:pPr>
        <w:pStyle w:val="2"/>
        <w:spacing w:line="400" w:lineRule="exact"/>
        <w:jc w:val="center"/>
        <w:rPr>
          <w:rFonts w:asciiTheme="minorEastAsia" w:eastAsiaTheme="minorEastAsia" w:hAnsiTheme="minorEastAsia"/>
        </w:rPr>
      </w:pPr>
      <w:bookmarkStart w:id="73" w:name="_Toc11614"/>
      <w:bookmarkStart w:id="74" w:name="_Toc32206"/>
      <w:bookmarkStart w:id="75" w:name="_Toc1439"/>
      <w:bookmarkStart w:id="76" w:name="_Toc12624755"/>
      <w:r w:rsidRPr="00BD23E7">
        <w:rPr>
          <w:rFonts w:asciiTheme="minorEastAsia" w:eastAsiaTheme="minorEastAsia" w:hAnsiTheme="minorEastAsia" w:hint="eastAsia"/>
        </w:rPr>
        <w:lastRenderedPageBreak/>
        <w:t>前附表（四）综合评分法评分因素和权重分值表</w:t>
      </w:r>
      <w:bookmarkEnd w:id="73"/>
      <w:bookmarkEnd w:id="74"/>
      <w:bookmarkEnd w:id="75"/>
      <w:bookmarkEnd w:id="76"/>
    </w:p>
    <w:p w14:paraId="4AB10A9D" w14:textId="77777777" w:rsidR="005F67E0" w:rsidRPr="00BD23E7" w:rsidRDefault="005F67E0" w:rsidP="005F67E0">
      <w:pPr>
        <w:rPr>
          <w:rFonts w:asciiTheme="minorEastAsia" w:eastAsiaTheme="minorEastAsia" w:hAnsiTheme="minorEastAsia"/>
          <w:color w:val="0070C0"/>
        </w:rPr>
      </w:pP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21"/>
        <w:gridCol w:w="1004"/>
        <w:gridCol w:w="619"/>
        <w:gridCol w:w="853"/>
        <w:gridCol w:w="4768"/>
      </w:tblGrid>
      <w:tr w:rsidR="00F05371" w:rsidRPr="00F05371" w14:paraId="339E157A" w14:textId="77777777" w:rsidTr="001D1F30">
        <w:trPr>
          <w:trHeight w:val="269"/>
          <w:jc w:val="center"/>
        </w:trPr>
        <w:tc>
          <w:tcPr>
            <w:tcW w:w="621" w:type="dxa"/>
            <w:tcBorders>
              <w:top w:val="single" w:sz="4" w:space="0" w:color="auto"/>
              <w:left w:val="single" w:sz="4" w:space="0" w:color="auto"/>
              <w:bottom w:val="single" w:sz="4" w:space="0" w:color="auto"/>
              <w:right w:val="single" w:sz="4" w:space="0" w:color="auto"/>
            </w:tcBorders>
            <w:vAlign w:val="center"/>
          </w:tcPr>
          <w:p w14:paraId="6096AAF2"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0F28E740"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评分项</w:t>
            </w:r>
          </w:p>
        </w:tc>
        <w:tc>
          <w:tcPr>
            <w:tcW w:w="4768" w:type="dxa"/>
            <w:tcBorders>
              <w:top w:val="single" w:sz="4" w:space="0" w:color="auto"/>
              <w:left w:val="single" w:sz="4" w:space="0" w:color="auto"/>
              <w:bottom w:val="single" w:sz="4" w:space="0" w:color="auto"/>
              <w:right w:val="single" w:sz="4" w:space="0" w:color="auto"/>
            </w:tcBorders>
            <w:vAlign w:val="center"/>
          </w:tcPr>
          <w:p w14:paraId="2F3C33D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r>
      <w:tr w:rsidR="00F05371" w:rsidRPr="00F05371" w14:paraId="7BFDC1AF" w14:textId="77777777" w:rsidTr="00F05371">
        <w:trPr>
          <w:trHeight w:val="420"/>
          <w:jc w:val="center"/>
        </w:trPr>
        <w:tc>
          <w:tcPr>
            <w:tcW w:w="621" w:type="dxa"/>
            <w:tcBorders>
              <w:top w:val="single" w:sz="4" w:space="0" w:color="auto"/>
              <w:left w:val="single" w:sz="4" w:space="0" w:color="auto"/>
              <w:bottom w:val="single" w:sz="4" w:space="0" w:color="auto"/>
              <w:right w:val="single" w:sz="4" w:space="0" w:color="auto"/>
            </w:tcBorders>
            <w:vAlign w:val="center"/>
          </w:tcPr>
          <w:p w14:paraId="52AAB6A5"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b/>
                <w:szCs w:val="21"/>
              </w:rPr>
              <w:t>1</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7A2DC329"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价格部分</w:t>
            </w:r>
          </w:p>
        </w:tc>
        <w:tc>
          <w:tcPr>
            <w:tcW w:w="4768" w:type="dxa"/>
            <w:tcBorders>
              <w:top w:val="single" w:sz="4" w:space="0" w:color="auto"/>
              <w:left w:val="single" w:sz="4" w:space="0" w:color="auto"/>
              <w:bottom w:val="single" w:sz="4" w:space="0" w:color="auto"/>
              <w:right w:val="single" w:sz="4" w:space="0" w:color="auto"/>
            </w:tcBorders>
            <w:vAlign w:val="center"/>
          </w:tcPr>
          <w:p w14:paraId="48A4F953"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2</w:t>
            </w:r>
            <w:r w:rsidRPr="00F05371">
              <w:rPr>
                <w:rFonts w:asciiTheme="minorEastAsia" w:eastAsiaTheme="minorEastAsia" w:hAnsiTheme="minorEastAsia"/>
                <w:b/>
                <w:szCs w:val="21"/>
              </w:rPr>
              <w:t>0</w:t>
            </w:r>
          </w:p>
        </w:tc>
      </w:tr>
      <w:tr w:rsidR="00F05371" w:rsidRPr="00F05371" w14:paraId="032C16F0" w14:textId="77777777" w:rsidTr="00515771">
        <w:trPr>
          <w:trHeight w:val="1498"/>
          <w:jc w:val="center"/>
        </w:trPr>
        <w:tc>
          <w:tcPr>
            <w:tcW w:w="621" w:type="dxa"/>
            <w:tcBorders>
              <w:top w:val="single" w:sz="4" w:space="0" w:color="auto"/>
              <w:left w:val="single" w:sz="4" w:space="0" w:color="auto"/>
              <w:bottom w:val="single" w:sz="4" w:space="0" w:color="auto"/>
              <w:right w:val="single" w:sz="4" w:space="0" w:color="auto"/>
            </w:tcBorders>
          </w:tcPr>
          <w:p w14:paraId="50FC634A" w14:textId="77777777" w:rsidR="006E30DB" w:rsidRPr="00F05371" w:rsidRDefault="006E30DB" w:rsidP="00F05371">
            <w:pPr>
              <w:spacing w:line="280" w:lineRule="exact"/>
              <w:jc w:val="center"/>
              <w:rPr>
                <w:rFonts w:asciiTheme="minorEastAsia" w:eastAsiaTheme="minorEastAsia" w:hAnsiTheme="minorEastAsia"/>
                <w:szCs w:val="21"/>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7D79EC84" w14:textId="77777777" w:rsidR="006E30DB" w:rsidRPr="00F05371" w:rsidRDefault="006E30DB" w:rsidP="00F05371">
            <w:pPr>
              <w:spacing w:line="280" w:lineRule="exact"/>
              <w:jc w:val="center"/>
              <w:rPr>
                <w:rFonts w:asciiTheme="minorEastAsia" w:eastAsiaTheme="minorEastAsia" w:hAnsiTheme="minorEastAsia"/>
                <w:szCs w:val="21"/>
              </w:rPr>
            </w:pPr>
            <w:r w:rsidRPr="00F05371">
              <w:t>投标总价</w:t>
            </w:r>
          </w:p>
        </w:tc>
        <w:tc>
          <w:tcPr>
            <w:tcW w:w="4768" w:type="dxa"/>
            <w:tcBorders>
              <w:top w:val="single" w:sz="4" w:space="0" w:color="auto"/>
              <w:left w:val="single" w:sz="4" w:space="0" w:color="auto"/>
              <w:bottom w:val="single" w:sz="4" w:space="0" w:color="auto"/>
              <w:right w:val="single" w:sz="4" w:space="0" w:color="auto"/>
            </w:tcBorders>
            <w:vAlign w:val="center"/>
          </w:tcPr>
          <w:p w14:paraId="49736D9A" w14:textId="77777777" w:rsidR="006E30DB" w:rsidRPr="00F05371" w:rsidRDefault="006E30DB" w:rsidP="00F05371">
            <w:pPr>
              <w:tabs>
                <w:tab w:val="left" w:pos="4995"/>
              </w:tabs>
              <w:spacing w:line="280" w:lineRule="exact"/>
            </w:pPr>
            <w:r w:rsidRPr="00F05371">
              <w:rPr>
                <w:rFonts w:hint="eastAsia"/>
              </w:rPr>
              <w:t>满足招标文件要求且投标价格最低的投标报价为评标基准价，其价格分为满分。其他投标人的价格</w:t>
            </w:r>
            <w:proofErr w:type="gramStart"/>
            <w:r w:rsidRPr="00F05371">
              <w:rPr>
                <w:rFonts w:hint="eastAsia"/>
              </w:rPr>
              <w:t>分统一</w:t>
            </w:r>
            <w:proofErr w:type="gramEnd"/>
            <w:r w:rsidRPr="00F05371">
              <w:rPr>
                <w:rFonts w:hint="eastAsia"/>
              </w:rPr>
              <w:t>按照下列公式计算：</w:t>
            </w:r>
          </w:p>
          <w:p w14:paraId="6C408B47" w14:textId="77777777" w:rsidR="006E30DB" w:rsidRPr="00F05371" w:rsidRDefault="006E30DB" w:rsidP="00F05371">
            <w:pPr>
              <w:spacing w:line="280" w:lineRule="exact"/>
              <w:rPr>
                <w:rFonts w:asciiTheme="minorEastAsia" w:eastAsiaTheme="minorEastAsia" w:hAnsiTheme="minorEastAsia"/>
                <w:szCs w:val="21"/>
              </w:rPr>
            </w:pPr>
            <w:r w:rsidRPr="00F05371">
              <w:rPr>
                <w:rFonts w:hint="eastAsia"/>
              </w:rPr>
              <w:t>投标报价得分</w:t>
            </w:r>
            <w:r w:rsidRPr="00F05371">
              <w:rPr>
                <w:rFonts w:hint="eastAsia"/>
              </w:rPr>
              <w:t>=(</w:t>
            </w:r>
            <w:r w:rsidRPr="00F05371">
              <w:rPr>
                <w:rFonts w:hint="eastAsia"/>
              </w:rPr>
              <w:t>评标基准价／投标报价</w:t>
            </w:r>
            <w:r w:rsidRPr="00F05371">
              <w:rPr>
                <w:rFonts w:hint="eastAsia"/>
              </w:rPr>
              <w:t xml:space="preserve">) </w:t>
            </w:r>
            <w:r w:rsidRPr="00F05371">
              <w:rPr>
                <w:rFonts w:hint="eastAsia"/>
              </w:rPr>
              <w:t>×</w:t>
            </w:r>
            <w:r w:rsidRPr="00F05371">
              <w:rPr>
                <w:rFonts w:hint="eastAsia"/>
              </w:rPr>
              <w:t>20</w:t>
            </w:r>
          </w:p>
        </w:tc>
      </w:tr>
      <w:tr w:rsidR="00F05371" w:rsidRPr="00F05371" w14:paraId="1FB5202E" w14:textId="77777777" w:rsidTr="00F05371">
        <w:trPr>
          <w:trHeight w:val="444"/>
          <w:jc w:val="center"/>
        </w:trPr>
        <w:tc>
          <w:tcPr>
            <w:tcW w:w="621" w:type="dxa"/>
            <w:tcBorders>
              <w:top w:val="single" w:sz="4" w:space="0" w:color="auto"/>
              <w:left w:val="single" w:sz="4" w:space="0" w:color="auto"/>
              <w:bottom w:val="single" w:sz="4" w:space="0" w:color="auto"/>
              <w:right w:val="single" w:sz="4" w:space="0" w:color="auto"/>
            </w:tcBorders>
            <w:vAlign w:val="center"/>
          </w:tcPr>
          <w:p w14:paraId="4D789748"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b/>
                <w:szCs w:val="21"/>
              </w:rPr>
              <w:t>2</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26507170"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技术部分</w:t>
            </w:r>
          </w:p>
        </w:tc>
        <w:tc>
          <w:tcPr>
            <w:tcW w:w="4768" w:type="dxa"/>
            <w:tcBorders>
              <w:top w:val="single" w:sz="4" w:space="0" w:color="auto"/>
              <w:left w:val="single" w:sz="4" w:space="0" w:color="auto"/>
              <w:bottom w:val="single" w:sz="4" w:space="0" w:color="auto"/>
              <w:right w:val="single" w:sz="4" w:space="0" w:color="auto"/>
            </w:tcBorders>
            <w:vAlign w:val="center"/>
          </w:tcPr>
          <w:p w14:paraId="771C9CB7"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48</w:t>
            </w:r>
          </w:p>
        </w:tc>
      </w:tr>
      <w:tr w:rsidR="00F05371" w:rsidRPr="00F05371" w14:paraId="76A1AF79" w14:textId="77777777" w:rsidTr="001D1F30">
        <w:trPr>
          <w:trHeight w:val="55"/>
          <w:jc w:val="center"/>
        </w:trPr>
        <w:tc>
          <w:tcPr>
            <w:tcW w:w="621" w:type="dxa"/>
            <w:vMerge w:val="restart"/>
            <w:tcBorders>
              <w:top w:val="single" w:sz="4" w:space="0" w:color="auto"/>
              <w:left w:val="single" w:sz="4" w:space="0" w:color="auto"/>
              <w:right w:val="single" w:sz="4" w:space="0" w:color="auto"/>
            </w:tcBorders>
          </w:tcPr>
          <w:p w14:paraId="02A03664"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57535E3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vAlign w:val="center"/>
          </w:tcPr>
          <w:p w14:paraId="2F3E5E00"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34522D30" w14:textId="06A8E65E"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vAlign w:val="center"/>
          </w:tcPr>
          <w:p w14:paraId="4F9C66A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vAlign w:val="center"/>
          </w:tcPr>
          <w:p w14:paraId="4D1C1DAE"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3E1BC554" w14:textId="4AAB7899"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14:paraId="4A6DF01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评分准则</w:t>
            </w:r>
          </w:p>
        </w:tc>
      </w:tr>
      <w:tr w:rsidR="00F05371" w:rsidRPr="00F05371" w14:paraId="70F13422" w14:textId="77777777" w:rsidTr="00515771">
        <w:trPr>
          <w:trHeight w:val="1714"/>
          <w:jc w:val="center"/>
        </w:trPr>
        <w:tc>
          <w:tcPr>
            <w:tcW w:w="621" w:type="dxa"/>
            <w:vMerge/>
            <w:tcBorders>
              <w:top w:val="single" w:sz="4" w:space="0" w:color="auto"/>
              <w:left w:val="single" w:sz="4" w:space="0" w:color="auto"/>
              <w:right w:val="single" w:sz="4" w:space="0" w:color="auto"/>
            </w:tcBorders>
          </w:tcPr>
          <w:p w14:paraId="33D5A979"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26D34BD1"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14:paraId="7703D6DB"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技术</w:t>
            </w:r>
          </w:p>
          <w:p w14:paraId="366ED943"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规格</w:t>
            </w:r>
          </w:p>
          <w:p w14:paraId="5362C0E8"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偏离</w:t>
            </w:r>
          </w:p>
          <w:p w14:paraId="131067FF" w14:textId="0E8F6923"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情况</w:t>
            </w:r>
          </w:p>
        </w:tc>
        <w:tc>
          <w:tcPr>
            <w:tcW w:w="619" w:type="dxa"/>
            <w:tcBorders>
              <w:top w:val="single" w:sz="4" w:space="0" w:color="auto"/>
              <w:left w:val="single" w:sz="4" w:space="0" w:color="auto"/>
              <w:bottom w:val="single" w:sz="4" w:space="0" w:color="auto"/>
              <w:right w:val="single" w:sz="4" w:space="0" w:color="auto"/>
            </w:tcBorders>
            <w:vAlign w:val="center"/>
          </w:tcPr>
          <w:p w14:paraId="777257A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仿宋" w:eastAsia="仿宋" w:hAnsi="仿宋"/>
                <w:szCs w:val="21"/>
              </w:rPr>
              <w:t>36</w:t>
            </w:r>
          </w:p>
        </w:tc>
        <w:tc>
          <w:tcPr>
            <w:tcW w:w="853" w:type="dxa"/>
            <w:tcBorders>
              <w:top w:val="single" w:sz="4" w:space="0" w:color="auto"/>
              <w:left w:val="single" w:sz="4" w:space="0" w:color="auto"/>
              <w:bottom w:val="single" w:sz="4" w:space="0" w:color="auto"/>
              <w:right w:val="single" w:sz="4" w:space="0" w:color="auto"/>
            </w:tcBorders>
            <w:vAlign w:val="center"/>
          </w:tcPr>
          <w:p w14:paraId="7899C6C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专家打分</w:t>
            </w:r>
          </w:p>
        </w:tc>
        <w:tc>
          <w:tcPr>
            <w:tcW w:w="4768" w:type="dxa"/>
            <w:tcBorders>
              <w:top w:val="single" w:sz="4" w:space="0" w:color="auto"/>
              <w:left w:val="single" w:sz="4" w:space="0" w:color="auto"/>
              <w:bottom w:val="single" w:sz="4" w:space="0" w:color="auto"/>
              <w:right w:val="single" w:sz="4" w:space="0" w:color="auto"/>
            </w:tcBorders>
            <w:vAlign w:val="center"/>
          </w:tcPr>
          <w:p w14:paraId="3E6CD9ED"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投标人应如实填写《技术规格偏离表》，评审委员会根据技术需求参数响应情况进行打分，完全满足招标文件要求的得36分，标注“▲”</w:t>
            </w:r>
            <w:proofErr w:type="gramStart"/>
            <w:r w:rsidRPr="00F05371">
              <w:rPr>
                <w:rFonts w:asciiTheme="minorEastAsia" w:eastAsiaTheme="minorEastAsia" w:hAnsiTheme="minorEastAsia" w:hint="eastAsia"/>
                <w:szCs w:val="21"/>
              </w:rPr>
              <w:t>条款每负偏离</w:t>
            </w:r>
            <w:proofErr w:type="gramEnd"/>
            <w:r w:rsidRPr="00F05371">
              <w:rPr>
                <w:rFonts w:asciiTheme="minorEastAsia" w:eastAsiaTheme="minorEastAsia" w:hAnsiTheme="minorEastAsia" w:hint="eastAsia"/>
                <w:szCs w:val="21"/>
              </w:rPr>
              <w:t>一项扣</w:t>
            </w:r>
            <w:r w:rsidRPr="00F05371">
              <w:rPr>
                <w:rFonts w:asciiTheme="minorEastAsia" w:eastAsiaTheme="minorEastAsia" w:hAnsiTheme="minorEastAsia"/>
                <w:szCs w:val="21"/>
              </w:rPr>
              <w:t>3</w:t>
            </w:r>
            <w:r w:rsidRPr="00F05371">
              <w:rPr>
                <w:rFonts w:asciiTheme="minorEastAsia" w:eastAsiaTheme="minorEastAsia" w:hAnsiTheme="minorEastAsia" w:hint="eastAsia"/>
                <w:szCs w:val="21"/>
              </w:rPr>
              <w:t>分，未标注“▲”和“★”的负偏离一项扣2分，扣完为止。</w:t>
            </w:r>
          </w:p>
        </w:tc>
      </w:tr>
      <w:tr w:rsidR="00F05371" w:rsidRPr="00F05371" w14:paraId="2B627FD4" w14:textId="77777777" w:rsidTr="00515771">
        <w:trPr>
          <w:trHeight w:val="55"/>
          <w:jc w:val="center"/>
        </w:trPr>
        <w:tc>
          <w:tcPr>
            <w:tcW w:w="621" w:type="dxa"/>
            <w:vMerge/>
            <w:tcBorders>
              <w:left w:val="single" w:sz="4" w:space="0" w:color="auto"/>
              <w:right w:val="single" w:sz="4" w:space="0" w:color="auto"/>
            </w:tcBorders>
            <w:vAlign w:val="center"/>
          </w:tcPr>
          <w:p w14:paraId="7069F0CA"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2B4759B7"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14:paraId="1034ADDD" w14:textId="77777777" w:rsidR="001D1F30"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售后</w:t>
            </w:r>
          </w:p>
          <w:p w14:paraId="6B497D59" w14:textId="4FFEA4C4"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服务</w:t>
            </w:r>
          </w:p>
          <w:p w14:paraId="7D5A9E30"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方案</w:t>
            </w:r>
          </w:p>
        </w:tc>
        <w:tc>
          <w:tcPr>
            <w:tcW w:w="619" w:type="dxa"/>
            <w:tcBorders>
              <w:top w:val="single" w:sz="4" w:space="0" w:color="auto"/>
              <w:left w:val="single" w:sz="4" w:space="0" w:color="auto"/>
              <w:bottom w:val="single" w:sz="4" w:space="0" w:color="auto"/>
              <w:right w:val="single" w:sz="4" w:space="0" w:color="auto"/>
            </w:tcBorders>
            <w:vAlign w:val="center"/>
          </w:tcPr>
          <w:p w14:paraId="18739625"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2553C2E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专家打分</w:t>
            </w:r>
          </w:p>
        </w:tc>
        <w:tc>
          <w:tcPr>
            <w:tcW w:w="4768" w:type="dxa"/>
            <w:tcBorders>
              <w:top w:val="single" w:sz="4" w:space="0" w:color="auto"/>
              <w:left w:val="single" w:sz="4" w:space="0" w:color="auto"/>
              <w:bottom w:val="single" w:sz="4" w:space="0" w:color="auto"/>
              <w:right w:val="single" w:sz="4" w:space="0" w:color="auto"/>
            </w:tcBorders>
            <w:vAlign w:val="center"/>
          </w:tcPr>
          <w:p w14:paraId="19694AB3"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考察内容：</w:t>
            </w:r>
          </w:p>
          <w:p w14:paraId="776377A3" w14:textId="326FF01C" w:rsidR="006E30DB" w:rsidRPr="00F05371" w:rsidRDefault="006E30DB" w:rsidP="00F05371">
            <w:pPr>
              <w:spacing w:afterLines="50" w:after="156"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投标人根据采购</w:t>
            </w:r>
            <w:r w:rsidR="0047250B">
              <w:rPr>
                <w:rFonts w:asciiTheme="minorEastAsia" w:eastAsiaTheme="minorEastAsia" w:hAnsiTheme="minorEastAsia" w:hint="eastAsia"/>
                <w:szCs w:val="21"/>
              </w:rPr>
              <w:t>人</w:t>
            </w:r>
            <w:r w:rsidRPr="00F05371">
              <w:rPr>
                <w:rFonts w:asciiTheme="minorEastAsia" w:eastAsiaTheme="minorEastAsia" w:hAnsiTheme="minorEastAsia"/>
                <w:szCs w:val="21"/>
              </w:rPr>
              <w:t>售后服务要求</w:t>
            </w:r>
            <w:r w:rsidRPr="00F05371">
              <w:rPr>
                <w:rFonts w:asciiTheme="minorEastAsia" w:eastAsiaTheme="minorEastAsia" w:hAnsiTheme="minorEastAsia" w:hint="eastAsia"/>
                <w:szCs w:val="21"/>
              </w:rPr>
              <w:t>，结合采购人业务特点，使用特性</w:t>
            </w:r>
            <w:r w:rsidR="0047250B">
              <w:rPr>
                <w:rFonts w:asciiTheme="minorEastAsia" w:eastAsiaTheme="minorEastAsia" w:hAnsiTheme="minorEastAsia" w:hint="eastAsia"/>
                <w:szCs w:val="21"/>
              </w:rPr>
              <w:t>等</w:t>
            </w:r>
            <w:r w:rsidRPr="00F05371">
              <w:rPr>
                <w:rFonts w:asciiTheme="minorEastAsia" w:eastAsiaTheme="minorEastAsia" w:hAnsiTheme="minorEastAsia" w:hint="eastAsia"/>
                <w:szCs w:val="21"/>
              </w:rPr>
              <w:t>内容</w:t>
            </w:r>
            <w:r w:rsidR="0047250B">
              <w:rPr>
                <w:rFonts w:asciiTheme="minorEastAsia" w:eastAsiaTheme="minorEastAsia" w:hAnsiTheme="minorEastAsia" w:hint="eastAsia"/>
                <w:szCs w:val="21"/>
              </w:rPr>
              <w:t>，</w:t>
            </w:r>
            <w:r w:rsidRPr="00F05371">
              <w:rPr>
                <w:rFonts w:asciiTheme="minorEastAsia" w:eastAsiaTheme="minorEastAsia" w:hAnsiTheme="minorEastAsia" w:hint="eastAsia"/>
                <w:szCs w:val="21"/>
              </w:rPr>
              <w:t>提供详细的</w:t>
            </w:r>
            <w:r w:rsidR="001D1F30" w:rsidRPr="00F05371">
              <w:rPr>
                <w:rFonts w:asciiTheme="minorEastAsia" w:eastAsiaTheme="minorEastAsia" w:hAnsiTheme="minorEastAsia" w:hint="eastAsia"/>
                <w:szCs w:val="21"/>
              </w:rPr>
              <w:t>售后</w:t>
            </w:r>
            <w:r w:rsidRPr="00F05371">
              <w:rPr>
                <w:rFonts w:asciiTheme="minorEastAsia" w:eastAsiaTheme="minorEastAsia" w:hAnsiTheme="minorEastAsia" w:hint="eastAsia"/>
                <w:szCs w:val="21"/>
              </w:rPr>
              <w:t>服务方案。</w:t>
            </w:r>
          </w:p>
          <w:p w14:paraId="3DF19469" w14:textId="77777777" w:rsidR="006E30DB" w:rsidRPr="00F05371" w:rsidRDefault="006E30DB" w:rsidP="00F05371">
            <w:pPr>
              <w:spacing w:line="280" w:lineRule="exact"/>
              <w:jc w:val="left"/>
              <w:rPr>
                <w:rFonts w:asciiTheme="minorEastAsia" w:eastAsiaTheme="minorEastAsia" w:hAnsiTheme="minorEastAsia"/>
                <w:b/>
                <w:szCs w:val="21"/>
              </w:rPr>
            </w:pPr>
            <w:r w:rsidRPr="00F05371">
              <w:rPr>
                <w:rFonts w:asciiTheme="minorEastAsia" w:eastAsiaTheme="minorEastAsia" w:hAnsiTheme="minorEastAsia" w:hint="eastAsia"/>
                <w:b/>
                <w:szCs w:val="21"/>
              </w:rPr>
              <w:t>评审委员会根据响应情况进行横向比较：</w:t>
            </w:r>
          </w:p>
          <w:p w14:paraId="77D76512" w14:textId="5E924090" w:rsidR="006E30DB" w:rsidRPr="00F05371" w:rsidRDefault="006E30DB" w:rsidP="00F05371">
            <w:pPr>
              <w:autoSpaceDE w:val="0"/>
              <w:autoSpaceDN w:val="0"/>
              <w:adjustRightInd w:val="0"/>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1、售后服务方案规划设计科学合理，清晰灵活，能根据采购人需求进行详细分析，评价为优</w:t>
            </w:r>
            <w:r w:rsidR="00A46006" w:rsidRPr="00F05371">
              <w:rPr>
                <w:rFonts w:asciiTheme="minorEastAsia" w:eastAsiaTheme="minorEastAsia" w:hAnsiTheme="minorEastAsia" w:hint="eastAsia"/>
                <w:szCs w:val="21"/>
              </w:rPr>
              <w:t>，</w:t>
            </w:r>
            <w:r w:rsidRPr="00F05371">
              <w:rPr>
                <w:rFonts w:asciiTheme="minorEastAsia" w:eastAsiaTheme="minorEastAsia" w:hAnsiTheme="minorEastAsia" w:hint="eastAsia"/>
                <w:szCs w:val="21"/>
              </w:rPr>
              <w:t>得5分；</w:t>
            </w:r>
          </w:p>
          <w:p w14:paraId="1D4D5715" w14:textId="77777777" w:rsidR="006E30DB" w:rsidRPr="00F05371" w:rsidRDefault="006E30DB" w:rsidP="00F05371">
            <w:pPr>
              <w:autoSpaceDE w:val="0"/>
              <w:autoSpaceDN w:val="0"/>
              <w:adjustRightInd w:val="0"/>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2、售后服务方案规划设计有一定特点，分析合理、较切合采购人需求，得3分；</w:t>
            </w:r>
          </w:p>
          <w:p w14:paraId="3B1277B4" w14:textId="77777777" w:rsidR="006E30DB" w:rsidRPr="00F05371" w:rsidRDefault="006E30DB" w:rsidP="00F05371">
            <w:pPr>
              <w:autoSpaceDE w:val="0"/>
              <w:autoSpaceDN w:val="0"/>
              <w:adjustRightInd w:val="0"/>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3、售后服务方案规划设计无突出特点，分析比较合理，得2分；</w:t>
            </w:r>
          </w:p>
          <w:p w14:paraId="4E86FB46" w14:textId="77777777" w:rsidR="006E30DB" w:rsidRPr="00F05371" w:rsidRDefault="006E30DB" w:rsidP="00F05371">
            <w:pPr>
              <w:autoSpaceDE w:val="0"/>
              <w:autoSpaceDN w:val="0"/>
              <w:adjustRightInd w:val="0"/>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4、售后服务方案规划设计无特点，整体措施较差，或不提供售后服务方案规划的，得0分。</w:t>
            </w:r>
          </w:p>
        </w:tc>
      </w:tr>
      <w:tr w:rsidR="00F05371" w:rsidRPr="00F05371" w14:paraId="48C96A17" w14:textId="77777777" w:rsidTr="00515771">
        <w:trPr>
          <w:trHeight w:val="55"/>
          <w:jc w:val="center"/>
        </w:trPr>
        <w:tc>
          <w:tcPr>
            <w:tcW w:w="621" w:type="dxa"/>
            <w:vMerge/>
            <w:tcBorders>
              <w:left w:val="single" w:sz="4" w:space="0" w:color="auto"/>
              <w:right w:val="single" w:sz="4" w:space="0" w:color="auto"/>
            </w:tcBorders>
            <w:vAlign w:val="center"/>
          </w:tcPr>
          <w:p w14:paraId="7CCEA1DB"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1E24577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3</w:t>
            </w:r>
          </w:p>
        </w:tc>
        <w:tc>
          <w:tcPr>
            <w:tcW w:w="1004" w:type="dxa"/>
            <w:tcBorders>
              <w:top w:val="single" w:sz="4" w:space="0" w:color="auto"/>
              <w:left w:val="single" w:sz="4" w:space="0" w:color="auto"/>
              <w:bottom w:val="single" w:sz="4" w:space="0" w:color="auto"/>
              <w:right w:val="single" w:sz="4" w:space="0" w:color="auto"/>
            </w:tcBorders>
            <w:vAlign w:val="center"/>
          </w:tcPr>
          <w:p w14:paraId="733BD195" w14:textId="239D69BB"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项目重点难点分析、应对措施及相关的合理化建议</w:t>
            </w:r>
            <w:r w:rsidR="002D00CF">
              <w:rPr>
                <w:rFonts w:asciiTheme="minorEastAsia" w:eastAsiaTheme="minorEastAsia" w:hAnsiTheme="minorEastAsia" w:hint="eastAsia"/>
                <w:szCs w:val="21"/>
              </w:rPr>
              <w:t>方案</w:t>
            </w:r>
          </w:p>
        </w:tc>
        <w:tc>
          <w:tcPr>
            <w:tcW w:w="619" w:type="dxa"/>
            <w:tcBorders>
              <w:top w:val="single" w:sz="4" w:space="0" w:color="auto"/>
              <w:left w:val="single" w:sz="4" w:space="0" w:color="auto"/>
              <w:bottom w:val="single" w:sz="4" w:space="0" w:color="auto"/>
              <w:right w:val="single" w:sz="4" w:space="0" w:color="auto"/>
            </w:tcBorders>
            <w:vAlign w:val="center"/>
          </w:tcPr>
          <w:p w14:paraId="58E4362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45FEDEF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r w:rsidRPr="00F05371">
              <w:rPr>
                <w:rFonts w:asciiTheme="minorEastAsia" w:eastAsiaTheme="minorEastAsia" w:hAnsiTheme="minor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14:paraId="5DBCB7A5"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考察内容：</w:t>
            </w:r>
          </w:p>
          <w:p w14:paraId="2BDE0FD5" w14:textId="73A374EF" w:rsidR="006E30DB" w:rsidRPr="00F05371" w:rsidRDefault="006E30DB" w:rsidP="00F05371">
            <w:pPr>
              <w:spacing w:afterLines="50" w:after="156"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投标人根据</w:t>
            </w:r>
            <w:r w:rsidRPr="00F05371">
              <w:rPr>
                <w:rFonts w:asciiTheme="minorEastAsia" w:eastAsiaTheme="minorEastAsia" w:hAnsiTheme="minorEastAsia"/>
                <w:szCs w:val="21"/>
              </w:rPr>
              <w:t>采购人</w:t>
            </w:r>
            <w:r w:rsidRPr="00F05371">
              <w:rPr>
                <w:rFonts w:asciiTheme="minorEastAsia" w:eastAsiaTheme="minorEastAsia" w:hAnsiTheme="minorEastAsia" w:hint="eastAsia"/>
                <w:szCs w:val="21"/>
              </w:rPr>
              <w:t>网站群系统运行的认识与理解，针对采购人现有系统的特点，分析日常工作中的难点</w:t>
            </w:r>
            <w:r w:rsidR="0047250B">
              <w:rPr>
                <w:rFonts w:asciiTheme="minorEastAsia" w:eastAsiaTheme="minorEastAsia" w:hAnsiTheme="minorEastAsia" w:hint="eastAsia"/>
                <w:szCs w:val="21"/>
              </w:rPr>
              <w:t>问题</w:t>
            </w:r>
            <w:r w:rsidRPr="00F05371">
              <w:rPr>
                <w:rFonts w:asciiTheme="minorEastAsia" w:eastAsiaTheme="minorEastAsia" w:hAnsiTheme="minorEastAsia" w:hint="eastAsia"/>
                <w:szCs w:val="21"/>
              </w:rPr>
              <w:t>，提出合理化建议</w:t>
            </w:r>
            <w:r w:rsidR="001D1F30" w:rsidRPr="00F05371">
              <w:rPr>
                <w:rFonts w:asciiTheme="minorEastAsia" w:eastAsiaTheme="minorEastAsia" w:hAnsiTheme="minorEastAsia" w:hint="eastAsia"/>
                <w:szCs w:val="21"/>
              </w:rPr>
              <w:t>和</w:t>
            </w:r>
            <w:r w:rsidRPr="00F05371">
              <w:rPr>
                <w:rFonts w:asciiTheme="minorEastAsia" w:eastAsiaTheme="minorEastAsia" w:hAnsiTheme="minorEastAsia" w:hint="eastAsia"/>
                <w:szCs w:val="21"/>
              </w:rPr>
              <w:t>重点难点解决方案。</w:t>
            </w:r>
          </w:p>
          <w:p w14:paraId="01121E86" w14:textId="77777777" w:rsidR="006E30DB" w:rsidRPr="00F05371" w:rsidRDefault="006E30DB" w:rsidP="00F05371">
            <w:pPr>
              <w:spacing w:line="280" w:lineRule="exact"/>
              <w:jc w:val="left"/>
              <w:rPr>
                <w:rFonts w:asciiTheme="minorEastAsia" w:eastAsiaTheme="minorEastAsia" w:hAnsiTheme="minorEastAsia"/>
                <w:b/>
                <w:szCs w:val="21"/>
              </w:rPr>
            </w:pPr>
            <w:r w:rsidRPr="00F05371">
              <w:rPr>
                <w:rFonts w:asciiTheme="minorEastAsia" w:eastAsiaTheme="minorEastAsia" w:hAnsiTheme="minorEastAsia" w:hint="eastAsia"/>
                <w:b/>
                <w:szCs w:val="21"/>
              </w:rPr>
              <w:t>评审委员会根据响应情况进行横向比较：</w:t>
            </w:r>
          </w:p>
          <w:p w14:paraId="2F299A60"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1、根据采购人需求详细分析，重点难点分析到位，合理化建议非常合理，得5分；</w:t>
            </w:r>
          </w:p>
          <w:p w14:paraId="6A142858"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2、根据采购人需求分析，重点难点分析合理，合理化建议比较合理，得3分；</w:t>
            </w:r>
          </w:p>
          <w:p w14:paraId="225CAAA6"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3、根据采购人需求分析，重点难点分析一般，合理化建议一般，得2分；</w:t>
            </w:r>
          </w:p>
          <w:p w14:paraId="580B6909"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4、并未对采购人需求进行分析，合理化建议不合理，得0分。</w:t>
            </w:r>
          </w:p>
        </w:tc>
      </w:tr>
      <w:tr w:rsidR="00F05371" w:rsidRPr="00F05371" w14:paraId="7597B525" w14:textId="77777777" w:rsidTr="00515771">
        <w:trPr>
          <w:trHeight w:val="55"/>
          <w:jc w:val="center"/>
        </w:trPr>
        <w:tc>
          <w:tcPr>
            <w:tcW w:w="621" w:type="dxa"/>
            <w:vMerge/>
            <w:tcBorders>
              <w:left w:val="single" w:sz="4" w:space="0" w:color="auto"/>
              <w:right w:val="single" w:sz="4" w:space="0" w:color="auto"/>
            </w:tcBorders>
            <w:vAlign w:val="center"/>
          </w:tcPr>
          <w:p w14:paraId="71F7DCCE"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4CDEAC9E" w14:textId="3ABC1750" w:rsidR="006E30DB" w:rsidRPr="00F05371" w:rsidRDefault="003B4DF3" w:rsidP="00F05371">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004" w:type="dxa"/>
            <w:tcBorders>
              <w:top w:val="single" w:sz="4" w:space="0" w:color="auto"/>
              <w:left w:val="single" w:sz="4" w:space="0" w:color="auto"/>
              <w:bottom w:val="single" w:sz="4" w:space="0" w:color="auto"/>
              <w:right w:val="single" w:sz="4" w:space="0" w:color="auto"/>
            </w:tcBorders>
            <w:vAlign w:val="center"/>
          </w:tcPr>
          <w:p w14:paraId="159104E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违约</w:t>
            </w:r>
          </w:p>
          <w:p w14:paraId="777549F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lastRenderedPageBreak/>
              <w:t>承诺</w:t>
            </w:r>
          </w:p>
        </w:tc>
        <w:tc>
          <w:tcPr>
            <w:tcW w:w="619" w:type="dxa"/>
            <w:tcBorders>
              <w:top w:val="single" w:sz="4" w:space="0" w:color="auto"/>
              <w:left w:val="single" w:sz="4" w:space="0" w:color="auto"/>
              <w:bottom w:val="single" w:sz="4" w:space="0" w:color="auto"/>
              <w:right w:val="single" w:sz="4" w:space="0" w:color="auto"/>
            </w:tcBorders>
            <w:vAlign w:val="center"/>
          </w:tcPr>
          <w:p w14:paraId="69A43A5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lastRenderedPageBreak/>
              <w:t>2</w:t>
            </w:r>
          </w:p>
        </w:tc>
        <w:tc>
          <w:tcPr>
            <w:tcW w:w="853" w:type="dxa"/>
            <w:tcBorders>
              <w:top w:val="single" w:sz="4" w:space="0" w:color="auto"/>
              <w:left w:val="single" w:sz="4" w:space="0" w:color="auto"/>
              <w:bottom w:val="single" w:sz="4" w:space="0" w:color="auto"/>
              <w:right w:val="single" w:sz="4" w:space="0" w:color="auto"/>
            </w:tcBorders>
            <w:vAlign w:val="center"/>
          </w:tcPr>
          <w:p w14:paraId="5C5FD853"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63FAE07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lastRenderedPageBreak/>
              <w:t>打分</w:t>
            </w:r>
          </w:p>
        </w:tc>
        <w:tc>
          <w:tcPr>
            <w:tcW w:w="4768" w:type="dxa"/>
            <w:tcBorders>
              <w:top w:val="single" w:sz="4" w:space="0" w:color="auto"/>
              <w:left w:val="single" w:sz="4" w:space="0" w:color="auto"/>
              <w:bottom w:val="single" w:sz="4" w:space="0" w:color="auto"/>
              <w:right w:val="single" w:sz="4" w:space="0" w:color="auto"/>
            </w:tcBorders>
            <w:vAlign w:val="center"/>
          </w:tcPr>
          <w:p w14:paraId="2A82EA50" w14:textId="77777777" w:rsidR="006E30DB" w:rsidRPr="00F05371" w:rsidRDefault="006E30DB" w:rsidP="00F05371">
            <w:pPr>
              <w:spacing w:line="280" w:lineRule="exact"/>
              <w:jc w:val="left"/>
              <w:rPr>
                <w:rFonts w:asciiTheme="minorEastAsia" w:eastAsiaTheme="minorEastAsia" w:hAnsiTheme="minorEastAsia" w:cs="宋体"/>
                <w:szCs w:val="21"/>
              </w:rPr>
            </w:pPr>
            <w:r w:rsidRPr="00F05371">
              <w:rPr>
                <w:rFonts w:asciiTheme="minorEastAsia" w:eastAsiaTheme="minorEastAsia" w:hAnsiTheme="minorEastAsia" w:cs="宋体"/>
                <w:szCs w:val="21"/>
              </w:rPr>
              <w:lastRenderedPageBreak/>
              <w:t>考察内容：</w:t>
            </w:r>
          </w:p>
          <w:p w14:paraId="7B63BCCD" w14:textId="77777777" w:rsidR="006E30DB" w:rsidRPr="00F05371" w:rsidRDefault="006E30DB" w:rsidP="00F05371">
            <w:pPr>
              <w:spacing w:afterLines="50" w:after="156" w:line="280" w:lineRule="exact"/>
              <w:jc w:val="left"/>
              <w:rPr>
                <w:rFonts w:asciiTheme="minorEastAsia" w:eastAsiaTheme="minorEastAsia" w:hAnsiTheme="minorEastAsia" w:cs="宋体"/>
                <w:szCs w:val="21"/>
              </w:rPr>
            </w:pPr>
            <w:r w:rsidRPr="00F05371">
              <w:rPr>
                <w:rFonts w:asciiTheme="minorEastAsia" w:eastAsiaTheme="minorEastAsia" w:hAnsiTheme="minorEastAsia" w:cs="宋体" w:hint="eastAsia"/>
                <w:szCs w:val="21"/>
              </w:rPr>
              <w:lastRenderedPageBreak/>
              <w:t>投标人根据本项目需求和项目情况提供违约承诺函（需详细说明</w:t>
            </w:r>
            <w:r w:rsidRPr="00F05371">
              <w:rPr>
                <w:rFonts w:asciiTheme="minorEastAsia" w:eastAsiaTheme="minorEastAsia" w:hAnsiTheme="minorEastAsia" w:hint="eastAsia"/>
                <w:szCs w:val="21"/>
              </w:rPr>
              <w:t>违约承诺内容</w:t>
            </w:r>
            <w:r w:rsidRPr="00F05371">
              <w:rPr>
                <w:rFonts w:asciiTheme="minorEastAsia" w:eastAsiaTheme="minorEastAsia" w:hAnsiTheme="minorEastAsia" w:cs="宋体" w:hint="eastAsia"/>
                <w:szCs w:val="21"/>
              </w:rPr>
              <w:t>）。</w:t>
            </w:r>
          </w:p>
          <w:p w14:paraId="3C4EF816" w14:textId="77777777" w:rsidR="006E30DB" w:rsidRPr="00F05371" w:rsidRDefault="006E30DB" w:rsidP="00F05371">
            <w:pPr>
              <w:spacing w:line="280" w:lineRule="exact"/>
              <w:jc w:val="left"/>
              <w:rPr>
                <w:rFonts w:asciiTheme="minorEastAsia" w:eastAsiaTheme="minorEastAsia" w:hAnsiTheme="minorEastAsia"/>
                <w:b/>
                <w:szCs w:val="21"/>
              </w:rPr>
            </w:pPr>
            <w:r w:rsidRPr="00F05371">
              <w:rPr>
                <w:rFonts w:asciiTheme="minorEastAsia" w:eastAsiaTheme="minorEastAsia" w:hAnsiTheme="minorEastAsia" w:hint="eastAsia"/>
                <w:b/>
                <w:szCs w:val="21"/>
              </w:rPr>
              <w:t>评审委员会根据响应情况进行横向比较：</w:t>
            </w:r>
          </w:p>
          <w:p w14:paraId="3C904852" w14:textId="77777777" w:rsidR="006E30DB" w:rsidRPr="00F05371" w:rsidRDefault="006E30DB" w:rsidP="00F05371">
            <w:pPr>
              <w:spacing w:line="280" w:lineRule="exact"/>
              <w:jc w:val="left"/>
              <w:rPr>
                <w:rFonts w:asciiTheme="minorEastAsia" w:eastAsiaTheme="minorEastAsia" w:hAnsiTheme="minorEastAsia" w:cs="宋体"/>
                <w:szCs w:val="21"/>
              </w:rPr>
            </w:pPr>
            <w:r w:rsidRPr="00F05371">
              <w:rPr>
                <w:rFonts w:asciiTheme="minorEastAsia" w:eastAsiaTheme="minorEastAsia" w:hAnsiTheme="minorEastAsia" w:hint="eastAsia"/>
                <w:szCs w:val="21"/>
              </w:rPr>
              <w:t>1、违约承诺</w:t>
            </w:r>
            <w:r w:rsidRPr="00F05371">
              <w:rPr>
                <w:rFonts w:asciiTheme="minorEastAsia" w:eastAsiaTheme="minorEastAsia" w:hAnsiTheme="minorEastAsia" w:cs="宋体" w:hint="eastAsia"/>
                <w:szCs w:val="21"/>
              </w:rPr>
              <w:t>详细，安排合理，得2分；</w:t>
            </w:r>
          </w:p>
          <w:p w14:paraId="063353F3" w14:textId="77777777" w:rsidR="006E30DB" w:rsidRPr="00F05371" w:rsidRDefault="006E30DB" w:rsidP="00F05371">
            <w:pPr>
              <w:spacing w:line="280" w:lineRule="exact"/>
              <w:jc w:val="left"/>
              <w:rPr>
                <w:rFonts w:asciiTheme="minorEastAsia" w:eastAsiaTheme="minorEastAsia" w:hAnsiTheme="minorEastAsia" w:cs="宋体"/>
                <w:szCs w:val="21"/>
              </w:rPr>
            </w:pPr>
            <w:r w:rsidRPr="00F05371">
              <w:rPr>
                <w:rFonts w:asciiTheme="minorEastAsia" w:eastAsiaTheme="minorEastAsia" w:hAnsiTheme="minorEastAsia"/>
                <w:szCs w:val="21"/>
              </w:rPr>
              <w:t>2</w:t>
            </w:r>
            <w:r w:rsidRPr="00F05371">
              <w:rPr>
                <w:rFonts w:asciiTheme="minorEastAsia" w:eastAsiaTheme="minorEastAsia" w:hAnsiTheme="minorEastAsia" w:hint="eastAsia"/>
                <w:szCs w:val="21"/>
              </w:rPr>
              <w:t>、违约承诺</w:t>
            </w:r>
            <w:r w:rsidRPr="00F05371">
              <w:rPr>
                <w:rFonts w:asciiTheme="minorEastAsia" w:eastAsiaTheme="minorEastAsia" w:hAnsiTheme="minorEastAsia" w:cs="宋体" w:hint="eastAsia"/>
                <w:szCs w:val="21"/>
              </w:rPr>
              <w:t>一般，安排一般，得1分；</w:t>
            </w:r>
          </w:p>
          <w:p w14:paraId="7A2842CD" w14:textId="77777777" w:rsidR="006E30DB" w:rsidRPr="00F05371" w:rsidRDefault="006E30DB" w:rsidP="00F05371">
            <w:pPr>
              <w:spacing w:line="280" w:lineRule="exact"/>
              <w:jc w:val="left"/>
              <w:rPr>
                <w:rFonts w:asciiTheme="minorEastAsia" w:eastAsiaTheme="minorEastAsia" w:hAnsiTheme="minorEastAsia" w:cs="宋体"/>
                <w:szCs w:val="21"/>
              </w:rPr>
            </w:pPr>
            <w:r w:rsidRPr="00F05371">
              <w:rPr>
                <w:rFonts w:asciiTheme="minorEastAsia" w:eastAsiaTheme="minorEastAsia" w:hAnsiTheme="minorEastAsia"/>
                <w:szCs w:val="21"/>
              </w:rPr>
              <w:t>3</w:t>
            </w:r>
            <w:r w:rsidRPr="00F05371">
              <w:rPr>
                <w:rFonts w:asciiTheme="minorEastAsia" w:eastAsiaTheme="minorEastAsia" w:hAnsiTheme="minorEastAsia" w:hint="eastAsia"/>
                <w:szCs w:val="21"/>
              </w:rPr>
              <w:t>、违约承诺</w:t>
            </w:r>
            <w:r w:rsidRPr="00F05371">
              <w:rPr>
                <w:rFonts w:asciiTheme="minorEastAsia" w:eastAsiaTheme="minorEastAsia" w:hAnsiTheme="minorEastAsia" w:cs="宋体" w:hint="eastAsia"/>
                <w:szCs w:val="21"/>
              </w:rPr>
              <w:t>不详细，安排较差或不提供</w:t>
            </w:r>
            <w:r w:rsidRPr="00F05371">
              <w:rPr>
                <w:rFonts w:asciiTheme="minorEastAsia" w:eastAsiaTheme="minorEastAsia" w:hAnsiTheme="minorEastAsia" w:hint="eastAsia"/>
                <w:szCs w:val="21"/>
              </w:rPr>
              <w:t>违约承诺，</w:t>
            </w:r>
            <w:r w:rsidRPr="00F05371">
              <w:rPr>
                <w:rFonts w:asciiTheme="minorEastAsia" w:eastAsiaTheme="minorEastAsia" w:hAnsiTheme="minorEastAsia" w:cs="宋体" w:hint="eastAsia"/>
                <w:szCs w:val="21"/>
              </w:rPr>
              <w:t>得0分。</w:t>
            </w:r>
          </w:p>
        </w:tc>
      </w:tr>
      <w:tr w:rsidR="00F05371" w:rsidRPr="00F05371" w14:paraId="5732F601" w14:textId="77777777" w:rsidTr="00515771">
        <w:trPr>
          <w:trHeight w:val="477"/>
          <w:jc w:val="center"/>
        </w:trPr>
        <w:tc>
          <w:tcPr>
            <w:tcW w:w="621" w:type="dxa"/>
            <w:tcBorders>
              <w:left w:val="single" w:sz="4" w:space="0" w:color="auto"/>
              <w:right w:val="single" w:sz="4" w:space="0" w:color="auto"/>
            </w:tcBorders>
            <w:vAlign w:val="center"/>
          </w:tcPr>
          <w:p w14:paraId="580D4440" w14:textId="77777777" w:rsidR="006E30DB" w:rsidRPr="00F05371" w:rsidRDefault="006E30DB" w:rsidP="00F05371">
            <w:pPr>
              <w:spacing w:line="280" w:lineRule="exact"/>
              <w:jc w:val="center"/>
              <w:rPr>
                <w:rFonts w:asciiTheme="minorEastAsia" w:eastAsiaTheme="minorEastAsia" w:hAnsiTheme="minorEastAsia"/>
                <w:b/>
                <w:szCs w:val="21"/>
                <w:highlight w:val="yellow"/>
              </w:rPr>
            </w:pPr>
            <w:r w:rsidRPr="00F05371">
              <w:rPr>
                <w:rFonts w:asciiTheme="minorEastAsia" w:eastAsiaTheme="minorEastAsia" w:hAnsiTheme="minorEastAsia" w:hint="eastAsia"/>
                <w:b/>
                <w:szCs w:val="21"/>
              </w:rPr>
              <w:lastRenderedPageBreak/>
              <w:t>3</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1000362D"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商务部分</w:t>
            </w:r>
          </w:p>
        </w:tc>
        <w:tc>
          <w:tcPr>
            <w:tcW w:w="4768" w:type="dxa"/>
            <w:tcBorders>
              <w:top w:val="single" w:sz="4" w:space="0" w:color="auto"/>
              <w:left w:val="single" w:sz="4" w:space="0" w:color="auto"/>
              <w:bottom w:val="single" w:sz="4" w:space="0" w:color="auto"/>
              <w:right w:val="single" w:sz="4" w:space="0" w:color="auto"/>
            </w:tcBorders>
            <w:vAlign w:val="center"/>
          </w:tcPr>
          <w:p w14:paraId="732B178A" w14:textId="7D19231F" w:rsidR="006E30DB" w:rsidRPr="00F05371" w:rsidRDefault="00A46006"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7</w:t>
            </w:r>
          </w:p>
        </w:tc>
      </w:tr>
      <w:tr w:rsidR="00F05371" w:rsidRPr="00F05371" w14:paraId="5A0609B7" w14:textId="77777777" w:rsidTr="00515771">
        <w:trPr>
          <w:trHeight w:val="55"/>
          <w:jc w:val="center"/>
        </w:trPr>
        <w:tc>
          <w:tcPr>
            <w:tcW w:w="621" w:type="dxa"/>
            <w:vMerge w:val="restart"/>
            <w:tcBorders>
              <w:left w:val="single" w:sz="4" w:space="0" w:color="auto"/>
              <w:right w:val="single" w:sz="4" w:space="0" w:color="auto"/>
            </w:tcBorders>
            <w:vAlign w:val="center"/>
          </w:tcPr>
          <w:p w14:paraId="59145B5B"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tcPr>
          <w:p w14:paraId="7D01877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14:paraId="3EB72FD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14B3CAF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14:paraId="507F0B00"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14:paraId="34D5D69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0A9645A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14:paraId="41FB1FF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评分准则</w:t>
            </w:r>
          </w:p>
        </w:tc>
      </w:tr>
      <w:tr w:rsidR="00F05371" w:rsidRPr="00F05371" w14:paraId="3174A7E8" w14:textId="77777777" w:rsidTr="00515771">
        <w:trPr>
          <w:trHeight w:val="55"/>
          <w:jc w:val="center"/>
        </w:trPr>
        <w:tc>
          <w:tcPr>
            <w:tcW w:w="621" w:type="dxa"/>
            <w:vMerge/>
            <w:tcBorders>
              <w:left w:val="single" w:sz="4" w:space="0" w:color="auto"/>
              <w:right w:val="single" w:sz="4" w:space="0" w:color="auto"/>
            </w:tcBorders>
            <w:vAlign w:val="center"/>
          </w:tcPr>
          <w:p w14:paraId="34AF9A28"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4FB9C0D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14:paraId="2428609C"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商务条款偏离情况</w:t>
            </w:r>
          </w:p>
        </w:tc>
        <w:tc>
          <w:tcPr>
            <w:tcW w:w="619" w:type="dxa"/>
            <w:tcBorders>
              <w:top w:val="single" w:sz="4" w:space="0" w:color="auto"/>
              <w:left w:val="single" w:sz="4" w:space="0" w:color="auto"/>
              <w:bottom w:val="single" w:sz="4" w:space="0" w:color="auto"/>
              <w:right w:val="single" w:sz="4" w:space="0" w:color="auto"/>
            </w:tcBorders>
            <w:vAlign w:val="center"/>
          </w:tcPr>
          <w:p w14:paraId="3C0F0C5A" w14:textId="2E26D4CC" w:rsidR="006E30DB" w:rsidRPr="00F05371" w:rsidRDefault="00A46006" w:rsidP="00F05371">
            <w:pPr>
              <w:spacing w:line="280" w:lineRule="exact"/>
              <w:jc w:val="center"/>
              <w:rPr>
                <w:rFonts w:asciiTheme="minorEastAsia" w:eastAsiaTheme="minorEastAsia" w:hAnsiTheme="minorEastAsia"/>
                <w:szCs w:val="21"/>
                <w:highlight w:val="yellow"/>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28599DB5"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1103E76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14:paraId="5DD0E1D6" w14:textId="11FEE62A"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szCs w:val="21"/>
              </w:rPr>
              <w:t>投标人应如实填写</w:t>
            </w:r>
            <w:r w:rsidRPr="00F05371">
              <w:rPr>
                <w:rFonts w:asciiTheme="minorEastAsia" w:eastAsiaTheme="minorEastAsia" w:hAnsiTheme="minorEastAsia" w:hint="eastAsia"/>
                <w:szCs w:val="21"/>
              </w:rPr>
              <w:t>《商务规格偏离表》，评审委员会根据响应情况进行打分，全部满足要求的得满分，标注“▲”</w:t>
            </w:r>
            <w:proofErr w:type="gramStart"/>
            <w:r w:rsidRPr="00F05371">
              <w:rPr>
                <w:rFonts w:asciiTheme="minorEastAsia" w:eastAsiaTheme="minorEastAsia" w:hAnsiTheme="minorEastAsia" w:hint="eastAsia"/>
                <w:szCs w:val="21"/>
              </w:rPr>
              <w:t>条款每负偏离</w:t>
            </w:r>
            <w:proofErr w:type="gramEnd"/>
            <w:r w:rsidRPr="00F05371">
              <w:rPr>
                <w:rFonts w:asciiTheme="minorEastAsia" w:eastAsiaTheme="minorEastAsia" w:hAnsiTheme="minorEastAsia" w:hint="eastAsia"/>
                <w:szCs w:val="21"/>
              </w:rPr>
              <w:t>一项扣</w:t>
            </w:r>
            <w:r w:rsidRPr="00F05371">
              <w:rPr>
                <w:rFonts w:asciiTheme="minorEastAsia" w:eastAsiaTheme="minorEastAsia" w:hAnsiTheme="minorEastAsia"/>
                <w:szCs w:val="21"/>
              </w:rPr>
              <w:t>3</w:t>
            </w:r>
            <w:r w:rsidRPr="00F05371">
              <w:rPr>
                <w:rFonts w:asciiTheme="minorEastAsia" w:eastAsiaTheme="minorEastAsia" w:hAnsiTheme="minorEastAsia" w:hint="eastAsia"/>
                <w:szCs w:val="21"/>
              </w:rPr>
              <w:t>分，未标注“▲”和“★”的负偏离一项扣</w:t>
            </w:r>
            <w:r w:rsidR="00A46006" w:rsidRPr="00F05371">
              <w:rPr>
                <w:rFonts w:asciiTheme="minorEastAsia" w:eastAsiaTheme="minorEastAsia" w:hAnsiTheme="minorEastAsia" w:hint="eastAsia"/>
                <w:szCs w:val="21"/>
              </w:rPr>
              <w:t>2</w:t>
            </w:r>
            <w:r w:rsidRPr="00F05371">
              <w:rPr>
                <w:rFonts w:asciiTheme="minorEastAsia" w:eastAsiaTheme="minorEastAsia" w:hAnsiTheme="minorEastAsia" w:hint="eastAsia"/>
                <w:szCs w:val="21"/>
              </w:rPr>
              <w:t>分，扣完为止。</w:t>
            </w:r>
          </w:p>
        </w:tc>
      </w:tr>
      <w:tr w:rsidR="00F05371" w:rsidRPr="00F05371" w14:paraId="3099ED4D" w14:textId="77777777" w:rsidTr="00515771">
        <w:trPr>
          <w:trHeight w:val="55"/>
          <w:jc w:val="center"/>
        </w:trPr>
        <w:tc>
          <w:tcPr>
            <w:tcW w:w="621" w:type="dxa"/>
            <w:vMerge/>
            <w:tcBorders>
              <w:left w:val="single" w:sz="4" w:space="0" w:color="auto"/>
              <w:right w:val="single" w:sz="4" w:space="0" w:color="auto"/>
            </w:tcBorders>
            <w:vAlign w:val="center"/>
          </w:tcPr>
          <w:p w14:paraId="635A4EF6"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1A9431D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14:paraId="3D761627" w14:textId="77777777" w:rsidR="002D00CF"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同类</w:t>
            </w:r>
          </w:p>
          <w:p w14:paraId="42491CB0" w14:textId="763CAB6F"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业绩</w:t>
            </w:r>
          </w:p>
        </w:tc>
        <w:tc>
          <w:tcPr>
            <w:tcW w:w="619" w:type="dxa"/>
            <w:tcBorders>
              <w:top w:val="single" w:sz="4" w:space="0" w:color="auto"/>
              <w:left w:val="single" w:sz="4" w:space="0" w:color="auto"/>
              <w:bottom w:val="single" w:sz="4" w:space="0" w:color="auto"/>
              <w:right w:val="single" w:sz="4" w:space="0" w:color="auto"/>
            </w:tcBorders>
            <w:vAlign w:val="center"/>
          </w:tcPr>
          <w:p w14:paraId="09DE510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14:paraId="30D718C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46DECD6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14:paraId="6C7AE851" w14:textId="60C9D7E1" w:rsidR="006E30DB" w:rsidRPr="00F05371" w:rsidRDefault="006E30DB" w:rsidP="00F05371">
            <w:pPr>
              <w:spacing w:afterLines="50" w:after="156" w:line="280" w:lineRule="exact"/>
              <w:jc w:val="left"/>
              <w:rPr>
                <w:rFonts w:asciiTheme="minorEastAsia" w:eastAsiaTheme="minorEastAsia" w:hAnsiTheme="minorEastAsia" w:cs="宋体"/>
                <w:kern w:val="0"/>
                <w:szCs w:val="21"/>
              </w:rPr>
            </w:pPr>
            <w:r w:rsidRPr="00F05371">
              <w:rPr>
                <w:rFonts w:asciiTheme="minorEastAsia" w:eastAsiaTheme="minorEastAsia" w:hAnsiTheme="minorEastAsia" w:cs="宋体" w:hint="eastAsia"/>
                <w:kern w:val="0"/>
                <w:szCs w:val="21"/>
              </w:rPr>
              <w:t>投标人近三年（2016年1月1日至本项目招标公告发布之日，以合同签订时间为准）完成过的</w:t>
            </w:r>
            <w:r w:rsidRPr="0047250B">
              <w:rPr>
                <w:rFonts w:asciiTheme="minorEastAsia" w:eastAsiaTheme="minorEastAsia" w:hAnsiTheme="minorEastAsia" w:cs="宋体" w:hint="eastAsia"/>
                <w:b/>
                <w:kern w:val="0"/>
                <w:szCs w:val="21"/>
              </w:rPr>
              <w:t>同类业绩项目</w:t>
            </w:r>
            <w:r w:rsidRPr="00F05371">
              <w:rPr>
                <w:rFonts w:asciiTheme="minorEastAsia" w:eastAsiaTheme="minorEastAsia" w:hAnsiTheme="minorEastAsia" w:cs="宋体" w:hint="eastAsia"/>
                <w:kern w:val="0"/>
                <w:szCs w:val="21"/>
              </w:rPr>
              <w:t>，提供一个</w:t>
            </w:r>
            <w:r w:rsidRPr="0047250B">
              <w:rPr>
                <w:rFonts w:asciiTheme="minorEastAsia" w:eastAsiaTheme="minorEastAsia" w:hAnsiTheme="minorEastAsia" w:cs="宋体" w:hint="eastAsia"/>
                <w:b/>
                <w:kern w:val="0"/>
                <w:szCs w:val="21"/>
              </w:rPr>
              <w:t>同类业绩项目</w:t>
            </w:r>
            <w:r w:rsidRPr="00F05371">
              <w:rPr>
                <w:rFonts w:asciiTheme="minorEastAsia" w:eastAsiaTheme="minorEastAsia" w:hAnsiTheme="minorEastAsia" w:cs="宋体" w:hint="eastAsia"/>
                <w:kern w:val="0"/>
                <w:szCs w:val="21"/>
              </w:rPr>
              <w:t>得1分，满分为2分</w:t>
            </w:r>
            <w:r w:rsidR="0047250B">
              <w:rPr>
                <w:rFonts w:asciiTheme="minorEastAsia" w:eastAsiaTheme="minorEastAsia" w:hAnsiTheme="minorEastAsia" w:cs="宋体" w:hint="eastAsia"/>
                <w:kern w:val="0"/>
                <w:szCs w:val="21"/>
              </w:rPr>
              <w:t>。</w:t>
            </w:r>
          </w:p>
          <w:p w14:paraId="422F6DF3" w14:textId="77777777" w:rsidR="006E30DB" w:rsidRPr="00F05371" w:rsidRDefault="006E30DB"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cs="宋体" w:hint="eastAsia"/>
                <w:b/>
                <w:szCs w:val="21"/>
              </w:rPr>
              <w:t>注：要求提供中标通知书或合同关键页复印件加盖投标人公章为准。评分中出现无证明资料或专家无法凭所提供资料判断是否得分的情况，一律作不得分处理。</w:t>
            </w:r>
          </w:p>
        </w:tc>
      </w:tr>
      <w:tr w:rsidR="00F05371" w:rsidRPr="00F05371" w14:paraId="505E9DE4" w14:textId="77777777" w:rsidTr="00515771">
        <w:trPr>
          <w:trHeight w:val="464"/>
          <w:jc w:val="center"/>
        </w:trPr>
        <w:tc>
          <w:tcPr>
            <w:tcW w:w="621" w:type="dxa"/>
            <w:tcBorders>
              <w:top w:val="single" w:sz="4" w:space="0" w:color="auto"/>
              <w:left w:val="single" w:sz="4" w:space="0" w:color="auto"/>
              <w:bottom w:val="single" w:sz="4" w:space="0" w:color="auto"/>
              <w:right w:val="single" w:sz="4" w:space="0" w:color="auto"/>
            </w:tcBorders>
            <w:vAlign w:val="center"/>
          </w:tcPr>
          <w:p w14:paraId="1C317DA3"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b/>
                <w:szCs w:val="21"/>
              </w:rPr>
              <w:t>4</w:t>
            </w:r>
          </w:p>
        </w:tc>
        <w:tc>
          <w:tcPr>
            <w:tcW w:w="2997" w:type="dxa"/>
            <w:gridSpan w:val="4"/>
            <w:tcBorders>
              <w:top w:val="single" w:sz="4" w:space="0" w:color="auto"/>
              <w:left w:val="single" w:sz="4" w:space="0" w:color="auto"/>
              <w:bottom w:val="single" w:sz="4" w:space="0" w:color="auto"/>
              <w:right w:val="single" w:sz="4" w:space="0" w:color="auto"/>
            </w:tcBorders>
            <w:vAlign w:val="center"/>
          </w:tcPr>
          <w:p w14:paraId="31ADA7D0"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综合实力部分</w:t>
            </w:r>
          </w:p>
        </w:tc>
        <w:tc>
          <w:tcPr>
            <w:tcW w:w="4768" w:type="dxa"/>
            <w:tcBorders>
              <w:top w:val="single" w:sz="4" w:space="0" w:color="auto"/>
              <w:left w:val="single" w:sz="4" w:space="0" w:color="auto"/>
              <w:bottom w:val="single" w:sz="4" w:space="0" w:color="auto"/>
              <w:right w:val="single" w:sz="4" w:space="0" w:color="auto"/>
            </w:tcBorders>
            <w:vAlign w:val="center"/>
          </w:tcPr>
          <w:p w14:paraId="6E0BA8FB" w14:textId="1A10F22C"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b/>
                <w:szCs w:val="21"/>
              </w:rPr>
              <w:t>1</w:t>
            </w:r>
            <w:r w:rsidR="00A46006" w:rsidRPr="00F05371">
              <w:rPr>
                <w:rFonts w:asciiTheme="minorEastAsia" w:eastAsiaTheme="minorEastAsia" w:hAnsiTheme="minorEastAsia" w:hint="eastAsia"/>
                <w:b/>
                <w:szCs w:val="21"/>
              </w:rPr>
              <w:t>8</w:t>
            </w:r>
          </w:p>
        </w:tc>
      </w:tr>
      <w:tr w:rsidR="00F05371" w:rsidRPr="00F05371" w14:paraId="658CC424" w14:textId="77777777" w:rsidTr="00515771">
        <w:trPr>
          <w:trHeight w:val="71"/>
          <w:jc w:val="center"/>
        </w:trPr>
        <w:tc>
          <w:tcPr>
            <w:tcW w:w="621" w:type="dxa"/>
            <w:vMerge w:val="restart"/>
            <w:tcBorders>
              <w:top w:val="single" w:sz="4" w:space="0" w:color="auto"/>
              <w:left w:val="single" w:sz="4" w:space="0" w:color="auto"/>
              <w:right w:val="single" w:sz="4" w:space="0" w:color="auto"/>
            </w:tcBorders>
          </w:tcPr>
          <w:p w14:paraId="58DC25A5"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tcPr>
          <w:p w14:paraId="109D016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14:paraId="724BE425"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647C58D3"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14:paraId="11687A63"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14:paraId="702BD25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5C327F5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14:paraId="184D38E7"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评分准则</w:t>
            </w:r>
          </w:p>
        </w:tc>
      </w:tr>
      <w:tr w:rsidR="00F05371" w:rsidRPr="00F05371" w14:paraId="15F5D531" w14:textId="77777777" w:rsidTr="00515771">
        <w:trPr>
          <w:trHeight w:val="71"/>
          <w:jc w:val="center"/>
        </w:trPr>
        <w:tc>
          <w:tcPr>
            <w:tcW w:w="621" w:type="dxa"/>
            <w:vMerge/>
            <w:tcBorders>
              <w:top w:val="single" w:sz="4" w:space="0" w:color="auto"/>
              <w:left w:val="single" w:sz="4" w:space="0" w:color="auto"/>
              <w:right w:val="single" w:sz="4" w:space="0" w:color="auto"/>
            </w:tcBorders>
          </w:tcPr>
          <w:p w14:paraId="644D8B31"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0DE1C925"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14:paraId="29EE4AF6" w14:textId="77777777" w:rsidR="006E30DB" w:rsidRPr="00F05371" w:rsidRDefault="006E30DB" w:rsidP="002D00CF">
            <w:pPr>
              <w:spacing w:afterLines="50" w:after="156" w:line="280" w:lineRule="exact"/>
              <w:jc w:val="center"/>
              <w:rPr>
                <w:rFonts w:asciiTheme="minorEastAsia" w:eastAsiaTheme="minorEastAsia" w:hAnsiTheme="minorEastAsia"/>
                <w:szCs w:val="21"/>
              </w:rPr>
            </w:pPr>
            <w:r w:rsidRPr="00F05371">
              <w:rPr>
                <w:rFonts w:asciiTheme="minorEastAsia" w:eastAsiaTheme="minorEastAsia" w:hAnsiTheme="minorEastAsia" w:cs="宋体" w:hint="eastAsia"/>
                <w:kern w:val="0"/>
                <w:szCs w:val="21"/>
              </w:rPr>
              <w:t>拟安排项目团队服务人员情况</w:t>
            </w:r>
          </w:p>
        </w:tc>
        <w:tc>
          <w:tcPr>
            <w:tcW w:w="619" w:type="dxa"/>
            <w:tcBorders>
              <w:top w:val="single" w:sz="4" w:space="0" w:color="auto"/>
              <w:left w:val="single" w:sz="4" w:space="0" w:color="auto"/>
              <w:bottom w:val="single" w:sz="4" w:space="0" w:color="auto"/>
              <w:right w:val="single" w:sz="4" w:space="0" w:color="auto"/>
            </w:tcBorders>
            <w:vAlign w:val="center"/>
          </w:tcPr>
          <w:p w14:paraId="35BE93E3" w14:textId="77E0E183" w:rsidR="006E30DB" w:rsidRPr="00F05371" w:rsidRDefault="00A46006"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6B3C411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019A9A41"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3C9C40AB" w14:textId="3C760A4A" w:rsidR="00A27614" w:rsidRPr="00F05371" w:rsidRDefault="00A27614"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1、团队服务人员中有1人具有系统分析师或软件工程师（高级程序员）资格认证的，得2分；</w:t>
            </w:r>
          </w:p>
          <w:p w14:paraId="5169A49B" w14:textId="574A3F06" w:rsidR="00A27614" w:rsidRPr="00F05371" w:rsidRDefault="00A27614" w:rsidP="00F05371">
            <w:pPr>
              <w:spacing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2、团队服务人员中有3人均具有PMP（项目管理专业人员资格认证）证书的，得3分，不足3人不得分。</w:t>
            </w:r>
          </w:p>
          <w:p w14:paraId="067B5136" w14:textId="7BFFB174" w:rsidR="006E30DB" w:rsidRPr="00F05371" w:rsidRDefault="00A27614" w:rsidP="00F05371">
            <w:pPr>
              <w:spacing w:afterLines="50" w:after="156"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以上2项累计加分，最高得5分。</w:t>
            </w:r>
          </w:p>
          <w:p w14:paraId="43E727FC" w14:textId="77777777" w:rsidR="006E30DB" w:rsidRPr="00F05371" w:rsidRDefault="006E30DB" w:rsidP="00F05371">
            <w:pPr>
              <w:spacing w:line="280" w:lineRule="exact"/>
              <w:jc w:val="left"/>
              <w:rPr>
                <w:rFonts w:asciiTheme="minorEastAsia" w:eastAsiaTheme="minorEastAsia" w:hAnsiTheme="minorEastAsia"/>
                <w:b/>
                <w:szCs w:val="21"/>
              </w:rPr>
            </w:pPr>
            <w:r w:rsidRPr="00F05371">
              <w:rPr>
                <w:rFonts w:asciiTheme="minorEastAsia" w:eastAsiaTheme="minorEastAsia" w:hAnsiTheme="minorEastAsia" w:cs="宋体" w:hint="eastAsia"/>
                <w:b/>
                <w:szCs w:val="21"/>
              </w:rPr>
              <w:t>注：提供人员的相关资格证书和近三个月社保局出具的</w:t>
            </w:r>
            <w:proofErr w:type="gramStart"/>
            <w:r w:rsidRPr="00F05371">
              <w:rPr>
                <w:rFonts w:asciiTheme="minorEastAsia" w:eastAsiaTheme="minorEastAsia" w:hAnsiTheme="minorEastAsia" w:cs="宋体" w:hint="eastAsia"/>
                <w:b/>
                <w:szCs w:val="21"/>
              </w:rPr>
              <w:t>社保证明</w:t>
            </w:r>
            <w:proofErr w:type="gramEnd"/>
            <w:r w:rsidRPr="00F05371">
              <w:rPr>
                <w:rFonts w:asciiTheme="minorEastAsia" w:eastAsiaTheme="minorEastAsia" w:hAnsiTheme="minorEastAsia" w:cs="宋体" w:hint="eastAsia"/>
                <w:b/>
                <w:szCs w:val="21"/>
              </w:rPr>
              <w:t>材料复印件加盖投标人公章为准（原件备查）。评分中出现无证明资料或专家无法凭所提供资料判断是否得分的情况，一律作不得分</w:t>
            </w:r>
            <w:r w:rsidRPr="00F05371">
              <w:rPr>
                <w:rFonts w:asciiTheme="minorEastAsia" w:eastAsiaTheme="minorEastAsia" w:hAnsiTheme="minorEastAsia" w:cs="宋体" w:hint="eastAsia"/>
                <w:b/>
                <w:bCs/>
                <w:szCs w:val="21"/>
              </w:rPr>
              <w:t>处理</w:t>
            </w:r>
            <w:r w:rsidRPr="00F05371">
              <w:rPr>
                <w:rFonts w:asciiTheme="minorEastAsia" w:eastAsiaTheme="minorEastAsia" w:hAnsiTheme="minorEastAsia" w:hint="eastAsia"/>
                <w:b/>
                <w:bCs/>
                <w:szCs w:val="21"/>
              </w:rPr>
              <w:t>。</w:t>
            </w:r>
          </w:p>
        </w:tc>
      </w:tr>
      <w:tr w:rsidR="00F05371" w:rsidRPr="00F05371" w14:paraId="4CCCE539" w14:textId="77777777" w:rsidTr="00515771">
        <w:trPr>
          <w:trHeight w:val="68"/>
          <w:jc w:val="center"/>
        </w:trPr>
        <w:tc>
          <w:tcPr>
            <w:tcW w:w="621" w:type="dxa"/>
            <w:vMerge/>
            <w:tcBorders>
              <w:left w:val="single" w:sz="4" w:space="0" w:color="auto"/>
              <w:right w:val="single" w:sz="4" w:space="0" w:color="auto"/>
            </w:tcBorders>
            <w:vAlign w:val="center"/>
          </w:tcPr>
          <w:p w14:paraId="13007D83"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14DBD3B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14:paraId="50561E7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投标人</w:t>
            </w:r>
            <w:r w:rsidRPr="00F05371">
              <w:rPr>
                <w:rFonts w:asciiTheme="minorEastAsia" w:eastAsiaTheme="minorEastAsia" w:hAnsiTheme="minorEastAsia"/>
                <w:szCs w:val="21"/>
              </w:rPr>
              <w:t>相关认证情况</w:t>
            </w:r>
          </w:p>
        </w:tc>
        <w:tc>
          <w:tcPr>
            <w:tcW w:w="619" w:type="dxa"/>
            <w:tcBorders>
              <w:top w:val="single" w:sz="4" w:space="0" w:color="auto"/>
              <w:left w:val="single" w:sz="4" w:space="0" w:color="auto"/>
              <w:bottom w:val="single" w:sz="4" w:space="0" w:color="auto"/>
              <w:right w:val="single" w:sz="4" w:space="0" w:color="auto"/>
            </w:tcBorders>
            <w:vAlign w:val="center"/>
          </w:tcPr>
          <w:p w14:paraId="12DBDFA0" w14:textId="692F6755" w:rsidR="006E30DB" w:rsidRPr="00F05371" w:rsidRDefault="00A46006"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6</w:t>
            </w:r>
          </w:p>
        </w:tc>
        <w:tc>
          <w:tcPr>
            <w:tcW w:w="853" w:type="dxa"/>
            <w:tcBorders>
              <w:top w:val="single" w:sz="4" w:space="0" w:color="auto"/>
              <w:left w:val="single" w:sz="4" w:space="0" w:color="auto"/>
              <w:bottom w:val="single" w:sz="4" w:space="0" w:color="auto"/>
              <w:right w:val="single" w:sz="4" w:space="0" w:color="auto"/>
            </w:tcBorders>
            <w:vAlign w:val="center"/>
          </w:tcPr>
          <w:p w14:paraId="181EC48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6F667337"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485EEEB4" w14:textId="53E620CE" w:rsidR="006E30DB" w:rsidRPr="00195AB8" w:rsidRDefault="006E30DB" w:rsidP="00F05371">
            <w:pPr>
              <w:spacing w:line="280" w:lineRule="exact"/>
              <w:jc w:val="left"/>
              <w:rPr>
                <w:rFonts w:asciiTheme="minorEastAsia" w:eastAsiaTheme="minorEastAsia" w:hAnsiTheme="minorEastAsia"/>
                <w:szCs w:val="21"/>
              </w:rPr>
            </w:pPr>
            <w:r w:rsidRPr="00195AB8">
              <w:rPr>
                <w:rFonts w:asciiTheme="minorEastAsia" w:eastAsiaTheme="minorEastAsia" w:hAnsiTheme="minorEastAsia"/>
                <w:szCs w:val="21"/>
              </w:rPr>
              <w:t>1</w:t>
            </w:r>
            <w:r w:rsidR="00195AB8" w:rsidRPr="00195AB8">
              <w:rPr>
                <w:rFonts w:asciiTheme="minorEastAsia" w:eastAsiaTheme="minorEastAsia" w:hAnsiTheme="minorEastAsia" w:hint="eastAsia"/>
                <w:szCs w:val="21"/>
              </w:rPr>
              <w:t>、</w:t>
            </w:r>
            <w:r w:rsidRPr="00195AB8">
              <w:rPr>
                <w:rFonts w:asciiTheme="minorEastAsia" w:eastAsiaTheme="minorEastAsia" w:hAnsiTheme="minorEastAsia" w:hint="eastAsia"/>
                <w:szCs w:val="21"/>
              </w:rPr>
              <w:t>提供有效期内的</w:t>
            </w:r>
            <w:r w:rsidRPr="00195AB8">
              <w:rPr>
                <w:rFonts w:asciiTheme="minorEastAsia" w:eastAsiaTheme="minorEastAsia" w:hAnsiTheme="minorEastAsia"/>
                <w:szCs w:val="21"/>
              </w:rPr>
              <w:t>CMMI（</w:t>
            </w:r>
            <w:r w:rsidRPr="00195AB8">
              <w:rPr>
                <w:rFonts w:asciiTheme="minorEastAsia" w:eastAsiaTheme="minorEastAsia" w:hAnsiTheme="minorEastAsia" w:hint="eastAsia"/>
                <w:szCs w:val="21"/>
              </w:rPr>
              <w:t>Capability Maturity Model Integration软件能力成熟度模型</w:t>
            </w:r>
            <w:r w:rsidRPr="00195AB8">
              <w:rPr>
                <w:rFonts w:asciiTheme="minorEastAsia" w:eastAsiaTheme="minorEastAsia" w:hAnsiTheme="minorEastAsia"/>
                <w:szCs w:val="21"/>
              </w:rPr>
              <w:t>）</w:t>
            </w:r>
            <w:r w:rsidRPr="00195AB8">
              <w:rPr>
                <w:rFonts w:asciiTheme="minorEastAsia" w:eastAsiaTheme="minorEastAsia" w:hAnsiTheme="minorEastAsia" w:hint="eastAsia"/>
                <w:szCs w:val="21"/>
              </w:rPr>
              <w:t>三级</w:t>
            </w:r>
            <w:r w:rsidRPr="00195AB8">
              <w:rPr>
                <w:rFonts w:asciiTheme="minorEastAsia" w:eastAsiaTheme="minorEastAsia" w:hAnsiTheme="minorEastAsia"/>
                <w:szCs w:val="21"/>
              </w:rPr>
              <w:t>或以上证书的</w:t>
            </w:r>
            <w:r w:rsidR="00A46006" w:rsidRPr="00195AB8">
              <w:rPr>
                <w:rFonts w:asciiTheme="minorEastAsia" w:eastAsiaTheme="minorEastAsia" w:hAnsiTheme="minorEastAsia" w:hint="eastAsia"/>
                <w:szCs w:val="21"/>
              </w:rPr>
              <w:t>，</w:t>
            </w:r>
            <w:r w:rsidRPr="00195AB8">
              <w:rPr>
                <w:rFonts w:asciiTheme="minorEastAsia" w:eastAsiaTheme="minorEastAsia" w:hAnsiTheme="minorEastAsia"/>
                <w:szCs w:val="21"/>
              </w:rPr>
              <w:t>得</w:t>
            </w:r>
            <w:r w:rsidR="00A46006" w:rsidRPr="00195AB8">
              <w:rPr>
                <w:rFonts w:asciiTheme="minorEastAsia" w:eastAsiaTheme="minorEastAsia" w:hAnsiTheme="minorEastAsia" w:hint="eastAsia"/>
                <w:szCs w:val="21"/>
              </w:rPr>
              <w:t>2</w:t>
            </w:r>
            <w:r w:rsidRPr="00195AB8">
              <w:rPr>
                <w:rFonts w:asciiTheme="minorEastAsia" w:eastAsiaTheme="minorEastAsia" w:hAnsiTheme="minorEastAsia"/>
                <w:szCs w:val="21"/>
              </w:rPr>
              <w:t>分</w:t>
            </w:r>
            <w:r w:rsidR="00DF2A4A">
              <w:rPr>
                <w:rFonts w:asciiTheme="minorEastAsia" w:eastAsiaTheme="minorEastAsia" w:hAnsiTheme="minorEastAsia" w:hint="eastAsia"/>
                <w:szCs w:val="21"/>
              </w:rPr>
              <w:t>；</w:t>
            </w:r>
          </w:p>
          <w:p w14:paraId="7CF8549E" w14:textId="1DE6C82B" w:rsidR="006E30DB" w:rsidRPr="00195AB8" w:rsidRDefault="006E30DB" w:rsidP="00F05371">
            <w:pPr>
              <w:spacing w:line="280" w:lineRule="exact"/>
              <w:jc w:val="left"/>
              <w:rPr>
                <w:rFonts w:asciiTheme="minorEastAsia" w:eastAsiaTheme="minorEastAsia" w:hAnsiTheme="minorEastAsia"/>
                <w:szCs w:val="21"/>
              </w:rPr>
            </w:pPr>
            <w:r w:rsidRPr="00195AB8">
              <w:rPr>
                <w:rFonts w:asciiTheme="minorEastAsia" w:eastAsiaTheme="minorEastAsia" w:hAnsiTheme="minorEastAsia"/>
                <w:szCs w:val="21"/>
              </w:rPr>
              <w:t>2</w:t>
            </w:r>
            <w:r w:rsidR="00195AB8" w:rsidRPr="00195AB8">
              <w:rPr>
                <w:rFonts w:asciiTheme="minorEastAsia" w:eastAsiaTheme="minorEastAsia" w:hAnsiTheme="minorEastAsia" w:hint="eastAsia"/>
                <w:szCs w:val="21"/>
              </w:rPr>
              <w:t>、</w:t>
            </w:r>
            <w:r w:rsidRPr="00195AB8">
              <w:rPr>
                <w:rFonts w:asciiTheme="minorEastAsia" w:eastAsiaTheme="minorEastAsia" w:hAnsiTheme="minorEastAsia" w:hint="eastAsia"/>
                <w:szCs w:val="21"/>
              </w:rPr>
              <w:t>提供有效期内的</w:t>
            </w:r>
            <w:r w:rsidRPr="00195AB8">
              <w:rPr>
                <w:rFonts w:asciiTheme="minorEastAsia" w:eastAsiaTheme="minorEastAsia" w:hAnsiTheme="minorEastAsia"/>
                <w:szCs w:val="21"/>
              </w:rPr>
              <w:t>ISO27001</w:t>
            </w:r>
            <w:r w:rsidRPr="00195AB8">
              <w:rPr>
                <w:rFonts w:asciiTheme="minorEastAsia" w:eastAsiaTheme="minorEastAsia" w:hAnsiTheme="minorEastAsia" w:hint="eastAsia"/>
                <w:szCs w:val="21"/>
              </w:rPr>
              <w:t>信息安全管理体系认证</w:t>
            </w:r>
            <w:r w:rsidRPr="00195AB8">
              <w:rPr>
                <w:rFonts w:asciiTheme="minorEastAsia" w:eastAsiaTheme="minorEastAsia" w:hAnsiTheme="minorEastAsia"/>
                <w:szCs w:val="21"/>
              </w:rPr>
              <w:t>证书得</w:t>
            </w:r>
            <w:r w:rsidR="00A46006" w:rsidRPr="00195AB8">
              <w:rPr>
                <w:rFonts w:asciiTheme="minorEastAsia" w:eastAsiaTheme="minorEastAsia" w:hAnsiTheme="minorEastAsia" w:hint="eastAsia"/>
                <w:szCs w:val="21"/>
              </w:rPr>
              <w:t>2</w:t>
            </w:r>
            <w:r w:rsidRPr="00195AB8">
              <w:rPr>
                <w:rFonts w:asciiTheme="minorEastAsia" w:eastAsiaTheme="minorEastAsia" w:hAnsiTheme="minorEastAsia"/>
                <w:szCs w:val="21"/>
              </w:rPr>
              <w:t>分</w:t>
            </w:r>
            <w:r w:rsidR="00DF2A4A">
              <w:rPr>
                <w:rFonts w:asciiTheme="minorEastAsia" w:eastAsiaTheme="minorEastAsia" w:hAnsiTheme="minorEastAsia" w:hint="eastAsia"/>
                <w:szCs w:val="21"/>
              </w:rPr>
              <w:t>；</w:t>
            </w:r>
          </w:p>
          <w:p w14:paraId="06AA7ABC" w14:textId="1A247843" w:rsidR="006E30DB" w:rsidRPr="00195AB8" w:rsidRDefault="00F05371" w:rsidP="00195AB8">
            <w:pPr>
              <w:spacing w:afterLines="50" w:after="156" w:line="280" w:lineRule="exact"/>
              <w:jc w:val="left"/>
              <w:rPr>
                <w:rFonts w:asciiTheme="minorEastAsia" w:eastAsiaTheme="minorEastAsia" w:hAnsiTheme="minorEastAsia"/>
                <w:szCs w:val="21"/>
              </w:rPr>
            </w:pPr>
            <w:r w:rsidRPr="00195AB8">
              <w:rPr>
                <w:rFonts w:asciiTheme="minorEastAsia" w:eastAsiaTheme="minorEastAsia" w:hAnsiTheme="minorEastAsia" w:hint="eastAsia"/>
                <w:szCs w:val="21"/>
              </w:rPr>
              <w:t>3</w:t>
            </w:r>
            <w:r w:rsidR="00195AB8" w:rsidRPr="00195AB8">
              <w:rPr>
                <w:rFonts w:asciiTheme="minorEastAsia" w:eastAsiaTheme="minorEastAsia" w:hAnsiTheme="minorEastAsia" w:hint="eastAsia"/>
                <w:szCs w:val="21"/>
              </w:rPr>
              <w:t>、</w:t>
            </w:r>
            <w:r w:rsidR="006E30DB" w:rsidRPr="00195AB8">
              <w:rPr>
                <w:rFonts w:asciiTheme="minorEastAsia" w:eastAsiaTheme="minorEastAsia" w:hAnsiTheme="minorEastAsia" w:hint="eastAsia"/>
                <w:szCs w:val="21"/>
              </w:rPr>
              <w:t>企业质量信誉评级AAAA级及以上证书</w:t>
            </w:r>
            <w:r w:rsidR="00A46006" w:rsidRPr="00195AB8">
              <w:rPr>
                <w:rFonts w:asciiTheme="minorEastAsia" w:eastAsiaTheme="minorEastAsia" w:hAnsiTheme="minorEastAsia" w:hint="eastAsia"/>
                <w:szCs w:val="21"/>
              </w:rPr>
              <w:t>，</w:t>
            </w:r>
            <w:r w:rsidR="006E30DB" w:rsidRPr="00195AB8">
              <w:rPr>
                <w:rFonts w:asciiTheme="minorEastAsia" w:eastAsiaTheme="minorEastAsia" w:hAnsiTheme="minorEastAsia"/>
                <w:szCs w:val="21"/>
              </w:rPr>
              <w:t>得</w:t>
            </w:r>
            <w:r w:rsidR="00A46006" w:rsidRPr="00195AB8">
              <w:rPr>
                <w:rFonts w:asciiTheme="minorEastAsia" w:eastAsiaTheme="minorEastAsia" w:hAnsiTheme="minorEastAsia" w:hint="eastAsia"/>
                <w:szCs w:val="21"/>
              </w:rPr>
              <w:t>1</w:t>
            </w:r>
            <w:r w:rsidR="006E30DB" w:rsidRPr="00195AB8">
              <w:rPr>
                <w:rFonts w:asciiTheme="minorEastAsia" w:eastAsiaTheme="minorEastAsia" w:hAnsiTheme="minorEastAsia" w:hint="eastAsia"/>
                <w:szCs w:val="21"/>
              </w:rPr>
              <w:t>分；</w:t>
            </w:r>
            <w:r w:rsidR="00195AB8" w:rsidRPr="00195AB8">
              <w:rPr>
                <w:rFonts w:asciiTheme="minorEastAsia" w:eastAsiaTheme="minorEastAsia" w:hAnsiTheme="minorEastAsia" w:hint="eastAsia"/>
                <w:szCs w:val="21"/>
              </w:rPr>
              <w:t>4、</w:t>
            </w:r>
            <w:r w:rsidR="006E30DB" w:rsidRPr="00195AB8">
              <w:rPr>
                <w:rFonts w:asciiTheme="minorEastAsia" w:eastAsiaTheme="minorEastAsia" w:hAnsiTheme="minorEastAsia" w:hint="eastAsia"/>
                <w:szCs w:val="21"/>
              </w:rPr>
              <w:t>省级“高新技术企业证书”</w:t>
            </w:r>
            <w:r w:rsidR="006E30DB" w:rsidRPr="00195AB8">
              <w:rPr>
                <w:rFonts w:asciiTheme="minorEastAsia" w:eastAsiaTheme="minorEastAsia" w:hAnsiTheme="minorEastAsia"/>
                <w:szCs w:val="21"/>
              </w:rPr>
              <w:t>证</w:t>
            </w:r>
            <w:r w:rsidR="006E30DB" w:rsidRPr="00195AB8">
              <w:rPr>
                <w:rFonts w:asciiTheme="minorEastAsia" w:eastAsiaTheme="minorEastAsia" w:hAnsiTheme="minorEastAsia" w:hint="eastAsia"/>
                <w:szCs w:val="21"/>
              </w:rPr>
              <w:t>书</w:t>
            </w:r>
            <w:r w:rsidR="00A46006" w:rsidRPr="00195AB8">
              <w:rPr>
                <w:rFonts w:asciiTheme="minorEastAsia" w:eastAsiaTheme="minorEastAsia" w:hAnsiTheme="minorEastAsia" w:hint="eastAsia"/>
                <w:szCs w:val="21"/>
              </w:rPr>
              <w:t>，</w:t>
            </w:r>
            <w:r w:rsidR="006E30DB" w:rsidRPr="00195AB8">
              <w:rPr>
                <w:rFonts w:asciiTheme="minorEastAsia" w:eastAsiaTheme="minorEastAsia" w:hAnsiTheme="minorEastAsia"/>
                <w:szCs w:val="21"/>
              </w:rPr>
              <w:t>得</w:t>
            </w:r>
            <w:r w:rsidR="00A46006" w:rsidRPr="00195AB8">
              <w:rPr>
                <w:rFonts w:asciiTheme="minorEastAsia" w:eastAsiaTheme="minorEastAsia" w:hAnsiTheme="minorEastAsia" w:hint="eastAsia"/>
                <w:szCs w:val="21"/>
              </w:rPr>
              <w:t>1</w:t>
            </w:r>
            <w:r w:rsidR="006E30DB" w:rsidRPr="00195AB8">
              <w:rPr>
                <w:rFonts w:asciiTheme="minorEastAsia" w:eastAsiaTheme="minorEastAsia" w:hAnsiTheme="minorEastAsia" w:hint="eastAsia"/>
                <w:szCs w:val="21"/>
              </w:rPr>
              <w:t>分</w:t>
            </w:r>
            <w:r w:rsidR="00A46006" w:rsidRPr="00195AB8">
              <w:rPr>
                <w:rFonts w:asciiTheme="minorEastAsia" w:eastAsiaTheme="minorEastAsia" w:hAnsiTheme="minorEastAsia" w:hint="eastAsia"/>
                <w:szCs w:val="21"/>
              </w:rPr>
              <w:t>。</w:t>
            </w:r>
          </w:p>
          <w:p w14:paraId="29696ED0" w14:textId="77777777" w:rsidR="006E30DB" w:rsidRPr="00F05371" w:rsidRDefault="006E30DB" w:rsidP="00F05371">
            <w:pPr>
              <w:spacing w:line="280" w:lineRule="exact"/>
              <w:jc w:val="left"/>
              <w:rPr>
                <w:rFonts w:asciiTheme="minorEastAsia" w:eastAsiaTheme="minorEastAsia" w:hAnsiTheme="minorEastAsia"/>
                <w:b/>
                <w:szCs w:val="21"/>
                <w:highlight w:val="yellow"/>
              </w:rPr>
            </w:pPr>
            <w:r w:rsidRPr="00F05371">
              <w:rPr>
                <w:rFonts w:asciiTheme="minorEastAsia" w:eastAsiaTheme="minorEastAsia" w:hAnsiTheme="minorEastAsia" w:hint="eastAsia"/>
                <w:b/>
                <w:szCs w:val="21"/>
              </w:rPr>
              <w:t>注：提供上述证书复印件，并加盖公章（原件备查）。评分中出现无证明资料或专家无法凭所提供资料</w:t>
            </w:r>
            <w:r w:rsidRPr="00F05371">
              <w:rPr>
                <w:rFonts w:asciiTheme="minorEastAsia" w:eastAsiaTheme="minorEastAsia" w:hAnsiTheme="minorEastAsia" w:hint="eastAsia"/>
                <w:b/>
                <w:szCs w:val="21"/>
              </w:rPr>
              <w:lastRenderedPageBreak/>
              <w:t>判断是否得分的情况，一律作不得分处理。</w:t>
            </w:r>
          </w:p>
        </w:tc>
      </w:tr>
      <w:tr w:rsidR="00F05371" w:rsidRPr="00F05371" w14:paraId="70E8DFB4" w14:textId="77777777" w:rsidTr="00515771">
        <w:trPr>
          <w:trHeight w:val="68"/>
          <w:jc w:val="center"/>
        </w:trPr>
        <w:tc>
          <w:tcPr>
            <w:tcW w:w="621" w:type="dxa"/>
            <w:vMerge/>
            <w:tcBorders>
              <w:left w:val="single" w:sz="4" w:space="0" w:color="auto"/>
              <w:right w:val="single" w:sz="4" w:space="0" w:color="auto"/>
            </w:tcBorders>
            <w:vAlign w:val="center"/>
          </w:tcPr>
          <w:p w14:paraId="6B82965E"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0BCF8C1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3</w:t>
            </w:r>
          </w:p>
        </w:tc>
        <w:tc>
          <w:tcPr>
            <w:tcW w:w="1004" w:type="dxa"/>
            <w:tcBorders>
              <w:top w:val="single" w:sz="4" w:space="0" w:color="auto"/>
              <w:left w:val="single" w:sz="4" w:space="0" w:color="auto"/>
              <w:bottom w:val="single" w:sz="4" w:space="0" w:color="auto"/>
              <w:right w:val="single" w:sz="4" w:space="0" w:color="auto"/>
            </w:tcBorders>
            <w:vAlign w:val="center"/>
          </w:tcPr>
          <w:p w14:paraId="343EE0A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服务</w:t>
            </w:r>
          </w:p>
          <w:p w14:paraId="6B3DD96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网点</w:t>
            </w:r>
          </w:p>
        </w:tc>
        <w:tc>
          <w:tcPr>
            <w:tcW w:w="619" w:type="dxa"/>
            <w:tcBorders>
              <w:top w:val="single" w:sz="4" w:space="0" w:color="auto"/>
              <w:left w:val="single" w:sz="4" w:space="0" w:color="auto"/>
              <w:bottom w:val="single" w:sz="4" w:space="0" w:color="auto"/>
              <w:right w:val="single" w:sz="4" w:space="0" w:color="auto"/>
            </w:tcBorders>
            <w:vAlign w:val="center"/>
          </w:tcPr>
          <w:p w14:paraId="3ECB64F2"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14:paraId="1BEC67D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57595BDB"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1A25C0D8" w14:textId="77777777" w:rsidR="006E30DB" w:rsidRPr="00F05371" w:rsidRDefault="006E30DB" w:rsidP="00F05371">
            <w:pPr>
              <w:spacing w:line="280" w:lineRule="exact"/>
              <w:jc w:val="left"/>
              <w:rPr>
                <w:rFonts w:ascii="宋体" w:hAnsi="宋体"/>
                <w:szCs w:val="21"/>
              </w:rPr>
            </w:pPr>
            <w:r w:rsidRPr="00F05371">
              <w:rPr>
                <w:rFonts w:ascii="宋体" w:hAnsi="宋体" w:hint="eastAsia"/>
                <w:szCs w:val="21"/>
              </w:rPr>
              <w:t>1、深圳企业或非深圳企业，但在深圳市有合法注册的分公司等机构的，得2分；</w:t>
            </w:r>
          </w:p>
          <w:p w14:paraId="3563E19B" w14:textId="77777777" w:rsidR="006E30DB" w:rsidRPr="00F05371" w:rsidRDefault="006E30DB" w:rsidP="00F05371">
            <w:pPr>
              <w:spacing w:line="280" w:lineRule="exact"/>
              <w:jc w:val="left"/>
              <w:rPr>
                <w:rFonts w:ascii="宋体" w:hAnsi="宋体"/>
                <w:szCs w:val="21"/>
              </w:rPr>
            </w:pPr>
            <w:r w:rsidRPr="00F05371">
              <w:rPr>
                <w:rFonts w:ascii="宋体" w:hAnsi="宋体" w:hint="eastAsia"/>
                <w:szCs w:val="21"/>
              </w:rPr>
              <w:t>2、广东省内企业或非广东省内企业，但在广东省内有合法注册的分公司等机构的，得1分；其它不得分。</w:t>
            </w:r>
          </w:p>
          <w:p w14:paraId="53D2C78E" w14:textId="54DE9C6B" w:rsidR="006E30DB" w:rsidRPr="00F05371" w:rsidRDefault="00195AB8" w:rsidP="00F05371">
            <w:pPr>
              <w:spacing w:afterLines="50" w:after="156" w:line="280" w:lineRule="exact"/>
              <w:jc w:val="left"/>
              <w:rPr>
                <w:rFonts w:ascii="宋体" w:hAnsi="宋体"/>
                <w:szCs w:val="21"/>
              </w:rPr>
            </w:pPr>
            <w:r>
              <w:rPr>
                <w:rFonts w:ascii="宋体" w:hAnsi="宋体" w:hint="eastAsia"/>
                <w:szCs w:val="21"/>
              </w:rPr>
              <w:t>以上2项</w:t>
            </w:r>
            <w:proofErr w:type="gramStart"/>
            <w:r w:rsidR="006E30DB" w:rsidRPr="00F05371">
              <w:rPr>
                <w:rFonts w:asciiTheme="minorEastAsia" w:eastAsiaTheme="minorEastAsia" w:hAnsiTheme="minorEastAsia" w:hint="eastAsia"/>
                <w:szCs w:val="21"/>
              </w:rPr>
              <w:t>不</w:t>
            </w:r>
            <w:proofErr w:type="gramEnd"/>
            <w:r w:rsidR="006E30DB" w:rsidRPr="00F05371">
              <w:rPr>
                <w:rFonts w:asciiTheme="minorEastAsia" w:eastAsiaTheme="minorEastAsia" w:hAnsiTheme="minorEastAsia" w:hint="eastAsia"/>
                <w:szCs w:val="21"/>
              </w:rPr>
              <w:t>累计加分，满分</w:t>
            </w:r>
            <w:r w:rsidR="006E30DB" w:rsidRPr="00F05371">
              <w:rPr>
                <w:rFonts w:asciiTheme="minorEastAsia" w:eastAsiaTheme="minorEastAsia" w:hAnsiTheme="minorEastAsia"/>
                <w:szCs w:val="21"/>
              </w:rPr>
              <w:t>2</w:t>
            </w:r>
            <w:r w:rsidR="006E30DB" w:rsidRPr="00F05371">
              <w:rPr>
                <w:rFonts w:asciiTheme="minorEastAsia" w:eastAsiaTheme="minorEastAsia" w:hAnsiTheme="minorEastAsia" w:hint="eastAsia"/>
                <w:szCs w:val="21"/>
              </w:rPr>
              <w:t>分。</w:t>
            </w:r>
          </w:p>
          <w:p w14:paraId="583E8107" w14:textId="77777777" w:rsidR="006E30DB" w:rsidRPr="00F05371" w:rsidRDefault="006E30DB" w:rsidP="00F05371">
            <w:pPr>
              <w:spacing w:line="280" w:lineRule="exact"/>
              <w:jc w:val="left"/>
              <w:rPr>
                <w:rFonts w:asciiTheme="minorEastAsia" w:eastAsiaTheme="minorEastAsia" w:hAnsiTheme="minorEastAsia" w:cs="宋体"/>
                <w:b/>
                <w:bCs/>
                <w:szCs w:val="21"/>
              </w:rPr>
            </w:pPr>
            <w:r w:rsidRPr="00F05371">
              <w:rPr>
                <w:rFonts w:asciiTheme="minorEastAsia" w:eastAsiaTheme="minorEastAsia" w:hAnsiTheme="minorEastAsia" w:cs="宋体" w:hint="eastAsia"/>
                <w:b/>
                <w:bCs/>
                <w:szCs w:val="21"/>
              </w:rPr>
              <w:t>注：须在投标文件中就设立的机构类型进行说明，并提供机构营业执照复印件，原件备查；否则不得分。</w:t>
            </w:r>
          </w:p>
        </w:tc>
      </w:tr>
      <w:tr w:rsidR="00F05371" w:rsidRPr="00F05371" w14:paraId="3709D73C" w14:textId="77777777" w:rsidTr="00515771">
        <w:trPr>
          <w:trHeight w:val="68"/>
          <w:jc w:val="center"/>
        </w:trPr>
        <w:tc>
          <w:tcPr>
            <w:tcW w:w="621" w:type="dxa"/>
            <w:tcBorders>
              <w:left w:val="single" w:sz="4" w:space="0" w:color="auto"/>
              <w:right w:val="single" w:sz="4" w:space="0" w:color="auto"/>
            </w:tcBorders>
            <w:vAlign w:val="center"/>
          </w:tcPr>
          <w:p w14:paraId="30DAE764" w14:textId="77777777" w:rsidR="006E30DB" w:rsidRPr="00F05371" w:rsidRDefault="006E30DB" w:rsidP="00F05371">
            <w:pPr>
              <w:spacing w:line="280" w:lineRule="exact"/>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14:paraId="58EBA97D" w14:textId="5CD7386B" w:rsidR="006E30DB" w:rsidRPr="00F05371" w:rsidRDefault="003B4DF3" w:rsidP="00F05371">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004" w:type="dxa"/>
            <w:tcBorders>
              <w:top w:val="single" w:sz="4" w:space="0" w:color="auto"/>
              <w:left w:val="single" w:sz="4" w:space="0" w:color="auto"/>
              <w:bottom w:val="single" w:sz="4" w:space="0" w:color="auto"/>
              <w:right w:val="single" w:sz="4" w:space="0" w:color="auto"/>
            </w:tcBorders>
            <w:vAlign w:val="center"/>
          </w:tcPr>
          <w:p w14:paraId="63D20928"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所投产品</w:t>
            </w:r>
            <w:r w:rsidRPr="00F05371">
              <w:rPr>
                <w:rFonts w:asciiTheme="minorEastAsia" w:eastAsiaTheme="minorEastAsia" w:hAnsiTheme="minorEastAsia"/>
                <w:szCs w:val="21"/>
              </w:rPr>
              <w:t>自主知识产权情况</w:t>
            </w:r>
          </w:p>
        </w:tc>
        <w:tc>
          <w:tcPr>
            <w:tcW w:w="619" w:type="dxa"/>
            <w:tcBorders>
              <w:top w:val="single" w:sz="4" w:space="0" w:color="auto"/>
              <w:left w:val="single" w:sz="4" w:space="0" w:color="auto"/>
              <w:bottom w:val="single" w:sz="4" w:space="0" w:color="auto"/>
              <w:right w:val="single" w:sz="4" w:space="0" w:color="auto"/>
            </w:tcBorders>
            <w:vAlign w:val="center"/>
          </w:tcPr>
          <w:p w14:paraId="0BB64131" w14:textId="377BFA76" w:rsidR="006E30DB" w:rsidRPr="00F05371" w:rsidRDefault="00A46006"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69EF995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27DB773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62D831E0" w14:textId="62A93785" w:rsidR="00A46006" w:rsidRPr="00F05371" w:rsidRDefault="00A46006" w:rsidP="00F05371">
            <w:pPr>
              <w:spacing w:line="280" w:lineRule="exact"/>
              <w:jc w:val="left"/>
              <w:rPr>
                <w:rFonts w:ascii="宋体" w:hAnsi="宋体"/>
                <w:szCs w:val="21"/>
              </w:rPr>
            </w:pPr>
            <w:r w:rsidRPr="00F05371">
              <w:rPr>
                <w:rFonts w:ascii="宋体" w:hAnsi="宋体" w:hint="eastAsia"/>
                <w:szCs w:val="21"/>
              </w:rPr>
              <w:t>1、</w:t>
            </w:r>
            <w:r w:rsidR="006E30DB" w:rsidRPr="00F05371">
              <w:rPr>
                <w:rFonts w:ascii="宋体" w:hAnsi="宋体" w:hint="eastAsia"/>
                <w:szCs w:val="21"/>
              </w:rPr>
              <w:t>投标人</w:t>
            </w:r>
            <w:r w:rsidRPr="00F05371">
              <w:rPr>
                <w:rFonts w:ascii="宋体" w:hAnsi="宋体" w:hint="eastAsia"/>
                <w:szCs w:val="21"/>
              </w:rPr>
              <w:t>提供所投产品</w:t>
            </w:r>
            <w:r w:rsidR="006E30DB" w:rsidRPr="00F05371">
              <w:rPr>
                <w:rFonts w:ascii="宋体" w:hAnsi="宋体"/>
                <w:szCs w:val="21"/>
              </w:rPr>
              <w:t>具有</w:t>
            </w:r>
            <w:r w:rsidR="006E30DB" w:rsidRPr="00F05371">
              <w:rPr>
                <w:rFonts w:ascii="宋体" w:hAnsi="宋体" w:hint="eastAsia"/>
                <w:szCs w:val="21"/>
              </w:rPr>
              <w:t>“网站群软件”</w:t>
            </w:r>
            <w:r w:rsidRPr="00F05371">
              <w:rPr>
                <w:rFonts w:ascii="宋体" w:hAnsi="宋体" w:hint="eastAsia"/>
                <w:szCs w:val="21"/>
              </w:rPr>
              <w:t>相似用途的</w:t>
            </w:r>
            <w:r w:rsidRPr="00F05371">
              <w:rPr>
                <w:rFonts w:ascii="宋体" w:hAnsi="宋体"/>
                <w:szCs w:val="21"/>
              </w:rPr>
              <w:t>《计算机软件著作权登记证书》</w:t>
            </w:r>
            <w:r w:rsidRPr="00F05371">
              <w:rPr>
                <w:rFonts w:ascii="宋体" w:hAnsi="宋体" w:hint="eastAsia"/>
                <w:szCs w:val="21"/>
              </w:rPr>
              <w:t>，提供一个得2分，满分4分；</w:t>
            </w:r>
          </w:p>
          <w:p w14:paraId="3383A686" w14:textId="593D6B60" w:rsidR="006E30DB" w:rsidRPr="00F05371" w:rsidRDefault="00A46006" w:rsidP="00F05371">
            <w:pPr>
              <w:spacing w:line="280" w:lineRule="exact"/>
              <w:jc w:val="left"/>
              <w:rPr>
                <w:rFonts w:ascii="宋体" w:hAnsi="宋体"/>
                <w:szCs w:val="21"/>
              </w:rPr>
            </w:pPr>
            <w:r w:rsidRPr="00F05371">
              <w:rPr>
                <w:rFonts w:ascii="宋体" w:hAnsi="宋体" w:hint="eastAsia"/>
                <w:szCs w:val="21"/>
              </w:rPr>
              <w:t>2、投标人提供所投产品</w:t>
            </w:r>
            <w:r w:rsidRPr="00F05371">
              <w:rPr>
                <w:rFonts w:ascii="宋体" w:hAnsi="宋体"/>
                <w:szCs w:val="21"/>
              </w:rPr>
              <w:t>具有</w:t>
            </w:r>
            <w:r w:rsidRPr="00F05371">
              <w:rPr>
                <w:rFonts w:ascii="宋体" w:hAnsi="宋体" w:hint="eastAsia"/>
                <w:szCs w:val="21"/>
              </w:rPr>
              <w:t>“网站群软件”相似用途的</w:t>
            </w:r>
            <w:r w:rsidR="006E30DB" w:rsidRPr="00F05371">
              <w:rPr>
                <w:rFonts w:ascii="宋体" w:hAnsi="宋体" w:hint="eastAsia"/>
                <w:szCs w:val="21"/>
              </w:rPr>
              <w:t>相关制造商授权书</w:t>
            </w:r>
            <w:r w:rsidRPr="00F05371">
              <w:rPr>
                <w:rFonts w:ascii="宋体" w:hAnsi="宋体" w:hint="eastAsia"/>
                <w:szCs w:val="21"/>
              </w:rPr>
              <w:t>的，得1分。</w:t>
            </w:r>
          </w:p>
          <w:p w14:paraId="0522DA17" w14:textId="2456BBD6" w:rsidR="00A46006" w:rsidRPr="00F05371" w:rsidRDefault="00A46006" w:rsidP="00F05371">
            <w:pPr>
              <w:spacing w:afterLines="50" w:after="156" w:line="280" w:lineRule="exact"/>
              <w:jc w:val="left"/>
              <w:rPr>
                <w:rFonts w:asciiTheme="minorEastAsia" w:eastAsiaTheme="minorEastAsia" w:hAnsiTheme="minorEastAsia"/>
                <w:szCs w:val="21"/>
              </w:rPr>
            </w:pPr>
            <w:r w:rsidRPr="00F05371">
              <w:rPr>
                <w:rFonts w:asciiTheme="minorEastAsia" w:eastAsiaTheme="minorEastAsia" w:hAnsiTheme="minorEastAsia" w:hint="eastAsia"/>
                <w:szCs w:val="21"/>
              </w:rPr>
              <w:t>以上2项累计加分，最高得5分。</w:t>
            </w:r>
          </w:p>
          <w:p w14:paraId="1985A4A4" w14:textId="2584C2AA" w:rsidR="00A46006" w:rsidRPr="00F05371" w:rsidRDefault="00F05371" w:rsidP="00F05371">
            <w:pPr>
              <w:spacing w:line="280" w:lineRule="exact"/>
              <w:jc w:val="left"/>
              <w:rPr>
                <w:rFonts w:ascii="仿宋" w:eastAsia="仿宋" w:hAnsi="仿宋" w:cs="宋体"/>
                <w:szCs w:val="21"/>
              </w:rPr>
            </w:pPr>
            <w:r w:rsidRPr="00F05371">
              <w:rPr>
                <w:rFonts w:asciiTheme="minorEastAsia" w:eastAsiaTheme="minorEastAsia" w:hAnsiTheme="minorEastAsia" w:hint="eastAsia"/>
                <w:b/>
                <w:szCs w:val="21"/>
              </w:rPr>
              <w:t>注：提供上述证书复印件，并加盖公章（原件备查）。评分中出现无证明资料或专家无法凭所提供资料判断是否得分的情况，一律作不得分处理。</w:t>
            </w:r>
          </w:p>
        </w:tc>
      </w:tr>
      <w:tr w:rsidR="00F05371" w:rsidRPr="00F05371" w14:paraId="6D37DF4E" w14:textId="77777777" w:rsidTr="00515771">
        <w:trPr>
          <w:trHeight w:val="68"/>
          <w:jc w:val="center"/>
        </w:trPr>
        <w:tc>
          <w:tcPr>
            <w:tcW w:w="621" w:type="dxa"/>
            <w:tcBorders>
              <w:top w:val="single" w:sz="4" w:space="0" w:color="auto"/>
              <w:left w:val="single" w:sz="4" w:space="0" w:color="auto"/>
              <w:bottom w:val="single" w:sz="4" w:space="0" w:color="auto"/>
              <w:right w:val="single" w:sz="4" w:space="0" w:color="auto"/>
            </w:tcBorders>
          </w:tcPr>
          <w:p w14:paraId="0F92E05B"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5</w:t>
            </w:r>
          </w:p>
        </w:tc>
        <w:tc>
          <w:tcPr>
            <w:tcW w:w="2997" w:type="dxa"/>
            <w:gridSpan w:val="4"/>
            <w:tcBorders>
              <w:top w:val="single" w:sz="4" w:space="0" w:color="auto"/>
              <w:left w:val="single" w:sz="4" w:space="0" w:color="auto"/>
              <w:bottom w:val="single" w:sz="4" w:space="0" w:color="auto"/>
              <w:right w:val="single" w:sz="4" w:space="0" w:color="auto"/>
            </w:tcBorders>
          </w:tcPr>
          <w:p w14:paraId="10B5C872"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诚信情况</w:t>
            </w:r>
          </w:p>
        </w:tc>
        <w:tc>
          <w:tcPr>
            <w:tcW w:w="4768" w:type="dxa"/>
            <w:tcBorders>
              <w:top w:val="single" w:sz="4" w:space="0" w:color="auto"/>
              <w:left w:val="single" w:sz="4" w:space="0" w:color="auto"/>
              <w:bottom w:val="single" w:sz="4" w:space="0" w:color="auto"/>
              <w:right w:val="single" w:sz="4" w:space="0" w:color="auto"/>
            </w:tcBorders>
          </w:tcPr>
          <w:p w14:paraId="28D77889" w14:textId="77777777" w:rsidR="006E30DB" w:rsidRPr="00F05371" w:rsidRDefault="006E30DB" w:rsidP="00F05371">
            <w:pPr>
              <w:spacing w:line="280" w:lineRule="exact"/>
              <w:jc w:val="center"/>
              <w:rPr>
                <w:rFonts w:asciiTheme="minorEastAsia" w:eastAsiaTheme="minorEastAsia" w:hAnsiTheme="minorEastAsia"/>
                <w:b/>
                <w:szCs w:val="21"/>
              </w:rPr>
            </w:pPr>
            <w:r w:rsidRPr="00F05371">
              <w:rPr>
                <w:rFonts w:asciiTheme="minorEastAsia" w:eastAsiaTheme="minorEastAsia" w:hAnsiTheme="minorEastAsia" w:hint="eastAsia"/>
                <w:b/>
                <w:szCs w:val="21"/>
              </w:rPr>
              <w:t>7</w:t>
            </w:r>
          </w:p>
        </w:tc>
      </w:tr>
      <w:tr w:rsidR="00F05371" w:rsidRPr="00F05371" w14:paraId="1ADAADB8" w14:textId="77777777" w:rsidTr="00515771">
        <w:trPr>
          <w:trHeight w:val="68"/>
          <w:jc w:val="center"/>
        </w:trPr>
        <w:tc>
          <w:tcPr>
            <w:tcW w:w="621" w:type="dxa"/>
            <w:vMerge w:val="restart"/>
            <w:tcBorders>
              <w:top w:val="single" w:sz="4" w:space="0" w:color="auto"/>
              <w:left w:val="single" w:sz="4" w:space="0" w:color="auto"/>
              <w:right w:val="single" w:sz="4" w:space="0" w:color="auto"/>
            </w:tcBorders>
          </w:tcPr>
          <w:p w14:paraId="137EB4BD"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tcPr>
          <w:p w14:paraId="7EE884C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14:paraId="393BE45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49B3FA9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14:paraId="18A0EE36"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14:paraId="70DF5D6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w:t>
            </w:r>
          </w:p>
          <w:p w14:paraId="440F9681"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14:paraId="250DBB64"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评分准则</w:t>
            </w:r>
          </w:p>
        </w:tc>
      </w:tr>
      <w:tr w:rsidR="00F05371" w:rsidRPr="00F05371" w14:paraId="445E21DE" w14:textId="77777777" w:rsidTr="00515771">
        <w:trPr>
          <w:trHeight w:val="68"/>
          <w:jc w:val="center"/>
        </w:trPr>
        <w:tc>
          <w:tcPr>
            <w:tcW w:w="621" w:type="dxa"/>
            <w:vMerge/>
            <w:tcBorders>
              <w:left w:val="single" w:sz="4" w:space="0" w:color="auto"/>
              <w:right w:val="single" w:sz="4" w:space="0" w:color="auto"/>
            </w:tcBorders>
          </w:tcPr>
          <w:p w14:paraId="52471CC5"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0D27A2DD"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14:paraId="449F9DF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诚信</w:t>
            </w:r>
          </w:p>
          <w:p w14:paraId="3A7C414F"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评价</w:t>
            </w:r>
          </w:p>
        </w:tc>
        <w:tc>
          <w:tcPr>
            <w:tcW w:w="619" w:type="dxa"/>
            <w:tcBorders>
              <w:top w:val="single" w:sz="4" w:space="0" w:color="auto"/>
              <w:left w:val="single" w:sz="4" w:space="0" w:color="auto"/>
              <w:bottom w:val="single" w:sz="4" w:space="0" w:color="auto"/>
              <w:right w:val="single" w:sz="4" w:space="0" w:color="auto"/>
            </w:tcBorders>
            <w:vAlign w:val="center"/>
          </w:tcPr>
          <w:p w14:paraId="4BE2441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14:paraId="425B491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43103201"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5F5B15BF" w14:textId="77777777" w:rsidR="006E30DB" w:rsidRPr="00F05371" w:rsidRDefault="006E30DB" w:rsidP="00F05371">
            <w:pPr>
              <w:spacing w:line="280" w:lineRule="exact"/>
              <w:rPr>
                <w:rFonts w:asciiTheme="minorEastAsia" w:eastAsiaTheme="minorEastAsia" w:hAnsiTheme="minorEastAsia"/>
                <w:sz w:val="20"/>
                <w:szCs w:val="20"/>
              </w:rPr>
            </w:pPr>
            <w:r w:rsidRPr="00F05371">
              <w:rPr>
                <w:rFonts w:asciiTheme="minorEastAsia" w:eastAsiaTheme="minorEastAsia" w:hAnsiTheme="minorEastAsia" w:hint="eastAsia"/>
                <w:sz w:val="20"/>
                <w:szCs w:val="20"/>
              </w:rPr>
              <w:t>根据《深圳市财政委员会关于加强招投标评审环节诚信管理的通知》（深</w:t>
            </w:r>
            <w:proofErr w:type="gramStart"/>
            <w:r w:rsidRPr="00F05371">
              <w:rPr>
                <w:rFonts w:asciiTheme="minorEastAsia" w:eastAsiaTheme="minorEastAsia" w:hAnsiTheme="minorEastAsia" w:hint="eastAsia"/>
                <w:sz w:val="20"/>
                <w:szCs w:val="20"/>
              </w:rPr>
              <w:t>财购[</w:t>
            </w:r>
            <w:proofErr w:type="gramEnd"/>
            <w:r w:rsidRPr="00F05371">
              <w:rPr>
                <w:rFonts w:asciiTheme="minorEastAsia" w:eastAsiaTheme="minorEastAsia" w:hAnsiTheme="minorEastAsia" w:hint="eastAsia"/>
                <w:sz w:val="20"/>
                <w:szCs w:val="20"/>
              </w:rPr>
              <w:t>2013]27号）的要求，投标人在参与政府采购活动中存在诚信相关问题的，本项不得分，未出现相关诚信问题的得满分。以深圳市政府采购中心供应商库中的处罚记录为准。</w:t>
            </w:r>
            <w:r w:rsidRPr="00F05371">
              <w:rPr>
                <w:rFonts w:asciiTheme="minorEastAsia" w:eastAsiaTheme="minorEastAsia" w:hAnsiTheme="minorEastAsia" w:hint="eastAsia"/>
                <w:b/>
                <w:sz w:val="20"/>
                <w:szCs w:val="20"/>
              </w:rPr>
              <w:t>投标人无需提供任何证明材料，由工作人员向评委会提供相关信息。</w:t>
            </w:r>
          </w:p>
        </w:tc>
      </w:tr>
      <w:tr w:rsidR="00F05371" w:rsidRPr="00F05371" w14:paraId="2C87C248" w14:textId="77777777" w:rsidTr="00515771">
        <w:trPr>
          <w:trHeight w:val="68"/>
          <w:jc w:val="center"/>
        </w:trPr>
        <w:tc>
          <w:tcPr>
            <w:tcW w:w="621" w:type="dxa"/>
            <w:vMerge/>
            <w:tcBorders>
              <w:left w:val="single" w:sz="4" w:space="0" w:color="auto"/>
              <w:right w:val="single" w:sz="4" w:space="0" w:color="auto"/>
            </w:tcBorders>
          </w:tcPr>
          <w:p w14:paraId="6A46278C" w14:textId="77777777" w:rsidR="006E30DB" w:rsidRPr="00F05371" w:rsidRDefault="006E30DB" w:rsidP="00F05371">
            <w:pPr>
              <w:spacing w:line="280" w:lineRule="exact"/>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20682743"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14:paraId="56B7036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履约评价情况</w:t>
            </w:r>
          </w:p>
        </w:tc>
        <w:tc>
          <w:tcPr>
            <w:tcW w:w="619" w:type="dxa"/>
            <w:tcBorders>
              <w:top w:val="single" w:sz="4" w:space="0" w:color="auto"/>
              <w:left w:val="single" w:sz="4" w:space="0" w:color="auto"/>
              <w:bottom w:val="single" w:sz="4" w:space="0" w:color="auto"/>
              <w:right w:val="single" w:sz="4" w:space="0" w:color="auto"/>
            </w:tcBorders>
            <w:vAlign w:val="center"/>
          </w:tcPr>
          <w:p w14:paraId="460ADDB0"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14:paraId="29E77D29"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30B947AA" w14:textId="77777777" w:rsidR="006E30DB" w:rsidRPr="00F05371" w:rsidRDefault="006E30DB" w:rsidP="00F05371">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14:paraId="4EFF2052" w14:textId="77777777" w:rsidR="006E30DB" w:rsidRPr="00F05371" w:rsidRDefault="006E30DB" w:rsidP="00F05371">
            <w:pPr>
              <w:spacing w:line="280" w:lineRule="exact"/>
              <w:rPr>
                <w:rFonts w:asciiTheme="minorEastAsia" w:eastAsiaTheme="minorEastAsia" w:hAnsiTheme="minorEastAsia"/>
                <w:sz w:val="20"/>
                <w:szCs w:val="20"/>
              </w:rPr>
            </w:pPr>
            <w:r w:rsidRPr="00F05371">
              <w:rPr>
                <w:rFonts w:asciiTheme="minorEastAsia" w:eastAsiaTheme="minorEastAsia" w:hAnsiTheme="minorEastAsia" w:hint="eastAsia"/>
                <w:sz w:val="20"/>
                <w:szCs w:val="20"/>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F05371">
              <w:rPr>
                <w:rFonts w:asciiTheme="minorEastAsia" w:eastAsiaTheme="minorEastAsia" w:hAnsiTheme="minorEastAsia" w:hint="eastAsia"/>
                <w:sz w:val="20"/>
                <w:szCs w:val="20"/>
              </w:rPr>
              <w:t>未评价</w:t>
            </w:r>
            <w:proofErr w:type="gramEnd"/>
            <w:r w:rsidRPr="00F05371">
              <w:rPr>
                <w:rFonts w:asciiTheme="minorEastAsia" w:eastAsiaTheme="minorEastAsia" w:hAnsiTheme="minorEastAsia" w:hint="eastAsia"/>
                <w:sz w:val="20"/>
                <w:szCs w:val="20"/>
              </w:rPr>
              <w:t>为“差”的，得满分。</w:t>
            </w:r>
            <w:r w:rsidRPr="00F05371">
              <w:rPr>
                <w:rFonts w:asciiTheme="minorEastAsia" w:eastAsiaTheme="minorEastAsia" w:hAnsiTheme="minorEastAsia" w:hint="eastAsia"/>
                <w:b/>
                <w:sz w:val="20"/>
                <w:szCs w:val="20"/>
              </w:rPr>
              <w:t>投标人无需提供任何证明材料，由工作人员向评委会提供相关信息。</w:t>
            </w:r>
          </w:p>
        </w:tc>
      </w:tr>
    </w:tbl>
    <w:p w14:paraId="6BC8EA79" w14:textId="77777777" w:rsidR="00B00791" w:rsidRPr="006E30DB" w:rsidRDefault="00B00791">
      <w:pPr>
        <w:spacing w:line="400" w:lineRule="exact"/>
        <w:rPr>
          <w:rFonts w:asciiTheme="minorEastAsia" w:eastAsiaTheme="minorEastAsia" w:hAnsiTheme="minorEastAsia"/>
          <w:color w:val="0070C0"/>
        </w:rPr>
      </w:pPr>
    </w:p>
    <w:p w14:paraId="15D821D7" w14:textId="77777777" w:rsidR="00E608F3" w:rsidRPr="00BD23E7" w:rsidRDefault="00E608F3">
      <w:pPr>
        <w:spacing w:line="400" w:lineRule="exact"/>
        <w:rPr>
          <w:rFonts w:asciiTheme="minorEastAsia" w:eastAsiaTheme="minorEastAsia" w:hAnsiTheme="minorEastAsia"/>
          <w:color w:val="0070C0"/>
        </w:rPr>
      </w:pPr>
    </w:p>
    <w:p w14:paraId="1F96EE94" w14:textId="77777777" w:rsidR="00E608F3" w:rsidRPr="00BD23E7" w:rsidRDefault="00E608F3">
      <w:pPr>
        <w:spacing w:line="400" w:lineRule="exact"/>
        <w:rPr>
          <w:rFonts w:asciiTheme="minorEastAsia" w:eastAsiaTheme="minorEastAsia" w:hAnsiTheme="minorEastAsia"/>
          <w:color w:val="0070C0"/>
        </w:rPr>
      </w:pPr>
    </w:p>
    <w:p w14:paraId="7C4B6374" w14:textId="77777777" w:rsidR="0035101D" w:rsidRPr="00BD23E7" w:rsidRDefault="00B00791">
      <w:pPr>
        <w:spacing w:line="400" w:lineRule="exact"/>
        <w:rPr>
          <w:rFonts w:asciiTheme="minorEastAsia" w:eastAsiaTheme="minorEastAsia" w:hAnsiTheme="minorEastAsia"/>
          <w:color w:val="0070C0"/>
        </w:rPr>
      </w:pPr>
      <w:r w:rsidRPr="00BD23E7">
        <w:rPr>
          <w:rFonts w:asciiTheme="minorEastAsia" w:eastAsiaTheme="minorEastAsia" w:hAnsiTheme="minorEastAsia"/>
          <w:color w:val="0070C0"/>
        </w:rPr>
        <w:br w:type="page"/>
      </w:r>
    </w:p>
    <w:p w14:paraId="7333421D" w14:textId="77777777" w:rsidR="0035101D" w:rsidRPr="00BD23E7" w:rsidRDefault="00D878D4" w:rsidP="00BA3E9D">
      <w:pPr>
        <w:pStyle w:val="2"/>
        <w:spacing w:before="260" w:after="260" w:line="240" w:lineRule="auto"/>
        <w:rPr>
          <w:rFonts w:asciiTheme="minorEastAsia" w:eastAsiaTheme="minorEastAsia" w:hAnsiTheme="minorEastAsia"/>
        </w:rPr>
      </w:pPr>
      <w:bookmarkStart w:id="77" w:name="_Toc4843"/>
      <w:bookmarkStart w:id="78" w:name="_Toc28226"/>
      <w:bookmarkStart w:id="79" w:name="_Toc3049"/>
      <w:bookmarkStart w:id="80" w:name="_Toc12624756"/>
      <w:r w:rsidRPr="00BD23E7">
        <w:rPr>
          <w:rFonts w:asciiTheme="minorEastAsia" w:eastAsiaTheme="minorEastAsia" w:hAnsiTheme="minorEastAsia" w:hint="eastAsia"/>
        </w:rPr>
        <w:lastRenderedPageBreak/>
        <w:t>1. 资格审查</w:t>
      </w:r>
      <w:bookmarkEnd w:id="77"/>
      <w:bookmarkEnd w:id="78"/>
      <w:bookmarkEnd w:id="79"/>
      <w:bookmarkEnd w:id="80"/>
    </w:p>
    <w:p w14:paraId="107C3ECF" w14:textId="77777777" w:rsidR="0035101D" w:rsidRPr="00BD23E7" w:rsidRDefault="00D878D4" w:rsidP="00CD37BD">
      <w:pPr>
        <w:pStyle w:val="3"/>
        <w:spacing w:line="400" w:lineRule="exact"/>
        <w:rPr>
          <w:rFonts w:asciiTheme="minorEastAsia" w:eastAsiaTheme="minorEastAsia" w:hAnsiTheme="minorEastAsia"/>
        </w:rPr>
      </w:pPr>
      <w:bookmarkStart w:id="81" w:name="_Toc30894"/>
      <w:bookmarkStart w:id="82" w:name="_Toc19878"/>
      <w:bookmarkStart w:id="83" w:name="_Toc32389"/>
      <w:bookmarkStart w:id="84" w:name="_Toc12624757"/>
      <w:r w:rsidRPr="00BD23E7">
        <w:rPr>
          <w:rFonts w:asciiTheme="minorEastAsia" w:eastAsiaTheme="minorEastAsia" w:hAnsiTheme="minorEastAsia" w:hint="eastAsia"/>
        </w:rPr>
        <w:t>1.1 资格审查的主体</w:t>
      </w:r>
      <w:bookmarkEnd w:id="81"/>
      <w:bookmarkEnd w:id="82"/>
      <w:bookmarkEnd w:id="83"/>
      <w:bookmarkEnd w:id="84"/>
    </w:p>
    <w:p w14:paraId="098250D0" w14:textId="77777777"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公开招标采购项目开标结束后，</w:t>
      </w:r>
      <w:r w:rsidR="00FF7343" w:rsidRPr="00BD23E7">
        <w:rPr>
          <w:rFonts w:asciiTheme="minorEastAsia" w:eastAsiaTheme="minorEastAsia" w:hAnsiTheme="minorEastAsia" w:hint="eastAsia"/>
        </w:rPr>
        <w:t>采购单位</w:t>
      </w:r>
      <w:r w:rsidRPr="00BD23E7">
        <w:rPr>
          <w:rFonts w:asciiTheme="minorEastAsia" w:eastAsiaTheme="minorEastAsia" w:hAnsiTheme="minorEastAsia" w:hint="eastAsia"/>
        </w:rPr>
        <w:t>法对投标人的资格进行审查。</w:t>
      </w:r>
    </w:p>
    <w:p w14:paraId="6762E538" w14:textId="77777777" w:rsidR="0035101D" w:rsidRPr="00BD23E7" w:rsidRDefault="00D878D4" w:rsidP="00CD37BD">
      <w:pPr>
        <w:pStyle w:val="3"/>
        <w:spacing w:before="260" w:after="260" w:line="240" w:lineRule="exact"/>
        <w:rPr>
          <w:rFonts w:asciiTheme="minorEastAsia" w:eastAsiaTheme="minorEastAsia" w:hAnsiTheme="minorEastAsia"/>
        </w:rPr>
      </w:pPr>
      <w:bookmarkStart w:id="85" w:name="_Toc23331"/>
      <w:bookmarkStart w:id="86" w:name="_Toc3402"/>
      <w:bookmarkStart w:id="87" w:name="_Toc27325"/>
      <w:bookmarkStart w:id="88" w:name="_Toc12624758"/>
      <w:r w:rsidRPr="00BD23E7">
        <w:rPr>
          <w:rFonts w:asciiTheme="minorEastAsia" w:eastAsiaTheme="minorEastAsia" w:hAnsiTheme="minorEastAsia" w:hint="eastAsia"/>
        </w:rPr>
        <w:t>1.2资格审查表</w:t>
      </w:r>
      <w:bookmarkEnd w:id="85"/>
      <w:bookmarkEnd w:id="86"/>
      <w:bookmarkEnd w:id="87"/>
      <w:bookmarkEnd w:id="88"/>
    </w:p>
    <w:p w14:paraId="5800953F" w14:textId="77777777" w:rsidR="0035101D" w:rsidRPr="00BD23E7" w:rsidRDefault="00D878D4" w:rsidP="00CD37BD">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资格审查表见前附表（一）。资格审查表中任意一项内容不符合的，投标无效。</w:t>
      </w:r>
    </w:p>
    <w:p w14:paraId="296A6E0D" w14:textId="77777777" w:rsidR="0035101D" w:rsidRPr="00BD23E7" w:rsidRDefault="00D878D4" w:rsidP="00CD37BD">
      <w:pPr>
        <w:pStyle w:val="3"/>
        <w:spacing w:before="260" w:after="260" w:line="240" w:lineRule="exact"/>
        <w:rPr>
          <w:rFonts w:asciiTheme="minorEastAsia" w:eastAsiaTheme="minorEastAsia" w:hAnsiTheme="minorEastAsia"/>
        </w:rPr>
      </w:pPr>
      <w:bookmarkStart w:id="89" w:name="_Toc8357"/>
      <w:bookmarkStart w:id="90" w:name="_Toc5407"/>
      <w:bookmarkStart w:id="91" w:name="_Toc11386"/>
      <w:bookmarkStart w:id="92" w:name="_Toc12624759"/>
      <w:r w:rsidRPr="00BD23E7">
        <w:rPr>
          <w:rFonts w:asciiTheme="minorEastAsia" w:eastAsiaTheme="minorEastAsia" w:hAnsiTheme="minorEastAsia" w:hint="eastAsia"/>
        </w:rPr>
        <w:t>1.3合格投标人数量</w:t>
      </w:r>
      <w:bookmarkEnd w:id="89"/>
      <w:bookmarkEnd w:id="90"/>
      <w:bookmarkEnd w:id="91"/>
      <w:bookmarkEnd w:id="92"/>
    </w:p>
    <w:p w14:paraId="730CAC3B" w14:textId="77777777"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通过资格审查的合格投标人不足3家的，不得评标。</w:t>
      </w:r>
    </w:p>
    <w:p w14:paraId="48384686" w14:textId="77777777" w:rsidR="0035101D" w:rsidRPr="00BD23E7" w:rsidRDefault="00D878D4" w:rsidP="00CD37BD">
      <w:pPr>
        <w:pStyle w:val="2"/>
        <w:spacing w:before="260" w:after="260" w:line="240" w:lineRule="exact"/>
        <w:rPr>
          <w:rFonts w:asciiTheme="minorEastAsia" w:eastAsiaTheme="minorEastAsia" w:hAnsiTheme="minorEastAsia"/>
        </w:rPr>
      </w:pPr>
      <w:bookmarkStart w:id="93" w:name="_Toc900"/>
      <w:bookmarkStart w:id="94" w:name="_Toc3457"/>
      <w:bookmarkStart w:id="95" w:name="_Toc30357"/>
      <w:bookmarkStart w:id="96" w:name="_Toc12624760"/>
      <w:r w:rsidRPr="00BD23E7">
        <w:rPr>
          <w:rFonts w:asciiTheme="minorEastAsia" w:eastAsiaTheme="minorEastAsia" w:hAnsiTheme="minorEastAsia" w:hint="eastAsia"/>
        </w:rPr>
        <w:t>2. 符合性审查</w:t>
      </w:r>
      <w:bookmarkEnd w:id="93"/>
      <w:bookmarkEnd w:id="94"/>
      <w:bookmarkEnd w:id="95"/>
      <w:bookmarkEnd w:id="96"/>
    </w:p>
    <w:p w14:paraId="31F65C85" w14:textId="77777777" w:rsidR="0035101D" w:rsidRPr="00BD23E7" w:rsidRDefault="00D878D4" w:rsidP="00CD37BD">
      <w:pPr>
        <w:pStyle w:val="3"/>
        <w:spacing w:line="400" w:lineRule="exact"/>
        <w:rPr>
          <w:rFonts w:asciiTheme="minorEastAsia" w:eastAsiaTheme="minorEastAsia" w:hAnsiTheme="minorEastAsia"/>
        </w:rPr>
      </w:pPr>
      <w:bookmarkStart w:id="97" w:name="_Toc19595"/>
      <w:bookmarkStart w:id="98" w:name="_Toc16316"/>
      <w:bookmarkStart w:id="99" w:name="_Toc600"/>
      <w:bookmarkStart w:id="100" w:name="_Toc12624761"/>
      <w:r w:rsidRPr="00BD23E7">
        <w:rPr>
          <w:rFonts w:asciiTheme="minorEastAsia" w:eastAsiaTheme="minorEastAsia" w:hAnsiTheme="minorEastAsia" w:hint="eastAsia"/>
        </w:rPr>
        <w:t>2.1符合性审查的原则</w:t>
      </w:r>
      <w:bookmarkEnd w:id="97"/>
      <w:bookmarkEnd w:id="98"/>
      <w:bookmarkEnd w:id="99"/>
      <w:bookmarkEnd w:id="100"/>
    </w:p>
    <w:p w14:paraId="53482BF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2.1.1评标委员会对符合资格的投标人的投标文件进行符合性审查，以确定其是否满足招标文件的实质性要求。</w:t>
      </w:r>
    </w:p>
    <w:p w14:paraId="12CC624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2.1.2评标委员会将审查投标文件是否完整、有无计算上的错误，总体编排是否有序、文件签署是否合格、投标人是否提交了投标保证金等</w:t>
      </w:r>
      <w:r w:rsidR="00410471" w:rsidRPr="00BD23E7">
        <w:rPr>
          <w:rFonts w:asciiTheme="minorEastAsia" w:eastAsiaTheme="minorEastAsia" w:hAnsiTheme="minorEastAsia" w:hint="eastAsia"/>
        </w:rPr>
        <w:t>（招标文件有约定不收取的除外）</w:t>
      </w:r>
      <w:r w:rsidRPr="00BD23E7">
        <w:rPr>
          <w:rFonts w:asciiTheme="minorEastAsia" w:eastAsiaTheme="minorEastAsia" w:hAnsiTheme="minorEastAsia" w:hint="eastAsia"/>
        </w:rPr>
        <w:t>。</w:t>
      </w:r>
    </w:p>
    <w:p w14:paraId="45E3F23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BD23E7">
        <w:rPr>
          <w:rFonts w:asciiTheme="minorEastAsia" w:eastAsiaTheme="minorEastAsia" w:hAnsiTheme="minorEastAsia" w:hint="eastAsia"/>
        </w:rPr>
        <w:t>响应性只根据</w:t>
      </w:r>
      <w:proofErr w:type="gramEnd"/>
      <w:r w:rsidRPr="00BD23E7">
        <w:rPr>
          <w:rFonts w:asciiTheme="minorEastAsia" w:eastAsiaTheme="minorEastAsia" w:hAnsiTheme="minorEastAsia" w:hint="eastAsia"/>
        </w:rPr>
        <w:t>投标文件本身的内容，而不寻求外部的证据。</w:t>
      </w:r>
    </w:p>
    <w:p w14:paraId="54CF5A4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14:paraId="31C74822" w14:textId="77777777" w:rsidR="0035101D" w:rsidRPr="00BD23E7" w:rsidRDefault="00D878D4" w:rsidP="00C612C5">
      <w:pPr>
        <w:pStyle w:val="3"/>
        <w:spacing w:before="260" w:after="260" w:line="400" w:lineRule="exact"/>
        <w:rPr>
          <w:rFonts w:asciiTheme="minorEastAsia" w:eastAsiaTheme="minorEastAsia" w:hAnsiTheme="minorEastAsia"/>
        </w:rPr>
      </w:pPr>
      <w:bookmarkStart w:id="101" w:name="_Toc15822"/>
      <w:bookmarkStart w:id="102" w:name="_Toc25091"/>
      <w:bookmarkStart w:id="103" w:name="_Toc29829"/>
      <w:bookmarkStart w:id="104" w:name="_Toc12624762"/>
      <w:r w:rsidRPr="00BD23E7">
        <w:rPr>
          <w:rFonts w:asciiTheme="minorEastAsia" w:eastAsiaTheme="minorEastAsia" w:hAnsiTheme="minorEastAsia" w:hint="eastAsia"/>
        </w:rPr>
        <w:t>2.2澄清</w:t>
      </w:r>
      <w:r w:rsidRPr="00BD23E7">
        <w:rPr>
          <w:rFonts w:asciiTheme="minorEastAsia" w:eastAsiaTheme="minorEastAsia" w:hAnsiTheme="minorEastAsia"/>
        </w:rPr>
        <w:t>、说明或者补正</w:t>
      </w:r>
      <w:bookmarkEnd w:id="101"/>
      <w:bookmarkEnd w:id="102"/>
      <w:bookmarkEnd w:id="103"/>
      <w:bookmarkEnd w:id="104"/>
    </w:p>
    <w:p w14:paraId="4527213C" w14:textId="77777777"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2.2.1</w:t>
      </w:r>
      <w:r w:rsidRPr="00BD23E7">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BD23E7">
        <w:rPr>
          <w:rFonts w:asciiTheme="minorEastAsia" w:eastAsiaTheme="minorEastAsia" w:hAnsiTheme="minorEastAsia"/>
        </w:rPr>
        <w:t>作出</w:t>
      </w:r>
      <w:proofErr w:type="gramEnd"/>
      <w:r w:rsidRPr="00BD23E7">
        <w:rPr>
          <w:rFonts w:asciiTheme="minorEastAsia" w:eastAsiaTheme="minorEastAsia" w:hAnsiTheme="minorEastAsia"/>
        </w:rPr>
        <w:t>必要的澄清、说明或者补正。</w:t>
      </w:r>
    </w:p>
    <w:p w14:paraId="0932CF52" w14:textId="77777777"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2.2.2</w:t>
      </w:r>
      <w:r w:rsidRPr="00BD23E7">
        <w:rPr>
          <w:rFonts w:asciiTheme="minorEastAsia" w:eastAsiaTheme="minorEastAsia" w:hAnsiTheme="minorEastAsia"/>
        </w:rPr>
        <w:t>投标人的澄清、说明或者补正应当采用书面形式，并加盖公章，或者由法定代表人（单位负责人）或其</w:t>
      </w:r>
      <w:r w:rsidRPr="00BD23E7">
        <w:rPr>
          <w:rFonts w:asciiTheme="minorEastAsia" w:eastAsiaTheme="minorEastAsia" w:hAnsiTheme="minorEastAsia" w:hint="eastAsia"/>
        </w:rPr>
        <w:t>授权的代表签字。投标人的澄清、说明或者补正不得超出投标文件的范围或者改变投标文件的实质性内容。</w:t>
      </w:r>
    </w:p>
    <w:p w14:paraId="7D482C11" w14:textId="77777777" w:rsidR="005E7943" w:rsidRPr="00BD23E7" w:rsidRDefault="005E7943" w:rsidP="00F9133A">
      <w:pPr>
        <w:spacing w:line="400" w:lineRule="exact"/>
        <w:rPr>
          <w:rFonts w:asciiTheme="minorEastAsia" w:eastAsiaTheme="minorEastAsia" w:hAnsiTheme="minorEastAsia"/>
        </w:rPr>
      </w:pPr>
    </w:p>
    <w:p w14:paraId="54CF799E" w14:textId="77777777" w:rsidR="0035101D" w:rsidRPr="00BD23E7" w:rsidRDefault="00D878D4" w:rsidP="00BA3E9D">
      <w:pPr>
        <w:pStyle w:val="3"/>
        <w:spacing w:before="260" w:after="260" w:line="240" w:lineRule="auto"/>
        <w:rPr>
          <w:rFonts w:asciiTheme="minorEastAsia" w:eastAsiaTheme="minorEastAsia" w:hAnsiTheme="minorEastAsia"/>
        </w:rPr>
      </w:pPr>
      <w:bookmarkStart w:id="105" w:name="_Toc676"/>
      <w:bookmarkStart w:id="106" w:name="_Toc3624"/>
      <w:bookmarkStart w:id="107" w:name="_Toc4893"/>
      <w:bookmarkStart w:id="108" w:name="_Toc12624763"/>
      <w:r w:rsidRPr="00BD23E7">
        <w:rPr>
          <w:rFonts w:asciiTheme="minorEastAsia" w:eastAsiaTheme="minorEastAsia" w:hAnsiTheme="minorEastAsia" w:hint="eastAsia"/>
        </w:rPr>
        <w:lastRenderedPageBreak/>
        <w:t>2.3投标报价前后不一致的修正</w:t>
      </w:r>
      <w:bookmarkEnd w:id="105"/>
      <w:bookmarkEnd w:id="106"/>
      <w:bookmarkEnd w:id="107"/>
      <w:bookmarkEnd w:id="108"/>
    </w:p>
    <w:p w14:paraId="36797C8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2.3.1投标文件报价出现前后不一致的，按照下列规定修正：</w:t>
      </w:r>
    </w:p>
    <w:p w14:paraId="6DAB815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（一）投标文件中开标一览表内容与投标文件中相应内容不一致的，以开标一览表为准；</w:t>
      </w:r>
    </w:p>
    <w:p w14:paraId="678CC95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（二）大写金额和小写金额不一致的，以大写金额为准；</w:t>
      </w:r>
    </w:p>
    <w:p w14:paraId="1F1491A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（三）单价金额小数点或者百分比有明显错位的，以开标一览表的总价为准，并修改单价；</w:t>
      </w:r>
    </w:p>
    <w:p w14:paraId="732584D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（四）总价金额与按单价汇总金额不一致的，以单价金额计算结果为准。</w:t>
      </w:r>
    </w:p>
    <w:p w14:paraId="01663AF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2.3.2同时出现两种以上不一致的，按照上述顺序修正。修正后的报价经投标人确认后产生约束力，投标人不确认的，其投标无效。</w:t>
      </w:r>
    </w:p>
    <w:p w14:paraId="49F20B19"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09" w:name="_Toc9620"/>
      <w:bookmarkStart w:id="110" w:name="_Toc25306"/>
      <w:bookmarkStart w:id="111" w:name="_Toc30577"/>
      <w:bookmarkStart w:id="112" w:name="_Toc12624764"/>
      <w:r w:rsidRPr="00BD23E7">
        <w:rPr>
          <w:rFonts w:asciiTheme="minorEastAsia" w:eastAsiaTheme="minorEastAsia" w:hAnsiTheme="minorEastAsia" w:hint="eastAsia"/>
        </w:rPr>
        <w:t>2.4投标报价缺漏项的修正</w:t>
      </w:r>
      <w:bookmarkEnd w:id="109"/>
      <w:bookmarkEnd w:id="110"/>
      <w:bookmarkEnd w:id="111"/>
      <w:bookmarkEnd w:id="112"/>
    </w:p>
    <w:p w14:paraId="65A09C57"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投标报价缺漏项将按以下方法修正：</w:t>
      </w:r>
    </w:p>
    <w:p w14:paraId="5D9AAE3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14:paraId="121B44F0"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2.4.2缺漏</w:t>
      </w:r>
      <w:proofErr w:type="gramStart"/>
      <w:r w:rsidRPr="00BD23E7">
        <w:rPr>
          <w:rFonts w:asciiTheme="minorEastAsia" w:eastAsiaTheme="minorEastAsia" w:hAnsiTheme="minorEastAsia" w:hint="eastAsia"/>
        </w:rPr>
        <w:t>项金额</w:t>
      </w:r>
      <w:proofErr w:type="gramEnd"/>
      <w:r w:rsidRPr="00BD23E7">
        <w:rPr>
          <w:rFonts w:asciiTheme="minorEastAsia" w:eastAsiaTheme="minorEastAsia" w:hAnsiTheme="minorEastAsia" w:hint="eastAsia"/>
        </w:rPr>
        <w:t>小于该投标人投标总价的1%时：</w:t>
      </w:r>
    </w:p>
    <w:p w14:paraId="3B305872"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评标时，该投标人评标价按如下方法计算：</w:t>
      </w:r>
    </w:p>
    <w:p w14:paraId="48BDDC2A"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评标价=该投标人投标价+所有有效投标中缺漏项内容最高报价</w:t>
      </w:r>
    </w:p>
    <w:p w14:paraId="36B40D6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以修正过的评标价作为其价格分计算基础。</w:t>
      </w:r>
    </w:p>
    <w:p w14:paraId="3473E418"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14:paraId="5D0229DC"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2.4.3缺漏项修正后，如该投标人符合政府采购政策的，不影响其享受评审中价格扣除。</w:t>
      </w:r>
    </w:p>
    <w:p w14:paraId="370CBF27" w14:textId="77777777" w:rsidR="0035101D" w:rsidRPr="00BD23E7" w:rsidRDefault="00D878D4" w:rsidP="00B6582B">
      <w:pPr>
        <w:pStyle w:val="3"/>
        <w:spacing w:before="260" w:after="260" w:line="400" w:lineRule="exact"/>
        <w:rPr>
          <w:rFonts w:asciiTheme="minorEastAsia" w:eastAsiaTheme="minorEastAsia" w:hAnsiTheme="minorEastAsia"/>
        </w:rPr>
      </w:pPr>
      <w:bookmarkStart w:id="113" w:name="_Toc27061"/>
      <w:bookmarkStart w:id="114" w:name="_Toc30329"/>
      <w:bookmarkStart w:id="115" w:name="_Toc25934"/>
      <w:bookmarkStart w:id="116" w:name="_Toc12624765"/>
      <w:r w:rsidRPr="00BD23E7">
        <w:rPr>
          <w:rFonts w:asciiTheme="minorEastAsia" w:eastAsiaTheme="minorEastAsia" w:hAnsiTheme="minorEastAsia" w:hint="eastAsia"/>
        </w:rPr>
        <w:t>2.5异常低价</w:t>
      </w:r>
      <w:bookmarkEnd w:id="113"/>
      <w:bookmarkEnd w:id="114"/>
      <w:bookmarkEnd w:id="115"/>
      <w:bookmarkEnd w:id="116"/>
    </w:p>
    <w:p w14:paraId="7F0E1A0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0956BB"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17" w:name="_Toc962"/>
      <w:bookmarkStart w:id="118" w:name="_Toc31131"/>
      <w:bookmarkStart w:id="119" w:name="_Toc15903"/>
      <w:bookmarkStart w:id="120" w:name="_Toc12624766"/>
      <w:r w:rsidRPr="00BD23E7">
        <w:rPr>
          <w:rFonts w:asciiTheme="minorEastAsia" w:eastAsiaTheme="minorEastAsia" w:hAnsiTheme="minorEastAsia" w:hint="eastAsia"/>
        </w:rPr>
        <w:t>2.6以下情形将导致投标无效</w:t>
      </w:r>
      <w:bookmarkEnd w:id="117"/>
      <w:bookmarkEnd w:id="118"/>
      <w:bookmarkEnd w:id="119"/>
      <w:bookmarkEnd w:id="120"/>
    </w:p>
    <w:p w14:paraId="10513C32" w14:textId="77777777" w:rsidR="00AA419A" w:rsidRPr="00BD23E7" w:rsidRDefault="00AA419A" w:rsidP="00AA419A">
      <w:pPr>
        <w:spacing w:line="400" w:lineRule="exact"/>
        <w:ind w:firstLineChars="200" w:firstLine="482"/>
        <w:rPr>
          <w:rFonts w:asciiTheme="minorEastAsia" w:eastAsiaTheme="minorEastAsia" w:hAnsiTheme="minorEastAsia"/>
        </w:rPr>
      </w:pPr>
      <w:bookmarkStart w:id="121" w:name="_Toc22452"/>
      <w:bookmarkStart w:id="122" w:name="_Toc24025"/>
      <w:bookmarkStart w:id="123" w:name="_Toc16856"/>
      <w:r w:rsidRPr="00BD23E7">
        <w:rPr>
          <w:rFonts w:asciiTheme="minorEastAsia" w:eastAsiaTheme="minorEastAsia" w:hAnsiTheme="minorEastAsia" w:hint="eastAsia"/>
          <w:b/>
          <w:sz w:val="24"/>
        </w:rPr>
        <w:t>2.6.1投标文件的有效性、完整性，包括但不限于：</w:t>
      </w:r>
    </w:p>
    <w:p w14:paraId="177F1219"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w:t>
      </w:r>
    </w:p>
    <w:p w14:paraId="00E60AF3"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投标文件无法定代表人或其授权代表签字，或签字人无法定代表人有效授权；</w:t>
      </w:r>
    </w:p>
    <w:p w14:paraId="143EB2CB"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签字盖章不符合招标文件要求；</w:t>
      </w:r>
    </w:p>
    <w:p w14:paraId="445DD729"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p w14:paraId="5F1414D3" w14:textId="77777777" w:rsidR="00AA419A" w:rsidRPr="00BD23E7" w:rsidRDefault="00AA419A" w:rsidP="00AA419A">
      <w:pPr>
        <w:spacing w:line="400" w:lineRule="exact"/>
        <w:ind w:firstLineChars="200" w:firstLine="482"/>
        <w:rPr>
          <w:rFonts w:asciiTheme="minorEastAsia" w:eastAsiaTheme="minorEastAsia" w:hAnsiTheme="minorEastAsia"/>
        </w:rPr>
      </w:pPr>
      <w:r w:rsidRPr="00BD23E7">
        <w:rPr>
          <w:rFonts w:asciiTheme="minorEastAsia" w:eastAsiaTheme="minorEastAsia" w:hAnsiTheme="minorEastAsia" w:hint="eastAsia"/>
          <w:b/>
          <w:sz w:val="24"/>
        </w:rPr>
        <w:lastRenderedPageBreak/>
        <w:t>2.6.2技术响应，包括但不限于：</w:t>
      </w:r>
    </w:p>
    <w:p w14:paraId="206FCB68"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投标文件不满足招标文件中加注星号（★）的主要参数要求或加注星号的主要参数无技术资料支持；</w:t>
      </w:r>
    </w:p>
    <w:p w14:paraId="7BDB05B5"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p w14:paraId="1C76E20C"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投标文件技术响应与事实不符或虚假投标；</w:t>
      </w:r>
    </w:p>
    <w:p w14:paraId="17CAB26A" w14:textId="77777777" w:rsidR="00AA419A" w:rsidRPr="00BD23E7" w:rsidRDefault="00AA419A" w:rsidP="00B6582B">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2.6.3商务响应，包括但不限于：</w:t>
      </w:r>
    </w:p>
    <w:p w14:paraId="562B4DFE"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招标文件加注星号（★）的商务要求负偏离</w:t>
      </w:r>
      <w:r w:rsidR="002A7357" w:rsidRPr="00BD23E7">
        <w:rPr>
          <w:rFonts w:asciiTheme="minorEastAsia" w:eastAsiaTheme="minorEastAsia" w:hAnsiTheme="minorEastAsia" w:hint="eastAsia"/>
        </w:rPr>
        <w:t>；</w:t>
      </w:r>
    </w:p>
    <w:p w14:paraId="565C0009"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投标文件附有招标人不能接受的条件</w:t>
      </w:r>
      <w:r w:rsidR="002A7357" w:rsidRPr="00BD23E7">
        <w:rPr>
          <w:rFonts w:asciiTheme="minorEastAsia" w:eastAsiaTheme="minorEastAsia" w:hAnsiTheme="minorEastAsia" w:hint="eastAsia"/>
        </w:rPr>
        <w:t>；</w:t>
      </w:r>
    </w:p>
    <w:p w14:paraId="227A2F4A"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投标人未按照招标文件要求提交投标保证金，投标保证金投标有效期不符合招标文件要求。</w:t>
      </w:r>
    </w:p>
    <w:p w14:paraId="4474F170" w14:textId="77777777" w:rsidR="00AA419A" w:rsidRPr="00BD23E7" w:rsidRDefault="00AA419A" w:rsidP="00AA419A">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2.6.4投标报价，包括但不限于：</w:t>
      </w:r>
    </w:p>
    <w:p w14:paraId="555F416F"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投标报价超出预算控制金额上限，或超过招标文件规定的最高投标限价</w:t>
      </w:r>
      <w:r w:rsidR="002A7357" w:rsidRPr="00BD23E7">
        <w:rPr>
          <w:rFonts w:asciiTheme="minorEastAsia" w:eastAsiaTheme="minorEastAsia" w:hAnsiTheme="minorEastAsia" w:hint="eastAsia"/>
        </w:rPr>
        <w:t>；</w:t>
      </w:r>
    </w:p>
    <w:p w14:paraId="425E20CE"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投标报价有严重缺漏项目或对招标文件规定的服务清单项目及数量进行修改；</w:t>
      </w:r>
    </w:p>
    <w:p w14:paraId="301D64BD"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p w14:paraId="72AE81B2"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报价明显低于其他通过符合性审查投标人的报价，有可能影响产品质量或者不能诚信履约，投标人不能证明其报价合理性</w:t>
      </w:r>
      <w:r w:rsidR="002A7357" w:rsidRPr="00BD23E7">
        <w:rPr>
          <w:rFonts w:asciiTheme="minorEastAsia" w:eastAsiaTheme="minorEastAsia" w:hAnsiTheme="minorEastAsia" w:hint="eastAsia"/>
        </w:rPr>
        <w:t>。</w:t>
      </w:r>
    </w:p>
    <w:p w14:paraId="2BB27E1B" w14:textId="77777777" w:rsidR="00B34935" w:rsidRPr="00BD23E7" w:rsidRDefault="00AA419A" w:rsidP="00B34935">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2.6.5违规行为，包括但不限于：</w:t>
      </w:r>
    </w:p>
    <w:p w14:paraId="799C8FC5" w14:textId="77777777"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以他人的名义投标、串通投标、以行贿手段谋取中标或者以其他弄虚作假方式投标</w:t>
      </w:r>
      <w:r w:rsidR="002A7357" w:rsidRPr="00BD23E7">
        <w:rPr>
          <w:rFonts w:asciiTheme="minorEastAsia" w:eastAsiaTheme="minorEastAsia" w:hAnsiTheme="minorEastAsia" w:hint="eastAsia"/>
        </w:rPr>
        <w:t>；</w:t>
      </w:r>
    </w:p>
    <w:p w14:paraId="06448117" w14:textId="77777777"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扰乱开标、评标秩序，干扰招标工作正常进行</w:t>
      </w:r>
      <w:r w:rsidR="002A7357" w:rsidRPr="00BD23E7">
        <w:rPr>
          <w:rFonts w:asciiTheme="minorEastAsia" w:eastAsiaTheme="minorEastAsia" w:hAnsiTheme="minorEastAsia" w:hint="eastAsia"/>
        </w:rPr>
        <w:t>。</w:t>
      </w:r>
    </w:p>
    <w:p w14:paraId="0D190109" w14:textId="77777777" w:rsidR="00AA419A" w:rsidRPr="00BD23E7" w:rsidRDefault="00B34935" w:rsidP="00B34935">
      <w:pPr>
        <w:spacing w:line="400" w:lineRule="exact"/>
        <w:ind w:left="420"/>
        <w:rPr>
          <w:rFonts w:asciiTheme="minorEastAsia" w:eastAsiaTheme="minorEastAsia" w:hAnsiTheme="minorEastAsia"/>
          <w:b/>
          <w:sz w:val="24"/>
        </w:rPr>
      </w:pPr>
      <w:r w:rsidRPr="00BD23E7">
        <w:rPr>
          <w:rFonts w:asciiTheme="minorEastAsia" w:eastAsiaTheme="minorEastAsia" w:hAnsiTheme="minorEastAsia" w:hint="eastAsia"/>
          <w:b/>
          <w:sz w:val="24"/>
        </w:rPr>
        <w:t>2.6.6</w:t>
      </w:r>
      <w:r w:rsidR="00AA419A" w:rsidRPr="00BD23E7">
        <w:rPr>
          <w:rFonts w:asciiTheme="minorEastAsia" w:eastAsiaTheme="minorEastAsia" w:hAnsiTheme="minorEastAsia" w:hint="eastAsia"/>
          <w:b/>
          <w:sz w:val="24"/>
        </w:rPr>
        <w:t>法律法规及招标文件规定的其它情形。</w:t>
      </w:r>
    </w:p>
    <w:p w14:paraId="13497A28"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24" w:name="_Toc12624767"/>
      <w:r w:rsidRPr="00BD23E7">
        <w:rPr>
          <w:rFonts w:asciiTheme="minorEastAsia" w:eastAsiaTheme="minorEastAsia" w:hAnsiTheme="minorEastAsia" w:hint="eastAsia"/>
        </w:rPr>
        <w:t>2.7符合性审查表</w:t>
      </w:r>
      <w:bookmarkEnd w:id="121"/>
      <w:bookmarkEnd w:id="122"/>
      <w:bookmarkEnd w:id="123"/>
      <w:bookmarkEnd w:id="124"/>
    </w:p>
    <w:p w14:paraId="04E019BD" w14:textId="77777777" w:rsidR="0035101D" w:rsidRPr="00BD23E7" w:rsidRDefault="00D878D4" w:rsidP="00013141">
      <w:pPr>
        <w:spacing w:afterLines="100" w:after="312" w:line="400" w:lineRule="exact"/>
        <w:ind w:firstLine="420"/>
        <w:rPr>
          <w:rFonts w:asciiTheme="minorEastAsia" w:eastAsiaTheme="minorEastAsia" w:hAnsiTheme="minorEastAsia"/>
        </w:rPr>
      </w:pPr>
      <w:r w:rsidRPr="00BD23E7">
        <w:rPr>
          <w:rFonts w:asciiTheme="minorEastAsia" w:eastAsiaTheme="minorEastAsia" w:hAnsiTheme="minorEastAsia" w:hint="eastAsia"/>
        </w:rPr>
        <w:t>符合性审查表见前附表（二）。符合性审查表中任意一项内容不符合的，投标无效。</w:t>
      </w:r>
    </w:p>
    <w:p w14:paraId="24482CE5" w14:textId="77777777" w:rsidR="0035101D" w:rsidRPr="00BD23E7" w:rsidRDefault="00D878D4" w:rsidP="00AA419A">
      <w:pPr>
        <w:pStyle w:val="2"/>
        <w:spacing w:after="260" w:line="360" w:lineRule="exact"/>
        <w:rPr>
          <w:rFonts w:asciiTheme="minorEastAsia" w:eastAsiaTheme="minorEastAsia" w:hAnsiTheme="minorEastAsia"/>
        </w:rPr>
      </w:pPr>
      <w:bookmarkStart w:id="125" w:name="_Toc18842"/>
      <w:bookmarkStart w:id="126" w:name="_Toc3674"/>
      <w:bookmarkStart w:id="127" w:name="_Toc32125"/>
      <w:bookmarkStart w:id="128" w:name="_Toc12624768"/>
      <w:r w:rsidRPr="00BD23E7">
        <w:rPr>
          <w:rFonts w:asciiTheme="minorEastAsia" w:eastAsiaTheme="minorEastAsia" w:hAnsiTheme="minorEastAsia" w:hint="eastAsia"/>
        </w:rPr>
        <w:t>3. 比较与评价</w:t>
      </w:r>
      <w:bookmarkEnd w:id="125"/>
      <w:bookmarkEnd w:id="126"/>
      <w:bookmarkEnd w:id="127"/>
      <w:bookmarkEnd w:id="128"/>
    </w:p>
    <w:p w14:paraId="7FEF20BC" w14:textId="77777777" w:rsidR="0035101D" w:rsidRPr="00BD23E7" w:rsidRDefault="00D878D4">
      <w:pPr>
        <w:pStyle w:val="3"/>
        <w:spacing w:line="400" w:lineRule="exact"/>
        <w:rPr>
          <w:rFonts w:asciiTheme="minorEastAsia" w:eastAsiaTheme="minorEastAsia" w:hAnsiTheme="minorEastAsia"/>
        </w:rPr>
      </w:pPr>
      <w:bookmarkStart w:id="129" w:name="_Toc8284"/>
      <w:bookmarkStart w:id="130" w:name="_Toc20673"/>
      <w:bookmarkStart w:id="131" w:name="_Toc20935"/>
      <w:bookmarkStart w:id="132" w:name="_Toc12624769"/>
      <w:r w:rsidRPr="00BD23E7">
        <w:rPr>
          <w:rFonts w:asciiTheme="minorEastAsia" w:eastAsiaTheme="minorEastAsia" w:hAnsiTheme="minorEastAsia" w:hint="eastAsia"/>
        </w:rPr>
        <w:t>3.1评审依据</w:t>
      </w:r>
      <w:bookmarkEnd w:id="129"/>
      <w:bookmarkEnd w:id="130"/>
      <w:bookmarkEnd w:id="131"/>
      <w:bookmarkEnd w:id="132"/>
    </w:p>
    <w:p w14:paraId="13C7BA72" w14:textId="77777777" w:rsidR="00886DF9" w:rsidRPr="00BD23E7" w:rsidRDefault="00D878D4" w:rsidP="002E48EE">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3" w:name="_Toc22281"/>
      <w:bookmarkStart w:id="134" w:name="_Toc12414"/>
      <w:bookmarkStart w:id="135" w:name="_Toc10575"/>
    </w:p>
    <w:p w14:paraId="70485B7D" w14:textId="77777777" w:rsidR="00334564" w:rsidRPr="00B13D89" w:rsidRDefault="00334564" w:rsidP="00334564">
      <w:pPr>
        <w:pStyle w:val="3"/>
        <w:spacing w:line="400" w:lineRule="exact"/>
        <w:rPr>
          <w:rFonts w:asciiTheme="minorEastAsia" w:eastAsiaTheme="minorEastAsia" w:hAnsiTheme="minorEastAsia"/>
        </w:rPr>
      </w:pPr>
      <w:bookmarkStart w:id="136" w:name="_Toc8459"/>
      <w:bookmarkStart w:id="137" w:name="_Toc6776"/>
      <w:bookmarkStart w:id="138" w:name="_Toc728"/>
      <w:bookmarkStart w:id="139" w:name="_Toc16417"/>
      <w:bookmarkStart w:id="140" w:name="_Toc5279752"/>
      <w:bookmarkStart w:id="141" w:name="_Toc12624770"/>
      <w:r w:rsidRPr="00B13D89">
        <w:rPr>
          <w:rFonts w:asciiTheme="minorEastAsia" w:eastAsiaTheme="minorEastAsia" w:hAnsiTheme="minorEastAsia" w:hint="eastAsia"/>
        </w:rPr>
        <w:t>3.2小型、微型企业评审中价格扣除</w:t>
      </w:r>
      <w:bookmarkEnd w:id="136"/>
      <w:bookmarkEnd w:id="137"/>
      <w:bookmarkEnd w:id="138"/>
      <w:bookmarkEnd w:id="139"/>
      <w:bookmarkEnd w:id="140"/>
      <w:bookmarkEnd w:id="141"/>
    </w:p>
    <w:p w14:paraId="22EAAD78"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B13D89">
        <w:rPr>
          <w:rFonts w:asciiTheme="minorEastAsia" w:eastAsiaTheme="minorEastAsia" w:hAnsiTheme="minorEastAsia" w:hint="eastAsia"/>
          <w:color w:val="0000FF"/>
        </w:rPr>
        <w:t>，</w:t>
      </w:r>
      <w:r w:rsidRPr="00B13D89">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B13D89">
        <w:rPr>
          <w:rFonts w:asciiTheme="minorEastAsia" w:eastAsiaTheme="minorEastAsia" w:hAnsiTheme="minorEastAsia" w:hint="eastAsia"/>
        </w:rPr>
        <w:t>微企业</w:t>
      </w:r>
      <w:proofErr w:type="gramEnd"/>
      <w:r w:rsidRPr="00B13D89">
        <w:rPr>
          <w:rFonts w:asciiTheme="minorEastAsia" w:eastAsiaTheme="minorEastAsia" w:hAnsiTheme="minorEastAsia" w:hint="eastAsia"/>
        </w:rPr>
        <w:t>优惠政策。投标人对其承诺的企业规模不真实的，采购代理机构依法报请主管部门给予处罚。</w:t>
      </w:r>
    </w:p>
    <w:p w14:paraId="200D8D2B"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lastRenderedPageBreak/>
        <w:t>3.2.2享受价格扣除政策的小型、微型企业必须同时满足以下条件：</w:t>
      </w:r>
    </w:p>
    <w:p w14:paraId="42ED636B"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（1）依据《关于印发中小企业划型标准规定的通知》（工信部联企业〔2011〕300号），符合小型、微型企业划分标准。</w:t>
      </w:r>
    </w:p>
    <w:p w14:paraId="280BCD93"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14:paraId="67DA41BD"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14:paraId="3B18D87C"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14:paraId="4335EB4F" w14:textId="77777777" w:rsidR="00334564" w:rsidRPr="00BD23E7"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14:paraId="0690FC83" w14:textId="77777777" w:rsidR="0035101D" w:rsidRPr="00BD23E7" w:rsidRDefault="00D878D4" w:rsidP="00886DF9">
      <w:pPr>
        <w:pStyle w:val="3"/>
        <w:spacing w:before="260" w:after="260" w:line="340" w:lineRule="exact"/>
        <w:rPr>
          <w:rFonts w:asciiTheme="minorEastAsia" w:eastAsiaTheme="minorEastAsia" w:hAnsiTheme="minorEastAsia"/>
        </w:rPr>
      </w:pPr>
      <w:bookmarkStart w:id="142" w:name="_Toc12624771"/>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3</w:t>
      </w:r>
      <w:r w:rsidRPr="00BD23E7">
        <w:rPr>
          <w:rFonts w:asciiTheme="minorEastAsia" w:eastAsiaTheme="minorEastAsia" w:hAnsiTheme="minorEastAsia" w:hint="eastAsia"/>
        </w:rPr>
        <w:t>其他政府采购政策</w:t>
      </w:r>
      <w:bookmarkEnd w:id="133"/>
      <w:bookmarkEnd w:id="134"/>
      <w:bookmarkEnd w:id="135"/>
      <w:bookmarkEnd w:id="142"/>
    </w:p>
    <w:p w14:paraId="0333D3A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其他政府采购政策，依据法律法规的规定和招标文件的约定执行。</w:t>
      </w:r>
    </w:p>
    <w:p w14:paraId="764B91FE"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43" w:name="_Toc17882"/>
      <w:bookmarkStart w:id="144" w:name="_Toc8924"/>
      <w:bookmarkStart w:id="145" w:name="_Toc28957"/>
      <w:bookmarkStart w:id="146" w:name="_Toc12624772"/>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4</w:t>
      </w:r>
      <w:r w:rsidRPr="00BD23E7">
        <w:rPr>
          <w:rFonts w:asciiTheme="minorEastAsia" w:eastAsiaTheme="minorEastAsia" w:hAnsiTheme="minorEastAsia" w:hint="eastAsia"/>
        </w:rPr>
        <w:t>不同投标人提供相同品牌产品</w:t>
      </w:r>
      <w:bookmarkEnd w:id="143"/>
      <w:bookmarkEnd w:id="144"/>
      <w:bookmarkEnd w:id="145"/>
      <w:bookmarkEnd w:id="146"/>
    </w:p>
    <w:p w14:paraId="4C2CC5CB"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3.3.1采用最低价法的采购项目，提供相同品牌产品的不同投标人参加同一合同项下投标的，以其中通过资格审查、符合性审查且报价最低的参加评标；报价相同的，由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或者采购人委托评标委员会按照招标文件规定的方式确定一个参加评标的投标人，招标文件未规定的采取随机抽取方式确定，其他投标无效。</w:t>
      </w:r>
    </w:p>
    <w:p w14:paraId="6CACEBB6"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3.3.2使用综合评分法的采购项目，提供相同品牌产品且通过资格审查、符合性审查的不同投标人参加同一合同项下投标的，按一家投标人计算，评审后得分最高的同品牌投标人获得中标人推荐资格；评审得分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w:t>
      </w:r>
      <w:r w:rsidR="00FF2AE3" w:rsidRPr="00BD23E7">
        <w:rPr>
          <w:rFonts w:asciiTheme="minorEastAsia" w:eastAsiaTheme="minorEastAsia" w:hAnsiTheme="minorEastAsia" w:hint="eastAsia"/>
        </w:rPr>
        <w:t>采购人</w:t>
      </w:r>
      <w:r w:rsidRPr="00BD23E7">
        <w:rPr>
          <w:rFonts w:asciiTheme="minorEastAsia" w:eastAsiaTheme="minorEastAsia" w:hAnsiTheme="minorEastAsia" w:hint="eastAsia"/>
        </w:rPr>
        <w:t>委托评标委员会按照招标文件规定的方式确定一个投标人获得中标人推荐资格，招标文件未规定的采取随机抽取方式确定，其他同品牌投标人不作为中标候选人。</w:t>
      </w:r>
    </w:p>
    <w:p w14:paraId="40DBA5B2" w14:textId="77777777"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3.3.3非单一产品采购项目，</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应当根据采购项目技术构成、产品价格比重等合理确定核心产品，核心产品见前附表（三）。多家投标人提供的核心产品品牌完全相同的，按本条规定处理。</w:t>
      </w:r>
    </w:p>
    <w:p w14:paraId="45706BD0" w14:textId="77777777" w:rsidR="0035101D" w:rsidRPr="00BD23E7" w:rsidRDefault="00D878D4" w:rsidP="00353417">
      <w:pPr>
        <w:pStyle w:val="3"/>
        <w:spacing w:before="260" w:after="260" w:line="400" w:lineRule="exact"/>
        <w:rPr>
          <w:rFonts w:asciiTheme="minorEastAsia" w:eastAsiaTheme="minorEastAsia" w:hAnsiTheme="minorEastAsia"/>
        </w:rPr>
      </w:pPr>
      <w:bookmarkStart w:id="147" w:name="_Toc12624773"/>
      <w:r w:rsidRPr="00BD23E7">
        <w:rPr>
          <w:rFonts w:asciiTheme="minorEastAsia" w:eastAsiaTheme="minorEastAsia" w:hAnsiTheme="minorEastAsia" w:hint="eastAsia"/>
        </w:rPr>
        <w:lastRenderedPageBreak/>
        <w:t>4.评标方法</w:t>
      </w:r>
      <w:bookmarkEnd w:id="147"/>
    </w:p>
    <w:p w14:paraId="04E4F5B7" w14:textId="77777777" w:rsidR="0035101D" w:rsidRPr="00BD23E7" w:rsidRDefault="00D878D4">
      <w:pPr>
        <w:pStyle w:val="3"/>
        <w:spacing w:line="400" w:lineRule="exact"/>
        <w:rPr>
          <w:rFonts w:asciiTheme="minorEastAsia" w:eastAsiaTheme="minorEastAsia" w:hAnsiTheme="minorEastAsia"/>
        </w:rPr>
      </w:pPr>
      <w:bookmarkStart w:id="148" w:name="_Toc12624774"/>
      <w:r w:rsidRPr="00BD23E7">
        <w:rPr>
          <w:rFonts w:asciiTheme="minorEastAsia" w:eastAsiaTheme="minorEastAsia" w:hAnsiTheme="minorEastAsia" w:hint="eastAsia"/>
        </w:rPr>
        <w:t>4.1 评标方法的分类</w:t>
      </w:r>
      <w:bookmarkEnd w:id="148"/>
    </w:p>
    <w:p w14:paraId="5EB3173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4.1.1依据《深圳经济特区政府采购条例实施细则》，评标委员会应当按照以下方法对投标文件进行评审：</w:t>
      </w:r>
    </w:p>
    <w:p w14:paraId="178E797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（一）综合评分法。</w:t>
      </w:r>
    </w:p>
    <w:p w14:paraId="4FD7887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（二）定性评审法。</w:t>
      </w:r>
    </w:p>
    <w:p w14:paraId="1A9A8E0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（三）最低价法。</w:t>
      </w:r>
    </w:p>
    <w:p w14:paraId="36476BC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（四）法律、法规规定的其他评审方法。</w:t>
      </w:r>
    </w:p>
    <w:p w14:paraId="6CFD69F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14:paraId="50D7BC17"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49" w:name="_Toc18840"/>
      <w:bookmarkStart w:id="150" w:name="_Toc17570"/>
      <w:bookmarkStart w:id="151" w:name="_Toc551"/>
      <w:bookmarkStart w:id="152" w:name="_Toc12624775"/>
      <w:r w:rsidRPr="00BD23E7">
        <w:rPr>
          <w:rFonts w:asciiTheme="minorEastAsia" w:eastAsiaTheme="minorEastAsia" w:hAnsiTheme="minorEastAsia" w:hint="eastAsia"/>
        </w:rPr>
        <w:t>5.综合评分</w:t>
      </w:r>
      <w:bookmarkEnd w:id="149"/>
      <w:bookmarkEnd w:id="150"/>
      <w:bookmarkEnd w:id="151"/>
      <w:r w:rsidRPr="00BD23E7">
        <w:rPr>
          <w:rFonts w:asciiTheme="minorEastAsia" w:eastAsiaTheme="minorEastAsia" w:hAnsiTheme="minorEastAsia" w:hint="eastAsia"/>
        </w:rPr>
        <w:t>法</w:t>
      </w:r>
      <w:bookmarkEnd w:id="152"/>
    </w:p>
    <w:p w14:paraId="7F57AC92" w14:textId="77777777" w:rsidR="0035101D" w:rsidRPr="00BD23E7" w:rsidRDefault="00D878D4">
      <w:pPr>
        <w:pStyle w:val="3"/>
        <w:rPr>
          <w:rFonts w:asciiTheme="minorEastAsia" w:eastAsiaTheme="minorEastAsia" w:hAnsiTheme="minorEastAsia"/>
        </w:rPr>
      </w:pPr>
      <w:bookmarkStart w:id="153" w:name="_Toc12624776"/>
      <w:r w:rsidRPr="00BD23E7">
        <w:rPr>
          <w:rFonts w:asciiTheme="minorEastAsia" w:eastAsiaTheme="minorEastAsia" w:hAnsiTheme="minorEastAsia" w:hint="eastAsia"/>
        </w:rPr>
        <w:t>5.1综合评分法的定义</w:t>
      </w:r>
      <w:bookmarkEnd w:id="153"/>
    </w:p>
    <w:p w14:paraId="618464A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14:paraId="2F16788B" w14:textId="77777777" w:rsidR="0035101D" w:rsidRPr="00BD23E7" w:rsidRDefault="00D878D4" w:rsidP="00AC04EE">
      <w:pPr>
        <w:pStyle w:val="3"/>
        <w:spacing w:before="260" w:after="260" w:line="400" w:lineRule="exact"/>
        <w:rPr>
          <w:rFonts w:asciiTheme="minorEastAsia" w:eastAsiaTheme="minorEastAsia" w:hAnsiTheme="minorEastAsia"/>
        </w:rPr>
      </w:pPr>
      <w:bookmarkStart w:id="154" w:name="_Toc12624777"/>
      <w:r w:rsidRPr="00BD23E7">
        <w:rPr>
          <w:rFonts w:asciiTheme="minorEastAsia" w:eastAsiaTheme="minorEastAsia" w:hAnsiTheme="minorEastAsia" w:hint="eastAsia"/>
        </w:rPr>
        <w:t>5.2综合评分法的评审规则</w:t>
      </w:r>
      <w:bookmarkEnd w:id="154"/>
    </w:p>
    <w:p w14:paraId="0C1B3B7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5.2.1评标时，评标委员会各成员应当独立对每个投标人的投标文件进行评价，并汇总每个投标人的得分。</w:t>
      </w:r>
    </w:p>
    <w:p w14:paraId="0BC555AB" w14:textId="77777777" w:rsidR="00A02991" w:rsidRPr="00A4340E" w:rsidRDefault="00D878D4" w:rsidP="00FA1953">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5.2.2价格分的计算公式见</w:t>
      </w:r>
      <w:r w:rsidRPr="00A4340E">
        <w:rPr>
          <w:rFonts w:asciiTheme="minorEastAsia" w:eastAsiaTheme="minorEastAsia" w:hAnsiTheme="minorEastAsia" w:cs="黑体" w:hint="eastAsia"/>
        </w:rPr>
        <w:t>前附表（四）</w:t>
      </w:r>
      <w:r w:rsidRPr="00A4340E">
        <w:rPr>
          <w:rFonts w:asciiTheme="minorEastAsia" w:eastAsiaTheme="minorEastAsia" w:hAnsiTheme="minorEastAsia" w:hint="eastAsia"/>
        </w:rPr>
        <w:t>，因落实政府采购政策进行价格调整的，以调整后的价格计算评标基准价和投标报价。</w:t>
      </w:r>
    </w:p>
    <w:p w14:paraId="2C744A41"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5.2.3评标总得分＝F1×A1＋F2×A2＋……＋Fn×An</w:t>
      </w:r>
    </w:p>
    <w:p w14:paraId="04515DE2"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F1、F2……Fn分别为各项评审因素的得分；</w:t>
      </w:r>
    </w:p>
    <w:p w14:paraId="408B5868"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A1、A2、……An 分别为各项评审因素所占的权重(A1＋A2＋……＋An＝1)。</w:t>
      </w:r>
    </w:p>
    <w:p w14:paraId="3CCB553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5.2.4评标委员会成员按照前附表（四）规定的量化因素和分值标准对投标文件打分。打分保留一位小数。每个投标人的总得分</w:t>
      </w:r>
      <w:r w:rsidR="00813856" w:rsidRPr="00BD23E7">
        <w:rPr>
          <w:rFonts w:asciiTheme="minorEastAsia" w:eastAsiaTheme="minorEastAsia" w:hAnsiTheme="minorEastAsia" w:hint="eastAsia"/>
        </w:rPr>
        <w:t>为评标委员会</w:t>
      </w:r>
      <w:proofErr w:type="gramStart"/>
      <w:r w:rsidRPr="00BD23E7">
        <w:rPr>
          <w:rFonts w:asciiTheme="minorEastAsia" w:eastAsiaTheme="minorEastAsia" w:hAnsiTheme="minorEastAsia" w:hint="eastAsia"/>
        </w:rPr>
        <w:t>汇总分平均</w:t>
      </w:r>
      <w:proofErr w:type="gramEnd"/>
      <w:r w:rsidRPr="00BD23E7">
        <w:rPr>
          <w:rFonts w:asciiTheme="minorEastAsia" w:eastAsiaTheme="minorEastAsia" w:hAnsiTheme="minorEastAsia" w:hint="eastAsia"/>
        </w:rPr>
        <w:t>后确定。计算平均分保留两位小数，小数点后第三位四舍五入。</w:t>
      </w:r>
    </w:p>
    <w:p w14:paraId="5F8FF03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5.2.5综合评分法评分因素和权重</w:t>
      </w:r>
      <w:proofErr w:type="gramStart"/>
      <w:r w:rsidRPr="00BD23E7">
        <w:rPr>
          <w:rFonts w:asciiTheme="minorEastAsia" w:eastAsiaTheme="minorEastAsia" w:hAnsiTheme="minorEastAsia" w:hint="eastAsia"/>
        </w:rPr>
        <w:t>分值</w:t>
      </w:r>
      <w:r w:rsidRPr="00BD23E7">
        <w:rPr>
          <w:rFonts w:asciiTheme="minorEastAsia" w:eastAsiaTheme="minorEastAsia" w:hAnsiTheme="minorEastAsia"/>
        </w:rPr>
        <w:t>表</w:t>
      </w:r>
      <w:proofErr w:type="gramEnd"/>
      <w:r w:rsidRPr="00BD23E7">
        <w:rPr>
          <w:rFonts w:asciiTheme="minorEastAsia" w:eastAsiaTheme="minorEastAsia" w:hAnsiTheme="minorEastAsia"/>
        </w:rPr>
        <w:t>见</w:t>
      </w:r>
      <w:r w:rsidRPr="00BD23E7">
        <w:rPr>
          <w:rFonts w:asciiTheme="minorEastAsia" w:eastAsiaTheme="minorEastAsia" w:hAnsiTheme="minorEastAsia" w:hint="eastAsia"/>
        </w:rPr>
        <w:t>前附表（四）</w:t>
      </w:r>
      <w:r w:rsidRPr="00BD23E7">
        <w:rPr>
          <w:rFonts w:asciiTheme="minorEastAsia" w:eastAsiaTheme="minorEastAsia" w:hAnsiTheme="minorEastAsia"/>
        </w:rPr>
        <w:t>。</w:t>
      </w:r>
    </w:p>
    <w:p w14:paraId="30008A9D" w14:textId="77777777" w:rsidR="0035101D" w:rsidRPr="00BD23E7" w:rsidRDefault="00D878D4" w:rsidP="00B6582B">
      <w:pPr>
        <w:pStyle w:val="3"/>
        <w:spacing w:before="260" w:after="260" w:line="400" w:lineRule="exact"/>
        <w:rPr>
          <w:rFonts w:asciiTheme="minorEastAsia" w:eastAsiaTheme="minorEastAsia" w:hAnsiTheme="minorEastAsia"/>
        </w:rPr>
      </w:pPr>
      <w:bookmarkStart w:id="155" w:name="_Toc22194"/>
      <w:bookmarkStart w:id="156" w:name="_Toc29214"/>
      <w:bookmarkStart w:id="157" w:name="_Toc14056"/>
      <w:bookmarkStart w:id="158" w:name="_Toc12624778"/>
      <w:r w:rsidRPr="00BD23E7">
        <w:rPr>
          <w:rFonts w:asciiTheme="minorEastAsia" w:eastAsiaTheme="minorEastAsia" w:hAnsiTheme="minorEastAsia" w:hint="eastAsia"/>
        </w:rPr>
        <w:t>5</w:t>
      </w:r>
      <w:r w:rsidRPr="00BD23E7">
        <w:rPr>
          <w:rFonts w:asciiTheme="minorEastAsia" w:eastAsiaTheme="minorEastAsia" w:hAnsiTheme="minorEastAsia"/>
        </w:rPr>
        <w:t>.</w:t>
      </w:r>
      <w:r w:rsidRPr="00BD23E7">
        <w:rPr>
          <w:rFonts w:asciiTheme="minorEastAsia" w:eastAsiaTheme="minorEastAsia" w:hAnsiTheme="minorEastAsia" w:hint="eastAsia"/>
        </w:rPr>
        <w:t>3推荐中标候选人</w:t>
      </w:r>
      <w:bookmarkEnd w:id="155"/>
      <w:bookmarkEnd w:id="156"/>
      <w:bookmarkEnd w:id="157"/>
      <w:bookmarkEnd w:id="158"/>
    </w:p>
    <w:p w14:paraId="1FD267D4"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5.3.1评标专家根据评标规定以记名方式对投标人的投标进行综合评估，</w:t>
      </w:r>
      <w:r w:rsidRPr="00BD23E7">
        <w:rPr>
          <w:rFonts w:asciiTheme="minorEastAsia" w:eastAsiaTheme="minorEastAsia" w:hAnsiTheme="minorEastAsia"/>
        </w:rPr>
        <w:t>计算</w:t>
      </w:r>
      <w:r w:rsidRPr="00BD23E7">
        <w:rPr>
          <w:rFonts w:asciiTheme="minorEastAsia" w:eastAsiaTheme="minorEastAsia" w:hAnsiTheme="minorEastAsia" w:hint="eastAsia"/>
        </w:rPr>
        <w:t>投标方</w:t>
      </w:r>
      <w:r w:rsidRPr="00BD23E7">
        <w:rPr>
          <w:rFonts w:asciiTheme="minorEastAsia" w:eastAsiaTheme="minorEastAsia" w:hAnsiTheme="minorEastAsia"/>
        </w:rPr>
        <w:t>的最终得分</w:t>
      </w:r>
      <w:r w:rsidR="00B424D7" w:rsidRPr="00BD23E7">
        <w:rPr>
          <w:rFonts w:asciiTheme="minorEastAsia" w:eastAsiaTheme="minorEastAsia" w:hAnsiTheme="minorEastAsia"/>
        </w:rPr>
        <w:t>取</w:t>
      </w:r>
      <w:r w:rsidRPr="00BD23E7">
        <w:rPr>
          <w:rFonts w:asciiTheme="minorEastAsia" w:eastAsiaTheme="minorEastAsia" w:hAnsiTheme="minorEastAsia"/>
        </w:rPr>
        <w:t>算术平均数</w:t>
      </w:r>
      <w:r w:rsidRPr="00BD23E7">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BD23E7">
        <w:rPr>
          <w:rFonts w:asciiTheme="minorEastAsia" w:eastAsiaTheme="minorEastAsia" w:hAnsiTheme="minorEastAsia" w:hint="eastAsia"/>
        </w:rPr>
        <w:t>且按照</w:t>
      </w:r>
      <w:proofErr w:type="gramEnd"/>
      <w:r w:rsidRPr="00BD23E7">
        <w:rPr>
          <w:rFonts w:asciiTheme="minorEastAsia" w:eastAsiaTheme="minorEastAsia" w:hAnsiTheme="minorEastAsia" w:hint="eastAsia"/>
        </w:rPr>
        <w:t>评审因素的量化指标评审得分最高</w:t>
      </w:r>
      <w:r w:rsidRPr="00BD23E7">
        <w:rPr>
          <w:rFonts w:asciiTheme="minorEastAsia" w:eastAsiaTheme="minorEastAsia" w:hAnsiTheme="minorEastAsia" w:hint="eastAsia"/>
        </w:rPr>
        <w:lastRenderedPageBreak/>
        <w:t>的投标人为排名第一的中标候选人。</w:t>
      </w:r>
    </w:p>
    <w:p w14:paraId="65E5EBBB"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5.3.2评标专家小组根据最终评审的结果，推荐1至3名中标候选人经招标方授权评标专家小组直接确定中标人（得分最高者）。</w:t>
      </w:r>
    </w:p>
    <w:p w14:paraId="40915C38"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b/>
          <w:sz w:val="24"/>
        </w:rPr>
      </w:pPr>
      <w:r w:rsidRPr="00BD23E7">
        <w:rPr>
          <w:rFonts w:asciiTheme="minorEastAsia" w:eastAsiaTheme="minorEastAsia" w:hAnsiTheme="minorEastAsia" w:hint="eastAsia"/>
        </w:rPr>
        <w:t>5.3.3拟中标结果于评标工作结束后将在</w:t>
      </w:r>
      <w:r w:rsidR="00D21DAD" w:rsidRPr="00BD23E7">
        <w:rPr>
          <w:rFonts w:asciiTheme="minorEastAsia" w:eastAsiaTheme="minorEastAsia" w:hAnsiTheme="minorEastAsia"/>
        </w:rPr>
        <w:t>https://www.sziit.edu.cn/</w:t>
      </w:r>
      <w:r w:rsidRPr="00BD23E7">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BD23E7">
        <w:rPr>
          <w:rFonts w:asciiTheme="minorEastAsia" w:eastAsiaTheme="minorEastAsia" w:hAnsiTheme="minorEastAsia" w:hint="eastAsia"/>
          <w:szCs w:val="21"/>
        </w:rPr>
        <w:t>证明材料，</w:t>
      </w:r>
      <w:r w:rsidRPr="00BD23E7">
        <w:rPr>
          <w:rFonts w:asciiTheme="minorEastAsia" w:eastAsiaTheme="minorEastAsia" w:hAnsiTheme="minorEastAsia" w:hint="eastAsia"/>
          <w:b/>
          <w:szCs w:val="21"/>
        </w:rPr>
        <w:t>深圳信息职业技术学院</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办公室反映（</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办公室联系电话：0755－89226299/89226297）。</w:t>
      </w:r>
    </w:p>
    <w:p w14:paraId="238BB0C7" w14:textId="77777777" w:rsidR="00961D4F" w:rsidRPr="00BD23E7" w:rsidRDefault="00961D4F">
      <w:pPr>
        <w:spacing w:line="400" w:lineRule="exact"/>
        <w:ind w:firstLineChars="200" w:firstLine="420"/>
        <w:rPr>
          <w:rFonts w:asciiTheme="minorEastAsia" w:eastAsiaTheme="minorEastAsia" w:hAnsiTheme="minorEastAsia"/>
        </w:rPr>
      </w:pPr>
    </w:p>
    <w:p w14:paraId="4109935E"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59" w:name="_Toc12624779"/>
      <w:r w:rsidRPr="00BD23E7">
        <w:rPr>
          <w:rFonts w:asciiTheme="minorEastAsia" w:eastAsiaTheme="minorEastAsia" w:hAnsiTheme="minorEastAsia" w:hint="eastAsia"/>
        </w:rPr>
        <w:t>6.定性评审法</w:t>
      </w:r>
      <w:bookmarkEnd w:id="159"/>
    </w:p>
    <w:p w14:paraId="27674528" w14:textId="77777777" w:rsidR="0035101D" w:rsidRPr="00BD23E7" w:rsidRDefault="00D878D4">
      <w:pPr>
        <w:pStyle w:val="3"/>
        <w:rPr>
          <w:rFonts w:asciiTheme="minorEastAsia" w:eastAsiaTheme="minorEastAsia" w:hAnsiTheme="minorEastAsia"/>
        </w:rPr>
      </w:pPr>
      <w:bookmarkStart w:id="160" w:name="_Toc12624780"/>
      <w:r w:rsidRPr="00BD23E7">
        <w:rPr>
          <w:rFonts w:asciiTheme="minorEastAsia" w:eastAsiaTheme="minorEastAsia" w:hAnsiTheme="minorEastAsia" w:hint="eastAsia"/>
        </w:rPr>
        <w:t>6.1定性评审法的定义</w:t>
      </w:r>
      <w:bookmarkEnd w:id="160"/>
    </w:p>
    <w:p w14:paraId="3FD4D85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rPr>
        <w:t>定性评审法，是指</w:t>
      </w:r>
      <w:r w:rsidRPr="00BD23E7">
        <w:rPr>
          <w:rFonts w:asciiTheme="minorEastAsia" w:eastAsiaTheme="minorEastAsia" w:hAnsiTheme="minorEastAsia" w:hint="eastAsia"/>
        </w:rPr>
        <w:t>评标委员会</w:t>
      </w:r>
      <w:r w:rsidRPr="00BD23E7">
        <w:rPr>
          <w:rFonts w:asciiTheme="minorEastAsia" w:eastAsiaTheme="minorEastAsia" w:hAnsiTheme="minorEastAsia"/>
        </w:rPr>
        <w:t>按照招标文件规定的各项因素进行技术商务性评审，对各投标文件是否满足招标文件实质性要求提出评审意见，并形成评审报告。</w:t>
      </w:r>
      <w:r w:rsidR="007868C8" w:rsidRPr="00BD23E7">
        <w:rPr>
          <w:rFonts w:asciiTheme="minorEastAsia" w:eastAsiaTheme="minorEastAsia" w:hAnsiTheme="minorEastAsia" w:hint="eastAsia"/>
        </w:rPr>
        <w:t>定性评审法仅适用于评标定标分离的政府采购项目。</w:t>
      </w:r>
    </w:p>
    <w:p w14:paraId="637D308A" w14:textId="77777777" w:rsidR="002A7357" w:rsidRPr="00BD23E7" w:rsidRDefault="00D878D4">
      <w:pPr>
        <w:pStyle w:val="3"/>
        <w:spacing w:before="260" w:after="260" w:line="400" w:lineRule="exact"/>
        <w:rPr>
          <w:rFonts w:asciiTheme="minorEastAsia" w:eastAsiaTheme="minorEastAsia" w:hAnsiTheme="minorEastAsia"/>
        </w:rPr>
      </w:pPr>
      <w:bookmarkStart w:id="161" w:name="_Toc12624781"/>
      <w:r w:rsidRPr="00BD23E7">
        <w:rPr>
          <w:rFonts w:asciiTheme="minorEastAsia" w:eastAsiaTheme="minorEastAsia" w:hAnsiTheme="minorEastAsia" w:hint="eastAsia"/>
        </w:rPr>
        <w:t>6.2定性评审的对象和方法</w:t>
      </w:r>
      <w:bookmarkEnd w:id="161"/>
    </w:p>
    <w:p w14:paraId="54BC064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评标委员会应对所有</w:t>
      </w:r>
      <w:r w:rsidRPr="00BD23E7">
        <w:rPr>
          <w:rFonts w:asciiTheme="minorEastAsia" w:eastAsiaTheme="minorEastAsia" w:hAnsiTheme="minorEastAsia"/>
        </w:rPr>
        <w:t>满足招标文件实质性要求</w:t>
      </w:r>
      <w:r w:rsidRPr="00BD23E7">
        <w:rPr>
          <w:rFonts w:asciiTheme="minorEastAsia" w:eastAsiaTheme="minorEastAsia" w:hAnsiTheme="minorEastAsia" w:hint="eastAsia"/>
        </w:rPr>
        <w:t>的投标文件进行定性评审，指出投标文件的优点、缺陷、问题以及签订合同前应注意和澄清的事项，并形成评审报告。</w:t>
      </w:r>
    </w:p>
    <w:p w14:paraId="4C49E46D"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62" w:name="_Toc12624782"/>
      <w:r w:rsidRPr="00BD23E7">
        <w:rPr>
          <w:rFonts w:asciiTheme="minorEastAsia" w:eastAsiaTheme="minorEastAsia" w:hAnsiTheme="minorEastAsia" w:hint="eastAsia"/>
        </w:rPr>
        <w:t>6.3推荐中标候选人</w:t>
      </w:r>
      <w:bookmarkEnd w:id="162"/>
    </w:p>
    <w:p w14:paraId="49CD157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所有递交的投标文件不被判定为</w:t>
      </w:r>
      <w:proofErr w:type="gramStart"/>
      <w:r w:rsidRPr="00BD23E7">
        <w:rPr>
          <w:rFonts w:asciiTheme="minorEastAsia" w:eastAsiaTheme="minorEastAsia" w:hAnsiTheme="minorEastAsia" w:hint="eastAsia"/>
        </w:rPr>
        <w:t>废标或者</w:t>
      </w:r>
      <w:proofErr w:type="gramEnd"/>
      <w:r w:rsidRPr="00BD23E7">
        <w:rPr>
          <w:rFonts w:asciiTheme="minorEastAsia" w:eastAsiaTheme="minorEastAsia" w:hAnsiTheme="minorEastAsia" w:hint="eastAsia"/>
        </w:rPr>
        <w:t>无效标的投标人，均推荐为中标候选人。</w:t>
      </w:r>
    </w:p>
    <w:p w14:paraId="5BBE7231" w14:textId="77777777" w:rsidR="0035101D" w:rsidRPr="00BD23E7" w:rsidRDefault="00D878D4">
      <w:pPr>
        <w:pStyle w:val="2"/>
        <w:rPr>
          <w:rFonts w:asciiTheme="minorEastAsia" w:eastAsiaTheme="minorEastAsia" w:hAnsiTheme="minorEastAsia"/>
        </w:rPr>
      </w:pPr>
      <w:bookmarkStart w:id="163" w:name="_Toc12624783"/>
      <w:r w:rsidRPr="00BD23E7">
        <w:rPr>
          <w:rFonts w:asciiTheme="minorEastAsia" w:eastAsiaTheme="minorEastAsia" w:hAnsiTheme="minorEastAsia" w:hint="eastAsia"/>
        </w:rPr>
        <w:t>7.最低价法</w:t>
      </w:r>
      <w:bookmarkEnd w:id="163"/>
    </w:p>
    <w:p w14:paraId="342F9F76" w14:textId="77777777" w:rsidR="0035101D" w:rsidRPr="00BD23E7" w:rsidRDefault="00D878D4">
      <w:pPr>
        <w:pStyle w:val="3"/>
        <w:rPr>
          <w:rFonts w:asciiTheme="minorEastAsia" w:eastAsiaTheme="minorEastAsia" w:hAnsiTheme="minorEastAsia"/>
        </w:rPr>
      </w:pPr>
      <w:bookmarkStart w:id="164" w:name="_Toc12624784"/>
      <w:r w:rsidRPr="00BD23E7">
        <w:rPr>
          <w:rFonts w:asciiTheme="minorEastAsia" w:eastAsiaTheme="minorEastAsia" w:hAnsiTheme="minorEastAsia" w:hint="eastAsia"/>
        </w:rPr>
        <w:t>7.1最低价法的定义</w:t>
      </w:r>
      <w:bookmarkEnd w:id="164"/>
    </w:p>
    <w:p w14:paraId="22054DA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14:paraId="4080ED10" w14:textId="77777777" w:rsidR="0035101D" w:rsidRPr="00BD23E7" w:rsidRDefault="00D878D4" w:rsidP="009C56C3">
      <w:pPr>
        <w:pStyle w:val="3"/>
        <w:spacing w:before="260" w:after="260" w:line="400" w:lineRule="exact"/>
        <w:rPr>
          <w:rFonts w:asciiTheme="minorEastAsia" w:eastAsiaTheme="minorEastAsia" w:hAnsiTheme="minorEastAsia"/>
        </w:rPr>
      </w:pPr>
      <w:bookmarkStart w:id="165" w:name="_Toc12624785"/>
      <w:r w:rsidRPr="00BD23E7">
        <w:rPr>
          <w:rFonts w:asciiTheme="minorEastAsia" w:eastAsiaTheme="minorEastAsia" w:hAnsiTheme="minorEastAsia" w:hint="eastAsia"/>
        </w:rPr>
        <w:t>7.2最低价法的评审规则</w:t>
      </w:r>
      <w:bookmarkEnd w:id="165"/>
    </w:p>
    <w:p w14:paraId="2D13602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14:paraId="5B5C4368"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66" w:name="_Toc12624786"/>
      <w:r w:rsidRPr="00BD23E7">
        <w:rPr>
          <w:rFonts w:asciiTheme="minorEastAsia" w:eastAsiaTheme="minorEastAsia" w:hAnsiTheme="minorEastAsia" w:hint="eastAsia"/>
        </w:rPr>
        <w:t>7.3推荐中标候选人</w:t>
      </w:r>
      <w:bookmarkEnd w:id="166"/>
    </w:p>
    <w:p w14:paraId="7D92D00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7.3.1采用最低评标价法的，评标结果按投标报价由低到高顺序排列。投标报价相同的并列。投标文件</w:t>
      </w:r>
      <w:r w:rsidRPr="00BD23E7">
        <w:rPr>
          <w:rFonts w:asciiTheme="minorEastAsia" w:eastAsiaTheme="minorEastAsia" w:hAnsiTheme="minorEastAsia" w:hint="eastAsia"/>
        </w:rPr>
        <w:lastRenderedPageBreak/>
        <w:t>满足招标文件全部实质性要求且投标报价最低的投标人为排名第一的中标候选人。</w:t>
      </w:r>
    </w:p>
    <w:p w14:paraId="0444C32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BD23E7">
        <w:rPr>
          <w:rFonts w:asciiTheme="minorEastAsia" w:eastAsiaTheme="minorEastAsia" w:hAnsiTheme="minorEastAsia" w:hint="eastAsia"/>
        </w:rPr>
        <w:t>当有效</w:t>
      </w:r>
      <w:proofErr w:type="gramEnd"/>
      <w:r w:rsidRPr="00BD23E7">
        <w:rPr>
          <w:rFonts w:asciiTheme="minorEastAsia" w:eastAsiaTheme="minorEastAsia" w:hAnsiTheme="minorEastAsia" w:hint="eastAsia"/>
        </w:rPr>
        <w:t>供应商少于“N+2”时，全部推荐。</w:t>
      </w:r>
    </w:p>
    <w:p w14:paraId="5CFF00F0" w14:textId="77777777" w:rsidR="0035101D" w:rsidRPr="00BD23E7" w:rsidRDefault="00D878D4" w:rsidP="005D12E7">
      <w:pPr>
        <w:pStyle w:val="3"/>
        <w:spacing w:before="260" w:after="260" w:line="360" w:lineRule="exact"/>
        <w:rPr>
          <w:rFonts w:asciiTheme="minorEastAsia" w:eastAsiaTheme="minorEastAsia" w:hAnsiTheme="minorEastAsia"/>
        </w:rPr>
      </w:pPr>
      <w:bookmarkStart w:id="167" w:name="_Toc14613"/>
      <w:bookmarkStart w:id="168" w:name="_Toc4089"/>
      <w:bookmarkStart w:id="169" w:name="_Toc30960"/>
      <w:bookmarkStart w:id="170" w:name="_Toc12624787"/>
      <w:r w:rsidRPr="00BD23E7">
        <w:rPr>
          <w:rFonts w:asciiTheme="minorEastAsia" w:eastAsiaTheme="minorEastAsia" w:hAnsiTheme="minorEastAsia" w:hint="eastAsia"/>
        </w:rPr>
        <w:t>8.编写评标报告</w:t>
      </w:r>
      <w:bookmarkEnd w:id="167"/>
      <w:bookmarkEnd w:id="168"/>
      <w:bookmarkEnd w:id="169"/>
      <w:bookmarkEnd w:id="170"/>
    </w:p>
    <w:p w14:paraId="3DD3CE41" w14:textId="77777777" w:rsidR="0035101D" w:rsidRPr="00BD23E7" w:rsidRDefault="00D878D4">
      <w:pPr>
        <w:pStyle w:val="3"/>
        <w:spacing w:line="400" w:lineRule="exact"/>
        <w:rPr>
          <w:rFonts w:asciiTheme="minorEastAsia" w:eastAsiaTheme="minorEastAsia" w:hAnsiTheme="minorEastAsia"/>
        </w:rPr>
      </w:pPr>
      <w:bookmarkStart w:id="171" w:name="_Toc8089"/>
      <w:bookmarkStart w:id="172" w:name="_Toc15559"/>
      <w:bookmarkStart w:id="173" w:name="_Toc20989"/>
      <w:bookmarkStart w:id="174" w:name="_Toc12624788"/>
      <w:r w:rsidRPr="00BD23E7">
        <w:rPr>
          <w:rFonts w:asciiTheme="minorEastAsia" w:eastAsiaTheme="minorEastAsia" w:hAnsiTheme="minorEastAsia" w:hint="eastAsia"/>
        </w:rPr>
        <w:t>8.1评标报告内容</w:t>
      </w:r>
      <w:bookmarkEnd w:id="171"/>
      <w:bookmarkEnd w:id="172"/>
      <w:bookmarkEnd w:id="173"/>
      <w:bookmarkEnd w:id="174"/>
    </w:p>
    <w:p w14:paraId="019C700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评标委员会根据全体评标成员签字的原始评标记录和评标结果编写评标报告。评标报告包括以下内容：</w:t>
      </w:r>
    </w:p>
    <w:p w14:paraId="6981886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（一）招标公告刊登的媒体名称、开标日期和地点；</w:t>
      </w:r>
    </w:p>
    <w:p w14:paraId="295B313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（二）投标人名单和评标委员会成员名单；</w:t>
      </w:r>
    </w:p>
    <w:p w14:paraId="2A7CB13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（三）评标方法和标准；</w:t>
      </w:r>
    </w:p>
    <w:p w14:paraId="0CA7BD2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（四）开标记录和评标情况及说明，包括无效投标人名单及原因；</w:t>
      </w:r>
    </w:p>
    <w:p w14:paraId="1A10A57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（五）评标结果，确定的中标候选人名单或者经</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委托直接确定的中标人；</w:t>
      </w:r>
    </w:p>
    <w:p w14:paraId="0BA96CD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（六）其他需要说明的情况，包括评标过程中投标人根据评标委员会要求进行的澄清、说明或者补正，评标委员会成员的更换等；</w:t>
      </w:r>
    </w:p>
    <w:p w14:paraId="7DC1A2C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（七）采用定性评审时，评标报告应指出各投标文件中的优点和存在的缺陷，签订合同前应注意和澄清的事项等；</w:t>
      </w:r>
    </w:p>
    <w:p w14:paraId="088DFC3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14:paraId="4A10A643" w14:textId="77777777" w:rsidR="0035101D" w:rsidRPr="00BD23E7" w:rsidRDefault="00D878D4" w:rsidP="00BA3E9D">
      <w:pPr>
        <w:pStyle w:val="3"/>
        <w:spacing w:before="260" w:after="260" w:line="240" w:lineRule="auto"/>
        <w:rPr>
          <w:rFonts w:asciiTheme="minorEastAsia" w:eastAsiaTheme="minorEastAsia" w:hAnsiTheme="minorEastAsia"/>
        </w:rPr>
      </w:pPr>
      <w:bookmarkStart w:id="175" w:name="_Toc32624"/>
      <w:bookmarkStart w:id="176" w:name="_Toc19131"/>
      <w:bookmarkStart w:id="177" w:name="_Toc6477"/>
      <w:bookmarkStart w:id="178" w:name="_Toc12624789"/>
      <w:r w:rsidRPr="00BD23E7">
        <w:rPr>
          <w:rFonts w:asciiTheme="minorEastAsia" w:eastAsiaTheme="minorEastAsia" w:hAnsiTheme="minorEastAsia" w:hint="eastAsia"/>
        </w:rPr>
        <w:t>8.2评标委员会成员争议事项的认定</w:t>
      </w:r>
      <w:bookmarkEnd w:id="175"/>
      <w:bookmarkEnd w:id="176"/>
      <w:bookmarkEnd w:id="177"/>
      <w:bookmarkEnd w:id="178"/>
    </w:p>
    <w:p w14:paraId="7BC7369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评标委员会成员对需要共同认定的事项存在争议的，应当按照少数服从多数的原则</w:t>
      </w:r>
      <w:proofErr w:type="gramStart"/>
      <w:r w:rsidRPr="00BD23E7">
        <w:rPr>
          <w:rFonts w:asciiTheme="minorEastAsia" w:eastAsiaTheme="minorEastAsia" w:hAnsiTheme="minorEastAsia" w:hint="eastAsia"/>
        </w:rPr>
        <w:t>作出</w:t>
      </w:r>
      <w:proofErr w:type="gramEnd"/>
      <w:r w:rsidRPr="00BD23E7">
        <w:rPr>
          <w:rFonts w:asciiTheme="minorEastAsia" w:eastAsiaTheme="minorEastAsia" w:hAnsiTheme="minorEastAsia" w:hint="eastAsia"/>
        </w:rPr>
        <w:t>结论。持不同意见的评标委员会成员应当在评标报告上签署不同意见及理由，否则视为同意评标报告。</w:t>
      </w:r>
    </w:p>
    <w:p w14:paraId="248678C1" w14:textId="77777777" w:rsidR="0035101D" w:rsidRPr="00BD23E7" w:rsidRDefault="00D878D4">
      <w:pPr>
        <w:pStyle w:val="2"/>
        <w:spacing w:line="400" w:lineRule="atLeast"/>
        <w:rPr>
          <w:rFonts w:asciiTheme="minorEastAsia" w:eastAsiaTheme="minorEastAsia" w:hAnsiTheme="minorEastAsia"/>
        </w:rPr>
      </w:pPr>
      <w:bookmarkStart w:id="179" w:name="_Toc12624790"/>
      <w:r w:rsidRPr="00BD23E7">
        <w:rPr>
          <w:rFonts w:asciiTheme="minorEastAsia" w:eastAsiaTheme="minorEastAsia" w:hAnsiTheme="minorEastAsia" w:hint="eastAsia"/>
        </w:rPr>
        <w:t>9.确定中标人</w:t>
      </w:r>
      <w:bookmarkEnd w:id="179"/>
    </w:p>
    <w:p w14:paraId="55D3509D" w14:textId="77777777" w:rsidR="00933B4A" w:rsidRPr="00477141" w:rsidRDefault="00933B4A" w:rsidP="00933B4A">
      <w:pPr>
        <w:pStyle w:val="3"/>
        <w:spacing w:line="400" w:lineRule="atLeast"/>
        <w:rPr>
          <w:rFonts w:asciiTheme="minorEastAsia" w:eastAsiaTheme="minorEastAsia" w:hAnsiTheme="minorEastAsia"/>
        </w:rPr>
      </w:pPr>
      <w:bookmarkStart w:id="180" w:name="_Toc12624791"/>
      <w:r w:rsidRPr="00477141">
        <w:rPr>
          <w:rFonts w:asciiTheme="minorEastAsia" w:eastAsiaTheme="minorEastAsia" w:hAnsiTheme="minorEastAsia" w:hint="eastAsia"/>
        </w:rPr>
        <w:t>9.1中标人及中标候选人的数量</w:t>
      </w:r>
      <w:bookmarkEnd w:id="180"/>
    </w:p>
    <w:p w14:paraId="26C88256" w14:textId="77777777" w:rsidR="00933B4A" w:rsidRPr="00BD23E7" w:rsidRDefault="00933B4A" w:rsidP="00933B4A">
      <w:pPr>
        <w:spacing w:line="400" w:lineRule="atLeast"/>
        <w:ind w:firstLineChars="200" w:firstLine="420"/>
        <w:rPr>
          <w:rFonts w:asciiTheme="minorEastAsia" w:eastAsiaTheme="minorEastAsia" w:hAnsiTheme="minorEastAsia"/>
        </w:rPr>
      </w:pPr>
      <w:r w:rsidRPr="00477141">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477141">
        <w:rPr>
          <w:rFonts w:asciiTheme="minorEastAsia" w:eastAsiaTheme="minorEastAsia" w:hAnsiTheme="minorEastAsia" w:hint="eastAsia"/>
        </w:rPr>
        <w:t>当有效</w:t>
      </w:r>
      <w:proofErr w:type="gramEnd"/>
      <w:r w:rsidRPr="00477141">
        <w:rPr>
          <w:rFonts w:asciiTheme="minorEastAsia" w:eastAsiaTheme="minorEastAsia" w:hAnsiTheme="minorEastAsia" w:hint="eastAsia"/>
        </w:rPr>
        <w:t>供应商少于“N+2”时，全部推荐。本项目需要的中标人及中标候选人数量见前附表（三）。</w:t>
      </w:r>
    </w:p>
    <w:p w14:paraId="753CD4E9" w14:textId="77777777" w:rsidR="0035101D" w:rsidRPr="00BD23E7" w:rsidRDefault="00933B4A" w:rsidP="00CD72C4">
      <w:pPr>
        <w:pStyle w:val="3"/>
        <w:spacing w:line="400" w:lineRule="atLeast"/>
        <w:rPr>
          <w:rFonts w:asciiTheme="minorEastAsia" w:eastAsiaTheme="minorEastAsia" w:hAnsiTheme="minorEastAsia"/>
        </w:rPr>
      </w:pPr>
      <w:bookmarkStart w:id="181" w:name="_Toc12624792"/>
      <w:r w:rsidRPr="00BD23E7">
        <w:rPr>
          <w:rFonts w:asciiTheme="minorEastAsia" w:eastAsiaTheme="minorEastAsia" w:hAnsiTheme="minorEastAsia" w:hint="eastAsia"/>
        </w:rPr>
        <w:t>9.2</w:t>
      </w:r>
      <w:r w:rsidR="00D878D4" w:rsidRPr="00BD23E7">
        <w:rPr>
          <w:rFonts w:asciiTheme="minorEastAsia" w:eastAsiaTheme="minorEastAsia" w:hAnsiTheme="minorEastAsia" w:hint="eastAsia"/>
        </w:rPr>
        <w:t>是否评标定标分离</w:t>
      </w:r>
      <w:bookmarkEnd w:id="181"/>
    </w:p>
    <w:p w14:paraId="39C0ED46" w14:textId="77777777"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确定中标人分两种方式：（1）评定分离：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根据评标定标分离的原则在评标委员会推荐的中标候选人范围内确定中标人；（2）不适用评定分离：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授权评审委员会确定中标供应商，对评审委员会根据授权确定的中标供应商，</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应当予以确认。本项目确定中标人的方式见前附表（三）。</w:t>
      </w:r>
    </w:p>
    <w:p w14:paraId="395B6F5F" w14:textId="77777777" w:rsidR="0035101D" w:rsidRPr="00BD23E7" w:rsidRDefault="00933B4A">
      <w:pPr>
        <w:pStyle w:val="3"/>
        <w:spacing w:line="400" w:lineRule="atLeast"/>
        <w:rPr>
          <w:rFonts w:asciiTheme="minorEastAsia" w:eastAsiaTheme="minorEastAsia" w:hAnsiTheme="minorEastAsia"/>
        </w:rPr>
      </w:pPr>
      <w:bookmarkStart w:id="182" w:name="_Toc12624793"/>
      <w:r w:rsidRPr="00BD23E7">
        <w:rPr>
          <w:rFonts w:asciiTheme="minorEastAsia" w:eastAsiaTheme="minorEastAsia" w:hAnsiTheme="minorEastAsia" w:hint="eastAsia"/>
        </w:rPr>
        <w:lastRenderedPageBreak/>
        <w:t>9.3</w:t>
      </w:r>
      <w:r w:rsidR="00D878D4" w:rsidRPr="00BD23E7">
        <w:rPr>
          <w:rFonts w:asciiTheme="minorEastAsia" w:eastAsiaTheme="minorEastAsia" w:hAnsiTheme="minorEastAsia" w:hint="eastAsia"/>
        </w:rPr>
        <w:t>不适用评定分离时的定标方法</w:t>
      </w:r>
      <w:bookmarkEnd w:id="182"/>
    </w:p>
    <w:p w14:paraId="03CC5A4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9.2.1不适用评标定标分离时，本项目即视为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授权评标委员会确定中标人，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对评审结果应当予以确认。</w:t>
      </w:r>
    </w:p>
    <w:p w14:paraId="51B0AD5C" w14:textId="77777777"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14:paraId="01F79285" w14:textId="77777777" w:rsidR="0035101D" w:rsidRPr="00BD23E7" w:rsidRDefault="00D878D4">
      <w:pPr>
        <w:pStyle w:val="3"/>
        <w:spacing w:line="400" w:lineRule="atLeast"/>
        <w:rPr>
          <w:rFonts w:asciiTheme="minorEastAsia" w:eastAsiaTheme="minorEastAsia" w:hAnsiTheme="minorEastAsia"/>
        </w:rPr>
      </w:pPr>
      <w:bookmarkStart w:id="183" w:name="_Toc12624794"/>
      <w:r w:rsidRPr="00BD23E7">
        <w:rPr>
          <w:rFonts w:asciiTheme="minorEastAsia" w:eastAsiaTheme="minorEastAsia" w:hAnsiTheme="minorEastAsia" w:hint="eastAsia"/>
        </w:rPr>
        <w:t>9.</w:t>
      </w:r>
      <w:r w:rsidR="00933B4A" w:rsidRPr="00BD23E7">
        <w:rPr>
          <w:rFonts w:asciiTheme="minorEastAsia" w:eastAsiaTheme="minorEastAsia" w:hAnsiTheme="minorEastAsia" w:hint="eastAsia"/>
        </w:rPr>
        <w:t>4</w:t>
      </w:r>
      <w:r w:rsidRPr="00BD23E7">
        <w:rPr>
          <w:rFonts w:asciiTheme="minorEastAsia" w:eastAsiaTheme="minorEastAsia" w:hAnsiTheme="minorEastAsia" w:hint="eastAsia"/>
        </w:rPr>
        <w:t>评定分离时的定标方法</w:t>
      </w:r>
      <w:bookmarkEnd w:id="183"/>
    </w:p>
    <w:p w14:paraId="11BCA19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9.3.1依据《深圳经济特区政府采购条例实施细则》，项目适用评定分离时，</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应当按照以下方法确定中标人：（一）自定法；（二）抽签法；（三）竞价法。</w:t>
      </w:r>
    </w:p>
    <w:p w14:paraId="0C906E0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14:paraId="1BD9242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9.3.3自定法，是指</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的定标机构召开</w:t>
      </w:r>
      <w:r w:rsidR="005D4A9E" w:rsidRPr="00BD23E7">
        <w:rPr>
          <w:rFonts w:asciiTheme="minorEastAsia" w:eastAsiaTheme="minorEastAsia" w:hAnsiTheme="minorEastAsia" w:hint="eastAsia"/>
        </w:rPr>
        <w:t>定标会</w:t>
      </w:r>
      <w:r w:rsidRPr="00BD23E7">
        <w:rPr>
          <w:rFonts w:asciiTheme="minorEastAsia" w:eastAsiaTheme="minorEastAsia" w:hAnsiTheme="minorEastAsia" w:hint="eastAsia"/>
        </w:rPr>
        <w:t>按议事规则在中标候选人中确定中标人。</w:t>
      </w:r>
    </w:p>
    <w:p w14:paraId="744C0B4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9.3.4抽签法，是指中标候选人产生后，由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按照随机抽签的方式在中标候选人中确定中标人。</w:t>
      </w:r>
    </w:p>
    <w:p w14:paraId="2459CEA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（1）编号。抽签小组按中标候选人投标报名时间先后确定抽签编号，如A公司投标报名时间最早，则抽签编号为1，以此类推。</w:t>
      </w:r>
    </w:p>
    <w:p w14:paraId="245AB71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（2）抽签。按抽签编号的数量在摇号机放入相应数量及编号的号码球，抽签小组成员随机抽取一个号码球。</w:t>
      </w:r>
    </w:p>
    <w:p w14:paraId="472DB01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（3）定签。按抽中的号码球编号与事先确定的抽签编号对应确定中标人。</w:t>
      </w:r>
    </w:p>
    <w:p w14:paraId="3EC91C9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（4）确认结果。抽签小组成员及项目评审负责人签字确认抽签结果。</w:t>
      </w:r>
    </w:p>
    <w:p w14:paraId="445A1269" w14:textId="77777777" w:rsidR="0035101D" w:rsidRPr="00BD23E7" w:rsidRDefault="00D878D4">
      <w:pPr>
        <w:spacing w:line="400" w:lineRule="exact"/>
        <w:ind w:firstLineChars="200" w:firstLine="420"/>
        <w:rPr>
          <w:rFonts w:asciiTheme="minorEastAsia" w:eastAsiaTheme="minorEastAsia" w:hAnsiTheme="minorEastAsia"/>
          <w:color w:val="0070C0"/>
        </w:rPr>
      </w:pPr>
      <w:r w:rsidRPr="00BD23E7">
        <w:rPr>
          <w:rFonts w:asciiTheme="minorEastAsia" w:eastAsiaTheme="minorEastAsia" w:hAnsiTheme="minorEastAsia" w:hint="eastAsia"/>
        </w:rPr>
        <w:t>9.3.5竞价法，是指中标候选人产生后，由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sidR="00CD72C4" w:rsidRPr="00635AF5">
        <w:rPr>
          <w:rFonts w:asciiTheme="minorEastAsia" w:eastAsiaTheme="minorEastAsia" w:hAnsiTheme="minorEastAsia" w:hint="eastAsia"/>
        </w:rPr>
        <w:t>除非前附表（三）另有说明，竞价定标阶段不适用小型微型企业价格扣除。</w:t>
      </w:r>
      <w:r w:rsidRPr="00BD23E7">
        <w:rPr>
          <w:rFonts w:asciiTheme="minorEastAsia" w:eastAsiaTheme="minorEastAsia" w:hAnsiTheme="minorEastAsia" w:hint="eastAsia"/>
          <w:color w:val="0070C0"/>
        </w:rPr>
        <w:br w:type="page"/>
      </w:r>
    </w:p>
    <w:p w14:paraId="4E812C45" w14:textId="77777777" w:rsidR="0035101D" w:rsidRPr="00BD23E7" w:rsidRDefault="0035101D">
      <w:pPr>
        <w:spacing w:line="400" w:lineRule="exact"/>
        <w:rPr>
          <w:rFonts w:asciiTheme="minorEastAsia" w:eastAsiaTheme="minorEastAsia" w:hAnsiTheme="minorEastAsia"/>
          <w:color w:val="0070C0"/>
        </w:rPr>
      </w:pPr>
    </w:p>
    <w:p w14:paraId="4C8C4302" w14:textId="77777777" w:rsidR="0035101D" w:rsidRPr="00BD23E7" w:rsidRDefault="0035101D">
      <w:pPr>
        <w:spacing w:line="400" w:lineRule="exact"/>
        <w:rPr>
          <w:rFonts w:asciiTheme="minorEastAsia" w:eastAsiaTheme="minorEastAsia" w:hAnsiTheme="minorEastAsia"/>
          <w:color w:val="0070C0"/>
        </w:rPr>
      </w:pPr>
    </w:p>
    <w:p w14:paraId="3BF38BCD" w14:textId="77777777" w:rsidR="0035101D" w:rsidRPr="00BD23E7" w:rsidRDefault="0035101D">
      <w:pPr>
        <w:spacing w:line="400" w:lineRule="exact"/>
        <w:rPr>
          <w:rFonts w:asciiTheme="minorEastAsia" w:eastAsiaTheme="minorEastAsia" w:hAnsiTheme="minorEastAsia"/>
          <w:color w:val="0070C0"/>
        </w:rPr>
      </w:pPr>
    </w:p>
    <w:p w14:paraId="09471CC8" w14:textId="77777777" w:rsidR="0035101D" w:rsidRPr="00BD23E7" w:rsidRDefault="0035101D">
      <w:pPr>
        <w:spacing w:line="400" w:lineRule="exact"/>
        <w:rPr>
          <w:rFonts w:asciiTheme="minorEastAsia" w:eastAsiaTheme="minorEastAsia" w:hAnsiTheme="minorEastAsia"/>
          <w:color w:val="0070C0"/>
        </w:rPr>
      </w:pPr>
    </w:p>
    <w:p w14:paraId="0827C7F4" w14:textId="77777777" w:rsidR="0035101D" w:rsidRPr="00BD23E7" w:rsidRDefault="0035101D">
      <w:pPr>
        <w:spacing w:line="400" w:lineRule="exact"/>
        <w:rPr>
          <w:rFonts w:asciiTheme="minorEastAsia" w:eastAsiaTheme="minorEastAsia" w:hAnsiTheme="minorEastAsia"/>
          <w:color w:val="0070C0"/>
        </w:rPr>
      </w:pPr>
    </w:p>
    <w:p w14:paraId="792E7DF4" w14:textId="77777777" w:rsidR="0035101D" w:rsidRPr="00BD23E7" w:rsidRDefault="0035101D">
      <w:pPr>
        <w:spacing w:line="400" w:lineRule="exact"/>
        <w:rPr>
          <w:rFonts w:asciiTheme="minorEastAsia" w:eastAsiaTheme="minorEastAsia" w:hAnsiTheme="minorEastAsia"/>
          <w:color w:val="0070C0"/>
        </w:rPr>
      </w:pPr>
    </w:p>
    <w:p w14:paraId="07A30131" w14:textId="77777777" w:rsidR="0035101D" w:rsidRPr="00BD23E7" w:rsidRDefault="0035101D">
      <w:pPr>
        <w:spacing w:line="400" w:lineRule="exact"/>
        <w:rPr>
          <w:rFonts w:asciiTheme="minorEastAsia" w:eastAsiaTheme="minorEastAsia" w:hAnsiTheme="minorEastAsia"/>
          <w:color w:val="0070C0"/>
        </w:rPr>
      </w:pPr>
    </w:p>
    <w:p w14:paraId="1371588B" w14:textId="77777777" w:rsidR="0035101D" w:rsidRPr="00BD23E7" w:rsidRDefault="0035101D">
      <w:pPr>
        <w:spacing w:line="400" w:lineRule="exact"/>
        <w:rPr>
          <w:rFonts w:asciiTheme="minorEastAsia" w:eastAsiaTheme="minorEastAsia" w:hAnsiTheme="minorEastAsia"/>
          <w:color w:val="0070C0"/>
        </w:rPr>
      </w:pPr>
    </w:p>
    <w:p w14:paraId="7E5E989F" w14:textId="77777777" w:rsidR="0035101D" w:rsidRPr="00BD23E7" w:rsidRDefault="0035101D">
      <w:pPr>
        <w:spacing w:line="400" w:lineRule="exact"/>
        <w:rPr>
          <w:rFonts w:asciiTheme="minorEastAsia" w:eastAsiaTheme="minorEastAsia" w:hAnsiTheme="minorEastAsia"/>
          <w:color w:val="0070C0"/>
        </w:rPr>
      </w:pPr>
    </w:p>
    <w:p w14:paraId="0E11FA96" w14:textId="77777777" w:rsidR="0035101D" w:rsidRPr="00BD23E7" w:rsidRDefault="0035101D">
      <w:pPr>
        <w:spacing w:line="400" w:lineRule="exact"/>
        <w:rPr>
          <w:rFonts w:asciiTheme="minorEastAsia" w:eastAsiaTheme="minorEastAsia" w:hAnsiTheme="minorEastAsia"/>
          <w:color w:val="0070C0"/>
        </w:rPr>
      </w:pPr>
    </w:p>
    <w:p w14:paraId="62C6F27B" w14:textId="77777777" w:rsidR="0035101D" w:rsidRPr="00BD23E7" w:rsidRDefault="0035101D">
      <w:pPr>
        <w:spacing w:line="400" w:lineRule="exact"/>
        <w:rPr>
          <w:rFonts w:asciiTheme="minorEastAsia" w:eastAsiaTheme="minorEastAsia" w:hAnsiTheme="minorEastAsia"/>
          <w:color w:val="0070C0"/>
        </w:rPr>
      </w:pPr>
    </w:p>
    <w:p w14:paraId="0551360C" w14:textId="77777777" w:rsidR="0035101D" w:rsidRPr="00BD23E7" w:rsidRDefault="0035101D">
      <w:pPr>
        <w:spacing w:line="400" w:lineRule="exact"/>
        <w:rPr>
          <w:rFonts w:asciiTheme="minorEastAsia" w:eastAsiaTheme="minorEastAsia" w:hAnsiTheme="minorEastAsia"/>
          <w:color w:val="0070C0"/>
        </w:rPr>
      </w:pPr>
    </w:p>
    <w:p w14:paraId="17932A47" w14:textId="77777777" w:rsidR="0035101D" w:rsidRPr="00BD23E7" w:rsidRDefault="0035101D">
      <w:pPr>
        <w:spacing w:line="400" w:lineRule="exact"/>
        <w:rPr>
          <w:rFonts w:asciiTheme="minorEastAsia" w:eastAsiaTheme="minorEastAsia" w:hAnsiTheme="minorEastAsia"/>
          <w:color w:val="0070C0"/>
        </w:rPr>
      </w:pPr>
    </w:p>
    <w:p w14:paraId="03C996F3" w14:textId="77777777" w:rsidR="0035101D" w:rsidRPr="00BD23E7" w:rsidRDefault="00D878D4" w:rsidP="00BD45A5">
      <w:pPr>
        <w:pStyle w:val="1"/>
        <w:spacing w:before="340" w:after="340" w:line="400" w:lineRule="exact"/>
        <w:jc w:val="center"/>
        <w:rPr>
          <w:rFonts w:asciiTheme="minorEastAsia" w:eastAsiaTheme="minorEastAsia" w:hAnsiTheme="minorEastAsia"/>
        </w:rPr>
      </w:pPr>
      <w:bookmarkStart w:id="184" w:name="_Toc5350"/>
      <w:bookmarkStart w:id="185" w:name="_Toc28879"/>
      <w:bookmarkStart w:id="186" w:name="_Toc21593"/>
      <w:bookmarkStart w:id="187" w:name="_Toc12624795"/>
      <w:r w:rsidRPr="00BD23E7">
        <w:rPr>
          <w:rFonts w:asciiTheme="minorEastAsia" w:eastAsiaTheme="minorEastAsia" w:hAnsiTheme="minorEastAsia" w:hint="eastAsia"/>
        </w:rPr>
        <w:t>第四章 投标资料表</w:t>
      </w:r>
      <w:bookmarkEnd w:id="184"/>
      <w:bookmarkEnd w:id="185"/>
      <w:bookmarkEnd w:id="186"/>
      <w:bookmarkEnd w:id="187"/>
    </w:p>
    <w:p w14:paraId="67B0A1B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color w:val="0070C0"/>
        </w:rPr>
        <w:br w:type="page"/>
      </w:r>
      <w:r w:rsidRPr="00BD23E7">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7E3A0270" w14:textId="77777777" w:rsidR="0035101D" w:rsidRPr="00BD23E7" w:rsidRDefault="00D878D4">
      <w:pPr>
        <w:spacing w:line="400" w:lineRule="exact"/>
        <w:ind w:firstLineChars="200" w:firstLine="420"/>
        <w:rPr>
          <w:rFonts w:asciiTheme="minorEastAsia" w:eastAsiaTheme="minorEastAsia" w:hAnsiTheme="minorEastAsia"/>
          <w:szCs w:val="21"/>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14:paraId="127C6BAA" w14:textId="77777777" w:rsidR="0035101D" w:rsidRPr="00BD23E7" w:rsidRDefault="0035101D">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35101D" w:rsidRPr="00BD23E7" w14:paraId="7BAC6AA6"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A3B1EAA"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59144BA7"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7AA73515"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35101D" w:rsidRPr="00BD23E7" w14:paraId="1214635B" w14:textId="77777777" w:rsidTr="002A735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084649B" w14:textId="77777777"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cs="黑体" w:hint="eastAsia"/>
                <w:b/>
                <w:sz w:val="24"/>
              </w:rPr>
              <w:t>1.总则</w:t>
            </w:r>
          </w:p>
        </w:tc>
      </w:tr>
      <w:tr w:rsidR="0035101D" w:rsidRPr="00BD23E7" w14:paraId="186EC81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33453C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797DE7B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6E2EE75D"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公开招标</w:t>
            </w:r>
          </w:p>
        </w:tc>
      </w:tr>
      <w:tr w:rsidR="0035101D" w:rsidRPr="00BD23E7" w14:paraId="1591413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CFF8E3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2300E9F2" w14:textId="77777777" w:rsidR="0035101D" w:rsidRPr="00BD23E7" w:rsidRDefault="00C1221C">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14:paraId="751BA17B"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名称：</w:t>
            </w:r>
            <w:r w:rsidRPr="00BD23E7">
              <w:rPr>
                <w:rFonts w:asciiTheme="minorEastAsia" w:eastAsiaTheme="minorEastAsia" w:hAnsiTheme="minorEastAsia" w:hint="eastAsia"/>
                <w:szCs w:val="21"/>
              </w:rPr>
              <w:t>深圳信息职业技术学院</w:t>
            </w:r>
          </w:p>
          <w:p w14:paraId="400EF13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地址：</w:t>
            </w:r>
            <w:r w:rsidRPr="00BD23E7">
              <w:rPr>
                <w:rFonts w:asciiTheme="minorEastAsia" w:eastAsiaTheme="minorEastAsia" w:hAnsiTheme="minorEastAsia" w:hint="eastAsia"/>
              </w:rPr>
              <w:t>广东省深圳市龙岗区龙翔大道2188号</w:t>
            </w:r>
          </w:p>
          <w:p w14:paraId="18484C1B" w14:textId="77777777" w:rsidR="00BA3E9D" w:rsidRPr="00C51CD5" w:rsidRDefault="00BA3E9D" w:rsidP="00BA3E9D">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联系人：</w:t>
            </w:r>
            <w:r w:rsidR="0014367B" w:rsidRPr="00C51CD5">
              <w:rPr>
                <w:rFonts w:asciiTheme="minorEastAsia" w:eastAsiaTheme="minorEastAsia" w:hAnsiTheme="minorEastAsia" w:hint="eastAsia"/>
                <w:u w:val="single"/>
              </w:rPr>
              <w:t>莫老师、李老师</w:t>
            </w:r>
          </w:p>
          <w:p w14:paraId="289C7716" w14:textId="77777777" w:rsidR="0035101D" w:rsidRPr="00BD23E7" w:rsidRDefault="00BA3E9D" w:rsidP="0014367B">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联系方式：</w:t>
            </w:r>
            <w:r w:rsidR="0014367B" w:rsidRPr="00C51CD5">
              <w:rPr>
                <w:rFonts w:asciiTheme="minorEastAsia" w:eastAsiaTheme="minorEastAsia" w:hAnsiTheme="minorEastAsia" w:hint="eastAsia"/>
                <w:u w:val="single"/>
              </w:rPr>
              <w:t>89226031、89226813</w:t>
            </w:r>
          </w:p>
        </w:tc>
      </w:tr>
      <w:tr w:rsidR="0035101D" w:rsidRPr="00BD23E7" w14:paraId="49F7155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07F93A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394F474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6AD705A6" w14:textId="77777777" w:rsidR="00D66630" w:rsidRDefault="008E0FDA" w:rsidP="00D66630">
            <w:pPr>
              <w:spacing w:line="400" w:lineRule="exact"/>
              <w:jc w:val="center"/>
              <w:rPr>
                <w:rFonts w:asciiTheme="minorEastAsia" w:eastAsiaTheme="minorEastAsia" w:hAnsiTheme="minorEastAsia" w:hint="eastAsia"/>
                <w:b/>
                <w:szCs w:val="21"/>
              </w:rPr>
            </w:pPr>
            <w:r w:rsidRPr="00D66630">
              <w:rPr>
                <w:rFonts w:asciiTheme="minorEastAsia" w:eastAsiaTheme="minorEastAsia" w:hAnsiTheme="minorEastAsia" w:hint="eastAsia"/>
                <w:b/>
                <w:szCs w:val="21"/>
              </w:rPr>
              <w:t>网站群管理平台升级优化及站点迁移</w:t>
            </w:r>
            <w:r w:rsidR="00D66630" w:rsidRPr="00D66630">
              <w:rPr>
                <w:rFonts w:asciiTheme="minorEastAsia" w:eastAsiaTheme="minorEastAsia" w:hAnsiTheme="minorEastAsia" w:hint="eastAsia"/>
                <w:b/>
                <w:szCs w:val="21"/>
              </w:rPr>
              <w:t>项目</w:t>
            </w:r>
          </w:p>
          <w:p w14:paraId="316D5232" w14:textId="5600A6A4" w:rsidR="0035101D" w:rsidRPr="00D66630" w:rsidRDefault="00D66630" w:rsidP="00D66630">
            <w:pPr>
              <w:spacing w:line="400" w:lineRule="exact"/>
              <w:jc w:val="center"/>
              <w:rPr>
                <w:b/>
                <w:szCs w:val="21"/>
              </w:rPr>
            </w:pPr>
            <w:r w:rsidRPr="00D66630">
              <w:rPr>
                <w:rFonts w:asciiTheme="minorEastAsia" w:eastAsiaTheme="minorEastAsia" w:hAnsiTheme="minorEastAsia" w:hint="eastAsia"/>
                <w:b/>
                <w:szCs w:val="21"/>
              </w:rPr>
              <w:t>(重新招标)</w:t>
            </w:r>
          </w:p>
        </w:tc>
      </w:tr>
      <w:tr w:rsidR="0035101D" w:rsidRPr="00BD23E7" w14:paraId="6A374B3A"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FA87E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743C152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实施</w:t>
            </w:r>
            <w:r w:rsidRPr="00BD23E7">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4003BB5A"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深圳市内，</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指定指点。</w:t>
            </w:r>
          </w:p>
        </w:tc>
      </w:tr>
      <w:tr w:rsidR="0035101D" w:rsidRPr="00BD23E7" w14:paraId="59CE229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64DE09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54AEBA2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4E276EB0" w14:textId="77777777" w:rsidR="0035101D" w:rsidRPr="00BD23E7" w:rsidRDefault="00B12487" w:rsidP="00B12487">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深圳信息职业技术学院</w:t>
            </w:r>
            <w:r w:rsidR="00D21DAD" w:rsidRPr="00BD23E7">
              <w:rPr>
                <w:rFonts w:asciiTheme="minorEastAsia" w:eastAsiaTheme="minorEastAsia" w:hAnsiTheme="minorEastAsia"/>
                <w:szCs w:val="21"/>
              </w:rPr>
              <w:t>https://www.sziit.edu.cn/</w:t>
            </w:r>
          </w:p>
        </w:tc>
      </w:tr>
      <w:tr w:rsidR="0035101D" w:rsidRPr="00BD23E7" w14:paraId="5CAE5038"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411CDBA"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4A0E2E5D" w14:textId="77777777"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14:paraId="1D157ECD" w14:textId="77777777"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视项目情况而定。</w:t>
            </w:r>
          </w:p>
        </w:tc>
      </w:tr>
      <w:tr w:rsidR="0035101D" w:rsidRPr="00BD23E7" w14:paraId="5657BC28"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4854B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3FE6477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w:t>
            </w:r>
            <w:r w:rsidRPr="00BD23E7">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14:paraId="00519F4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已落实</w:t>
            </w:r>
            <w:r w:rsidR="002A7357" w:rsidRPr="00BD23E7">
              <w:rPr>
                <w:rFonts w:asciiTheme="minorEastAsia" w:eastAsiaTheme="minorEastAsia" w:hAnsiTheme="minorEastAsia" w:hint="eastAsia"/>
                <w:szCs w:val="21"/>
              </w:rPr>
              <w:t>。</w:t>
            </w:r>
          </w:p>
        </w:tc>
      </w:tr>
      <w:tr w:rsidR="0035101D" w:rsidRPr="00BD23E7" w14:paraId="23A5277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EDA3D2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3</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1569A5C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11090F85" w14:textId="77777777" w:rsidR="0035101D" w:rsidRPr="00BD23E7" w:rsidRDefault="00B57EA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与招标公告一致</w:t>
            </w:r>
            <w:r w:rsidR="00D878D4" w:rsidRPr="00BD23E7">
              <w:rPr>
                <w:rFonts w:asciiTheme="minorEastAsia" w:eastAsiaTheme="minorEastAsia" w:hAnsiTheme="minorEastAsia" w:hint="eastAsia"/>
                <w:szCs w:val="21"/>
              </w:rPr>
              <w:t>。</w:t>
            </w:r>
          </w:p>
        </w:tc>
      </w:tr>
      <w:tr w:rsidR="0035101D" w:rsidRPr="00BD23E7" w14:paraId="30E93C8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1E7413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6FBDBE0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5D303E0D"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不允许</w:t>
            </w:r>
          </w:p>
          <w:p w14:paraId="1EC97063"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□允许</w:t>
            </w:r>
          </w:p>
        </w:tc>
      </w:tr>
      <w:tr w:rsidR="0035101D" w:rsidRPr="00BD23E7" w14:paraId="11E5DB19"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EC3506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10</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25F1091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2AF77B46" w14:textId="77777777" w:rsidR="0035101D" w:rsidRPr="00BD23E7" w:rsidRDefault="00E464B2">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00D878D4" w:rsidRPr="00BD23E7">
              <w:rPr>
                <w:rFonts w:asciiTheme="minorEastAsia" w:eastAsiaTheme="minorEastAsia" w:hAnsiTheme="minorEastAsia" w:hint="eastAsia"/>
                <w:sz w:val="21"/>
                <w:szCs w:val="21"/>
              </w:rPr>
              <w:t>不组织</w:t>
            </w:r>
          </w:p>
          <w:p w14:paraId="7340E8D2" w14:textId="77777777" w:rsidR="0096710E" w:rsidRPr="00C51CD5" w:rsidRDefault="00E464B2" w:rsidP="0096710E">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00D878D4" w:rsidRPr="00BD23E7">
              <w:rPr>
                <w:rFonts w:asciiTheme="minorEastAsia" w:eastAsiaTheme="minorEastAsia" w:hAnsiTheme="minorEastAsia" w:hint="eastAsia"/>
                <w:szCs w:val="21"/>
              </w:rPr>
              <w:t>组织，</w:t>
            </w:r>
            <w:r w:rsidR="00D878D4" w:rsidRPr="00C51CD5">
              <w:rPr>
                <w:rFonts w:asciiTheme="minorEastAsia" w:eastAsiaTheme="minorEastAsia" w:hAnsiTheme="minorEastAsia" w:hint="eastAsia"/>
                <w:b/>
                <w:szCs w:val="21"/>
              </w:rPr>
              <w:t>踏勘时间：</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月</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日</w:t>
            </w:r>
            <w:r w:rsidR="00F411D7" w:rsidRPr="00C51CD5">
              <w:rPr>
                <w:rFonts w:asciiTheme="minorEastAsia" w:eastAsiaTheme="minorEastAsia" w:hAnsiTheme="minorEastAsia" w:hint="eastAsia"/>
                <w:b/>
                <w:szCs w:val="21"/>
              </w:rPr>
              <w:t>上/</w:t>
            </w:r>
            <w:r w:rsidR="002F6E7A" w:rsidRPr="00C51CD5">
              <w:rPr>
                <w:rFonts w:asciiTheme="minorEastAsia" w:eastAsiaTheme="minorEastAsia" w:hAnsiTheme="minorEastAsia" w:hint="eastAsia"/>
                <w:b/>
                <w:szCs w:val="21"/>
              </w:rPr>
              <w:t>下午</w:t>
            </w:r>
            <w:r w:rsidR="00F411D7" w:rsidRPr="00C51CD5">
              <w:rPr>
                <w:rFonts w:asciiTheme="minorEastAsia" w:eastAsiaTheme="minorEastAsia" w:hAnsiTheme="minorEastAsia" w:hint="eastAsia"/>
                <w:b/>
                <w:szCs w:val="21"/>
              </w:rPr>
              <w:t>00</w:t>
            </w:r>
            <w:r w:rsidR="002F6E7A" w:rsidRPr="00C51CD5">
              <w:rPr>
                <w:rFonts w:asciiTheme="minorEastAsia" w:eastAsiaTheme="minorEastAsia" w:hAnsiTheme="minorEastAsia" w:hint="eastAsia"/>
                <w:b/>
                <w:szCs w:val="21"/>
              </w:rPr>
              <w:t>:00</w:t>
            </w:r>
            <w:r w:rsidR="00D878D4" w:rsidRPr="00C51CD5">
              <w:rPr>
                <w:rFonts w:asciiTheme="minorEastAsia" w:eastAsiaTheme="minorEastAsia" w:hAnsiTheme="minorEastAsia" w:hint="eastAsia"/>
                <w:szCs w:val="21"/>
              </w:rPr>
              <w:t xml:space="preserve">       </w:t>
            </w:r>
          </w:p>
          <w:p w14:paraId="1C30A991" w14:textId="77777777" w:rsidR="0035101D" w:rsidRPr="00BD23E7" w:rsidRDefault="00D878D4" w:rsidP="0096710E">
            <w:pPr>
              <w:spacing w:line="400" w:lineRule="exact"/>
              <w:rPr>
                <w:rFonts w:asciiTheme="minorEastAsia" w:eastAsiaTheme="minorEastAsia" w:hAnsiTheme="minorEastAsia"/>
                <w:szCs w:val="21"/>
              </w:rPr>
            </w:pPr>
            <w:r w:rsidRPr="00C51CD5">
              <w:rPr>
                <w:rFonts w:asciiTheme="minorEastAsia" w:eastAsiaTheme="minorEastAsia" w:hAnsiTheme="minorEastAsia" w:hint="eastAsia"/>
                <w:szCs w:val="21"/>
              </w:rPr>
              <w:t>踏勘集中地点：</w:t>
            </w:r>
            <w:r w:rsidR="0023043E" w:rsidRPr="00C51CD5">
              <w:rPr>
                <w:rFonts w:asciiTheme="minorEastAsia" w:eastAsiaTheme="minorEastAsia" w:hAnsiTheme="minorEastAsia" w:hint="eastAsia"/>
                <w:szCs w:val="21"/>
              </w:rPr>
              <w:t>深圳信息职业技术学院</w:t>
            </w:r>
            <w:r w:rsidR="0096710E" w:rsidRPr="00C51CD5">
              <w:rPr>
                <w:rFonts w:asciiTheme="minorEastAsia" w:eastAsiaTheme="minorEastAsia" w:hAnsiTheme="minorEastAsia" w:hint="eastAsia"/>
                <w:szCs w:val="21"/>
              </w:rPr>
              <w:t>致远楼413集合</w:t>
            </w:r>
          </w:p>
        </w:tc>
      </w:tr>
      <w:tr w:rsidR="0035101D" w:rsidRPr="00BD23E7" w14:paraId="64B1C74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A13032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066BF9E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775F08DA"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不召开</w:t>
            </w:r>
          </w:p>
          <w:p w14:paraId="13E38FA7"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召开，召开时间：</w:t>
            </w:r>
          </w:p>
          <w:p w14:paraId="1C0AC845" w14:textId="77777777" w:rsidR="0035101D" w:rsidRPr="00BD23E7" w:rsidRDefault="00D878D4">
            <w:pPr>
              <w:pStyle w:val="30"/>
              <w:spacing w:line="400" w:lineRule="exact"/>
              <w:rPr>
                <w:rFonts w:asciiTheme="minorEastAsia" w:eastAsiaTheme="minorEastAsia" w:hAnsiTheme="minorEastAsia"/>
                <w:sz w:val="32"/>
                <w:szCs w:val="32"/>
              </w:rPr>
            </w:pPr>
            <w:r w:rsidRPr="00BD23E7">
              <w:rPr>
                <w:rFonts w:asciiTheme="minorEastAsia" w:eastAsiaTheme="minorEastAsia" w:hAnsiTheme="minorEastAsia" w:hint="eastAsia"/>
                <w:sz w:val="21"/>
                <w:szCs w:val="21"/>
              </w:rPr>
              <w:t xml:space="preserve">       </w:t>
            </w:r>
            <w:r w:rsidR="00E464B2" w:rsidRPr="00BD23E7">
              <w:rPr>
                <w:rFonts w:asciiTheme="minorEastAsia" w:eastAsiaTheme="minorEastAsia" w:hAnsiTheme="minorEastAsia" w:hint="eastAsia"/>
                <w:sz w:val="21"/>
                <w:szCs w:val="21"/>
              </w:rPr>
              <w:t xml:space="preserve"> </w:t>
            </w:r>
            <w:r w:rsidRPr="00BD23E7">
              <w:rPr>
                <w:rFonts w:asciiTheme="minorEastAsia" w:eastAsiaTheme="minorEastAsia" w:hAnsiTheme="minorEastAsia" w:hint="eastAsia"/>
                <w:sz w:val="21"/>
                <w:szCs w:val="21"/>
              </w:rPr>
              <w:t>召开地点：</w:t>
            </w:r>
          </w:p>
        </w:tc>
      </w:tr>
      <w:tr w:rsidR="0035101D" w:rsidRPr="00BD23E7" w14:paraId="550FEEB9"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13378C5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2.招标文件</w:t>
            </w:r>
          </w:p>
        </w:tc>
      </w:tr>
      <w:tr w:rsidR="0035101D" w:rsidRPr="00BD23E7" w14:paraId="7448FBD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F46187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1F26086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111CB8C7" w14:textId="77777777" w:rsidR="005E7943"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截止时间：</w:t>
            </w:r>
          </w:p>
          <w:p w14:paraId="15E9529B" w14:textId="1CBC9836" w:rsidR="0035101D" w:rsidRPr="00BD23E7" w:rsidRDefault="00E668AA">
            <w:pPr>
              <w:spacing w:line="400" w:lineRule="exact"/>
              <w:rPr>
                <w:rFonts w:asciiTheme="minorEastAsia" w:eastAsiaTheme="minorEastAsia" w:hAnsiTheme="minorEastAsia"/>
                <w:b/>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5E7943" w:rsidRPr="00BD23E7">
              <w:rPr>
                <w:rFonts w:asciiTheme="minorEastAsia" w:eastAsiaTheme="minorEastAsia" w:hAnsiTheme="minorEastAsia" w:hint="eastAsia"/>
                <w:b/>
                <w:color w:val="FF0000"/>
                <w:szCs w:val="21"/>
              </w:rPr>
              <w:t>年</w:t>
            </w:r>
            <w:r w:rsidR="0017447A">
              <w:rPr>
                <w:rFonts w:asciiTheme="minorEastAsia" w:eastAsiaTheme="minorEastAsia" w:hAnsiTheme="minorEastAsia" w:hint="eastAsia"/>
                <w:b/>
                <w:color w:val="FF0000"/>
                <w:szCs w:val="21"/>
              </w:rPr>
              <w:t>7</w:t>
            </w:r>
            <w:r w:rsidR="00F411D7" w:rsidRPr="00BD23E7">
              <w:rPr>
                <w:rFonts w:asciiTheme="minorEastAsia" w:eastAsiaTheme="minorEastAsia" w:hAnsiTheme="minorEastAsia" w:hint="eastAsia"/>
                <w:b/>
                <w:color w:val="FF0000"/>
                <w:szCs w:val="21"/>
              </w:rPr>
              <w:t>月</w:t>
            </w:r>
            <w:r w:rsidR="00BB69F0">
              <w:rPr>
                <w:rFonts w:asciiTheme="minorEastAsia" w:eastAsiaTheme="minorEastAsia" w:hAnsiTheme="minorEastAsia" w:hint="eastAsia"/>
                <w:b/>
                <w:color w:val="FF0000"/>
                <w:szCs w:val="21"/>
              </w:rPr>
              <w:t>19</w:t>
            </w:r>
            <w:r w:rsidR="00F411D7" w:rsidRPr="00BD23E7">
              <w:rPr>
                <w:rFonts w:asciiTheme="minorEastAsia" w:eastAsiaTheme="minorEastAsia" w:hAnsiTheme="minorEastAsia" w:hint="eastAsia"/>
                <w:b/>
                <w:color w:val="FF0000"/>
                <w:szCs w:val="21"/>
              </w:rPr>
              <w:t>日下午</w:t>
            </w:r>
            <w:r w:rsidRPr="00BD23E7">
              <w:rPr>
                <w:rFonts w:asciiTheme="minorEastAsia" w:eastAsiaTheme="minorEastAsia" w:hAnsiTheme="minorEastAsia" w:hint="eastAsia"/>
                <w:b/>
                <w:color w:val="FF0000"/>
                <w:szCs w:val="21"/>
              </w:rPr>
              <w:t>16</w:t>
            </w:r>
            <w:r w:rsidR="00F411D7" w:rsidRPr="00BD23E7">
              <w:rPr>
                <w:rFonts w:asciiTheme="minorEastAsia" w:eastAsiaTheme="minorEastAsia" w:hAnsiTheme="minorEastAsia" w:hint="eastAsia"/>
                <w:b/>
                <w:color w:val="FF0000"/>
                <w:szCs w:val="21"/>
              </w:rPr>
              <w:t>:00</w:t>
            </w:r>
            <w:r w:rsidR="00D878D4" w:rsidRPr="00BD23E7">
              <w:rPr>
                <w:rFonts w:asciiTheme="minorEastAsia" w:eastAsiaTheme="minorEastAsia" w:hAnsiTheme="minorEastAsia" w:hint="eastAsia"/>
                <w:b/>
                <w:color w:val="FF0000"/>
                <w:szCs w:val="21"/>
              </w:rPr>
              <w:t>。</w:t>
            </w:r>
          </w:p>
          <w:p w14:paraId="3312D382"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要求澄清的形式：书面方式，包括信函、传真等可</w:t>
            </w:r>
            <w:r w:rsidRPr="00BD23E7">
              <w:rPr>
                <w:rFonts w:asciiTheme="minorEastAsia" w:eastAsiaTheme="minorEastAsia" w:hAnsiTheme="minorEastAsia" w:hint="eastAsia"/>
                <w:szCs w:val="21"/>
              </w:rPr>
              <w:lastRenderedPageBreak/>
              <w:t>以有形地表现所载内容的形式。</w:t>
            </w:r>
          </w:p>
        </w:tc>
      </w:tr>
      <w:tr w:rsidR="0035101D" w:rsidRPr="00BD23E7" w14:paraId="2016C5A0"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EF24A3D" w14:textId="77777777" w:rsidR="0035101D" w:rsidRPr="00BD23E7" w:rsidRDefault="00D878D4">
            <w:pPr>
              <w:spacing w:line="400" w:lineRule="exact"/>
              <w:jc w:val="center"/>
              <w:rPr>
                <w:rFonts w:asciiTheme="minorEastAsia" w:eastAsiaTheme="minorEastAsia" w:hAnsiTheme="minorEastAsia"/>
                <w:szCs w:val="21"/>
                <w:u w:val="single"/>
              </w:rPr>
            </w:pPr>
            <w:r w:rsidRPr="00BD23E7">
              <w:rPr>
                <w:rFonts w:asciiTheme="minorEastAsia" w:eastAsiaTheme="minorEastAsia" w:hAnsiTheme="minorEastAsia" w:cs="黑体" w:hint="eastAsia"/>
                <w:b/>
                <w:sz w:val="24"/>
              </w:rPr>
              <w:lastRenderedPageBreak/>
              <w:t>3.投标文件</w:t>
            </w:r>
          </w:p>
        </w:tc>
      </w:tr>
      <w:tr w:rsidR="0035101D" w:rsidRPr="00BD23E7" w14:paraId="542B9369"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4A85F3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6A58D35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6CB1543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cs="黑体" w:hint="eastAsia"/>
              </w:rPr>
              <w:t>第一部分 投标函</w:t>
            </w:r>
          </w:p>
          <w:p w14:paraId="69F90CC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一、投标函</w:t>
            </w:r>
          </w:p>
          <w:p w14:paraId="126D560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二、法定代表人（单位负责人）证明书</w:t>
            </w:r>
          </w:p>
          <w:p w14:paraId="078991C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三、授权委托书</w:t>
            </w:r>
          </w:p>
          <w:p w14:paraId="43A9325D" w14:textId="77777777" w:rsidR="0035101D" w:rsidRPr="00BD23E7" w:rsidRDefault="00D878D4" w:rsidP="005D12E7">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四、投标保证金</w:t>
            </w:r>
          </w:p>
          <w:p w14:paraId="4CFDFBCA"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第二部分 资格文件</w:t>
            </w:r>
          </w:p>
          <w:p w14:paraId="46B164B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一、资格条款偏离表</w:t>
            </w:r>
          </w:p>
          <w:p w14:paraId="1E710B9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二、法人或者其他组织的营业执照等证明文件</w:t>
            </w:r>
          </w:p>
          <w:p w14:paraId="71D623D3" w14:textId="77777777" w:rsidR="0035101D" w:rsidRPr="00BD23E7" w:rsidRDefault="00D878D4">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三、符合政府采购法第22条第1款规定条件的声明</w:t>
            </w:r>
          </w:p>
          <w:p w14:paraId="3F29478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四、无不良信用记录的声明函</w:t>
            </w:r>
          </w:p>
          <w:p w14:paraId="2DAA7CEF" w14:textId="77777777" w:rsidR="00761435" w:rsidRPr="00BD23E7" w:rsidRDefault="00761435">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五、无行贿犯罪记录承诺函</w:t>
            </w:r>
          </w:p>
          <w:p w14:paraId="0087A3B6" w14:textId="77777777" w:rsidR="0035101D" w:rsidRPr="00BD23E7" w:rsidRDefault="00761435" w:rsidP="00460118">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六、诚 信 投 标 承 诺 书</w:t>
            </w:r>
          </w:p>
          <w:p w14:paraId="6EA02A26"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第三部分 价格部分</w:t>
            </w:r>
          </w:p>
          <w:p w14:paraId="117DD404" w14:textId="77777777" w:rsidR="0035101D" w:rsidRPr="00BD23E7" w:rsidRDefault="00D878D4" w:rsidP="00813856">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一、开标一览表</w:t>
            </w:r>
          </w:p>
          <w:p w14:paraId="233B6529"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第四部分 技术部分</w:t>
            </w:r>
          </w:p>
          <w:p w14:paraId="38A4A937" w14:textId="77777777"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一、技术方案</w:t>
            </w:r>
          </w:p>
          <w:p w14:paraId="1FFC7C39"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第五部分 商务部分</w:t>
            </w:r>
          </w:p>
          <w:p w14:paraId="343656FF" w14:textId="77777777"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一、投标人综合概况简表</w:t>
            </w:r>
          </w:p>
          <w:p w14:paraId="23B448A2"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w:t>
            </w:r>
            <w:r w:rsidR="00D878D4" w:rsidRPr="00BD23E7">
              <w:rPr>
                <w:rFonts w:asciiTheme="minorEastAsia" w:eastAsiaTheme="minorEastAsia" w:hAnsiTheme="minorEastAsia" w:hint="eastAsia"/>
              </w:rPr>
              <w:t>、履约进度计划表</w:t>
            </w:r>
          </w:p>
          <w:p w14:paraId="56533A14"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w:t>
            </w:r>
            <w:r w:rsidR="00D878D4" w:rsidRPr="00BD23E7">
              <w:rPr>
                <w:rFonts w:asciiTheme="minorEastAsia" w:eastAsiaTheme="minorEastAsia" w:hAnsiTheme="minorEastAsia" w:hint="eastAsia"/>
              </w:rPr>
              <w:t>、售后服务方案</w:t>
            </w:r>
          </w:p>
          <w:p w14:paraId="51E7F931"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w:t>
            </w:r>
            <w:r w:rsidR="00D878D4" w:rsidRPr="00BD23E7">
              <w:rPr>
                <w:rFonts w:asciiTheme="minorEastAsia" w:eastAsiaTheme="minorEastAsia" w:hAnsiTheme="minorEastAsia" w:hint="eastAsia"/>
              </w:rPr>
              <w:t>、近三年经营业绩一览表</w:t>
            </w:r>
          </w:p>
          <w:p w14:paraId="4B4FA42B" w14:textId="77777777" w:rsidR="005E7943" w:rsidRPr="00BD23E7" w:rsidRDefault="00F96DC8" w:rsidP="005E7943">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w:t>
            </w:r>
            <w:r w:rsidR="005E7943" w:rsidRPr="00BD23E7">
              <w:rPr>
                <w:rFonts w:asciiTheme="minorEastAsia" w:eastAsiaTheme="minorEastAsia" w:hAnsiTheme="minorEastAsia" w:hint="eastAsia"/>
              </w:rPr>
              <w:t>、评分表中要求提供的证明资料及其它事项</w:t>
            </w:r>
          </w:p>
          <w:p w14:paraId="4959D784" w14:textId="77777777" w:rsidR="0035101D" w:rsidRPr="00BD23E7" w:rsidRDefault="005E7943" w:rsidP="005E7943">
            <w:pPr>
              <w:spacing w:line="400" w:lineRule="exact"/>
              <w:rPr>
                <w:rFonts w:asciiTheme="minorEastAsia" w:eastAsiaTheme="minorEastAsia" w:hAnsiTheme="minorEastAsia"/>
              </w:rPr>
            </w:pPr>
            <w:r w:rsidRPr="00BD23E7">
              <w:rPr>
                <w:rFonts w:asciiTheme="minorEastAsia" w:eastAsiaTheme="minorEastAsia" w:hAnsiTheme="minorEastAsia" w:hint="eastAsia"/>
              </w:rPr>
              <w:t>说明或承诺（自行编写材料）</w:t>
            </w:r>
          </w:p>
          <w:p w14:paraId="16ADD140" w14:textId="77777777" w:rsidR="0035101D" w:rsidRPr="00BD23E7" w:rsidRDefault="0035101D">
            <w:pPr>
              <w:spacing w:line="400" w:lineRule="exact"/>
              <w:rPr>
                <w:rFonts w:asciiTheme="minorEastAsia" w:eastAsiaTheme="minorEastAsia" w:hAnsiTheme="minorEastAsia"/>
              </w:rPr>
            </w:pPr>
          </w:p>
          <w:p w14:paraId="2541461D" w14:textId="77777777" w:rsidR="0035101D" w:rsidRPr="00BD23E7" w:rsidRDefault="00D878D4" w:rsidP="002F6E7A">
            <w:pPr>
              <w:spacing w:line="400" w:lineRule="exact"/>
              <w:rPr>
                <w:rFonts w:asciiTheme="minorEastAsia" w:eastAsiaTheme="minorEastAsia" w:hAnsiTheme="minorEastAsia"/>
              </w:rPr>
            </w:pPr>
            <w:r w:rsidRPr="00BD23E7">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35101D" w:rsidRPr="00BD23E7" w14:paraId="26C7523D"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C30AE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2386C92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04E02A67" w14:textId="77777777" w:rsidR="0035101D" w:rsidRPr="00BD23E7" w:rsidRDefault="00E6761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u w:val="single"/>
              </w:rPr>
              <w:t>120</w:t>
            </w:r>
            <w:r w:rsidRPr="00BD23E7">
              <w:rPr>
                <w:rFonts w:asciiTheme="minorEastAsia" w:eastAsiaTheme="minorEastAsia" w:hAnsiTheme="minorEastAsia"/>
                <w:u w:val="single"/>
              </w:rPr>
              <w:t>日历</w:t>
            </w:r>
            <w:r w:rsidR="003D3C12" w:rsidRPr="00BD23E7">
              <w:rPr>
                <w:rFonts w:asciiTheme="minorEastAsia" w:eastAsiaTheme="minorEastAsia" w:hAnsiTheme="minorEastAsia"/>
                <w:u w:val="single"/>
              </w:rPr>
              <w:t>天</w:t>
            </w:r>
            <w:r w:rsidR="003D3C12" w:rsidRPr="00BD23E7">
              <w:rPr>
                <w:rFonts w:asciiTheme="minorEastAsia" w:eastAsiaTheme="minorEastAsia" w:hAnsiTheme="minorEastAsia"/>
              </w:rPr>
              <w:t>（从投标截止之日算起）</w:t>
            </w:r>
          </w:p>
        </w:tc>
      </w:tr>
      <w:tr w:rsidR="0035101D" w:rsidRPr="00BD23E7" w14:paraId="176455DA"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7AAB711" w14:textId="77777777" w:rsidR="0035101D" w:rsidRPr="00BD23E7" w:rsidRDefault="00D878D4" w:rsidP="005D4A9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6</w:t>
            </w:r>
            <w:r w:rsidRPr="00BD23E7">
              <w:rPr>
                <w:rFonts w:asciiTheme="minorEastAsia" w:eastAsiaTheme="minorEastAsia" w:hAnsiTheme="minorEastAsia"/>
                <w:szCs w:val="21"/>
              </w:rPr>
              <w:t>.</w:t>
            </w:r>
            <w:r w:rsidR="005D4A9E" w:rsidRPr="00BD23E7">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14:paraId="7B3DD6E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14:paraId="0E6A1996" w14:textId="77777777" w:rsidR="0035101D" w:rsidRPr="00BD23E7" w:rsidRDefault="0032097C" w:rsidP="00005EAE">
            <w:pPr>
              <w:spacing w:line="400" w:lineRule="exact"/>
              <w:rPr>
                <w:rFonts w:asciiTheme="minorEastAsia" w:eastAsiaTheme="minorEastAsia" w:hAnsiTheme="minorEastAsia"/>
              </w:rPr>
            </w:pPr>
            <w:r w:rsidRPr="00BD23E7">
              <w:rPr>
                <w:rFonts w:asciiTheme="minorEastAsia" w:eastAsiaTheme="minorEastAsia" w:hAnsiTheme="minorEastAsia" w:hint="eastAsia"/>
              </w:rPr>
              <w:t>详见第一章招标邀请</w:t>
            </w:r>
          </w:p>
        </w:tc>
      </w:tr>
      <w:tr w:rsidR="0035101D" w:rsidRPr="00BD23E7" w14:paraId="53E343BD"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F3E552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1556760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30FB3D9E"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公章指投标人经备案的行政公章，不包括“投标专用章”、“业务专用章”、“合同专用章”、“财</w:t>
            </w:r>
            <w:r w:rsidRPr="00BD23E7">
              <w:rPr>
                <w:rFonts w:asciiTheme="minorEastAsia" w:eastAsiaTheme="minorEastAsia" w:hAnsiTheme="minorEastAsia" w:hint="eastAsia"/>
                <w:szCs w:val="21"/>
              </w:rPr>
              <w:lastRenderedPageBreak/>
              <w:t>务专用章”。</w:t>
            </w:r>
          </w:p>
          <w:p w14:paraId="3177A406"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投标文件中，复印件应加盖公章。</w:t>
            </w:r>
          </w:p>
          <w:p w14:paraId="55DC5AE9"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投标文件应加盖骑缝章。</w:t>
            </w:r>
          </w:p>
          <w:p w14:paraId="01988998"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签字方式可以是手写方式、盖人名章方式或盖手签章方式。</w:t>
            </w:r>
          </w:p>
        </w:tc>
      </w:tr>
      <w:tr w:rsidR="0035101D" w:rsidRPr="00BD23E7" w14:paraId="58BEA437"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0AA9A5A"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lastRenderedPageBreak/>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3BF05B31" w14:textId="77777777"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0EE7413E" w14:textId="77777777" w:rsidR="0035101D" w:rsidRPr="00BD23E7" w:rsidRDefault="00AF1C32">
            <w:pPr>
              <w:spacing w:line="400" w:lineRule="exact"/>
              <w:rPr>
                <w:rFonts w:asciiTheme="minorEastAsia" w:eastAsiaTheme="minorEastAsia" w:hAnsiTheme="minorEastAsia"/>
                <w:b/>
              </w:rPr>
            </w:pPr>
            <w:r w:rsidRPr="00BD23E7">
              <w:rPr>
                <w:rFonts w:asciiTheme="minorEastAsia" w:eastAsiaTheme="minorEastAsia" w:hAnsiTheme="minorEastAsia" w:hint="eastAsia"/>
                <w:b/>
              </w:rPr>
              <w:t>需</w:t>
            </w:r>
            <w:r w:rsidR="00D878D4" w:rsidRPr="00BD23E7">
              <w:rPr>
                <w:rFonts w:asciiTheme="minorEastAsia" w:eastAsiaTheme="minorEastAsia" w:hAnsiTheme="minorEastAsia" w:hint="eastAsia"/>
                <w:b/>
              </w:rPr>
              <w:t>采用胶装或其他不易松散、便于长期存档的装订方式。</w:t>
            </w:r>
          </w:p>
        </w:tc>
      </w:tr>
      <w:tr w:rsidR="0035101D" w:rsidRPr="00BD23E7" w14:paraId="53955415"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4AEB0C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w:t>
            </w:r>
            <w:r w:rsidRPr="00BD23E7">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5CC0206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51A8CB8A" w14:textId="77777777" w:rsidR="0035101D" w:rsidRPr="00BD23E7" w:rsidRDefault="00D878D4" w:rsidP="00546A45">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正本一份，副本</w:t>
            </w:r>
            <w:r w:rsidR="00005EAE" w:rsidRPr="00BD23E7">
              <w:rPr>
                <w:rFonts w:asciiTheme="minorEastAsia" w:eastAsiaTheme="minorEastAsia" w:hAnsiTheme="minorEastAsia" w:hint="eastAsia"/>
                <w:szCs w:val="21"/>
              </w:rPr>
              <w:t>五</w:t>
            </w:r>
            <w:r w:rsidRPr="00BD23E7">
              <w:rPr>
                <w:rFonts w:asciiTheme="minorEastAsia" w:eastAsiaTheme="minorEastAsia" w:hAnsiTheme="minorEastAsia" w:hint="eastAsia"/>
                <w:szCs w:val="21"/>
              </w:rPr>
              <w:t>份</w:t>
            </w:r>
            <w:r w:rsidRPr="00BD23E7">
              <w:rPr>
                <w:rFonts w:asciiTheme="minorEastAsia" w:eastAsiaTheme="minorEastAsia" w:hAnsiTheme="minorEastAsia" w:hint="eastAsia"/>
              </w:rPr>
              <w:t>。</w:t>
            </w:r>
          </w:p>
        </w:tc>
      </w:tr>
      <w:tr w:rsidR="0035101D" w:rsidRPr="00BD23E7" w14:paraId="5E587E3E" w14:textId="77777777" w:rsidTr="002A735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2C79980"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4.投标</w:t>
            </w:r>
          </w:p>
        </w:tc>
      </w:tr>
      <w:tr w:rsidR="0035101D" w:rsidRPr="00BD23E7" w14:paraId="734D0C5F"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3EFF9F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2854A88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52D34227"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投标文件递交至：</w:t>
            </w:r>
          </w:p>
          <w:p w14:paraId="0D9DA198" w14:textId="77777777" w:rsidR="0035101D" w:rsidRPr="00BD23E7" w:rsidRDefault="00D878D4" w:rsidP="00FD63B9">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w:t>
            </w:r>
            <w:r w:rsidR="00005EAE" w:rsidRPr="00BD23E7">
              <w:rPr>
                <w:rFonts w:asciiTheme="minorEastAsia" w:eastAsiaTheme="minorEastAsia" w:hAnsiTheme="minorEastAsia" w:hint="eastAsia"/>
                <w:szCs w:val="21"/>
              </w:rPr>
              <w:t>龙岗区龙翔大道2188号深圳信息职业技术学院致远楼</w:t>
            </w:r>
            <w:r w:rsidR="00FD63B9" w:rsidRPr="00BD23E7">
              <w:rPr>
                <w:rFonts w:asciiTheme="minorEastAsia" w:eastAsiaTheme="minorEastAsia" w:hAnsiTheme="minorEastAsia" w:hint="eastAsia"/>
                <w:szCs w:val="21"/>
              </w:rPr>
              <w:t>招标管理中心</w:t>
            </w:r>
            <w:r w:rsidR="00005EAE" w:rsidRPr="00BD23E7">
              <w:rPr>
                <w:rFonts w:asciiTheme="minorEastAsia" w:eastAsiaTheme="minorEastAsia" w:hAnsiTheme="minorEastAsia" w:hint="eastAsia"/>
                <w:b/>
                <w:color w:val="FF0000"/>
                <w:szCs w:val="21"/>
              </w:rPr>
              <w:t>41</w:t>
            </w:r>
            <w:r w:rsidR="00766F8C" w:rsidRPr="00BD23E7">
              <w:rPr>
                <w:rFonts w:asciiTheme="minorEastAsia" w:eastAsiaTheme="minorEastAsia" w:hAnsiTheme="minorEastAsia" w:hint="eastAsia"/>
                <w:b/>
                <w:color w:val="FF0000"/>
                <w:szCs w:val="21"/>
              </w:rPr>
              <w:t>2</w:t>
            </w:r>
            <w:r w:rsidR="00E668AA" w:rsidRPr="00BD23E7">
              <w:rPr>
                <w:rFonts w:asciiTheme="minorEastAsia" w:eastAsiaTheme="minorEastAsia" w:hAnsiTheme="minorEastAsia" w:hint="eastAsia"/>
                <w:b/>
                <w:color w:val="FF0000"/>
                <w:szCs w:val="21"/>
              </w:rPr>
              <w:t>A</w:t>
            </w:r>
            <w:r w:rsidR="00005EAE" w:rsidRPr="00BD23E7">
              <w:rPr>
                <w:rFonts w:asciiTheme="minorEastAsia" w:eastAsiaTheme="minorEastAsia" w:hAnsiTheme="minorEastAsia" w:hint="eastAsia"/>
                <w:b/>
                <w:color w:val="FF0000"/>
                <w:szCs w:val="21"/>
              </w:rPr>
              <w:t>室</w:t>
            </w:r>
            <w:r w:rsidRPr="00BD23E7">
              <w:rPr>
                <w:rFonts w:asciiTheme="minorEastAsia" w:eastAsiaTheme="minorEastAsia" w:hAnsiTheme="minorEastAsia" w:hint="eastAsia"/>
                <w:szCs w:val="21"/>
              </w:rPr>
              <w:t>。</w:t>
            </w:r>
          </w:p>
        </w:tc>
      </w:tr>
      <w:tr w:rsidR="0035101D" w:rsidRPr="00BD23E7" w14:paraId="319F2945"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E095A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5BD99B9A"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463359DB"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否</w:t>
            </w:r>
          </w:p>
          <w:p w14:paraId="3B0B0A83"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是</w:t>
            </w:r>
          </w:p>
        </w:tc>
      </w:tr>
      <w:tr w:rsidR="0035101D" w:rsidRPr="00BD23E7" w14:paraId="6F0438F7"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1FF0233" w14:textId="77777777" w:rsidR="0035101D" w:rsidRPr="00BD23E7" w:rsidRDefault="00D878D4">
            <w:pPr>
              <w:spacing w:line="400" w:lineRule="exact"/>
              <w:jc w:val="center"/>
              <w:rPr>
                <w:rFonts w:asciiTheme="minorEastAsia" w:eastAsiaTheme="minorEastAsia" w:hAnsiTheme="minorEastAsia"/>
                <w:sz w:val="32"/>
                <w:szCs w:val="32"/>
              </w:rPr>
            </w:pPr>
            <w:r w:rsidRPr="00BD23E7">
              <w:rPr>
                <w:rFonts w:asciiTheme="minorEastAsia" w:eastAsiaTheme="minorEastAsia" w:hAnsiTheme="minorEastAsia" w:cs="黑体" w:hint="eastAsia"/>
                <w:b/>
                <w:sz w:val="24"/>
              </w:rPr>
              <w:t>5.开标</w:t>
            </w:r>
          </w:p>
        </w:tc>
      </w:tr>
      <w:tr w:rsidR="0035101D" w:rsidRPr="00BD23E7" w14:paraId="64536D2E" w14:textId="77777777" w:rsidTr="002A7357">
        <w:trPr>
          <w:trHeight w:val="880"/>
          <w:jc w:val="center"/>
        </w:trPr>
        <w:tc>
          <w:tcPr>
            <w:tcW w:w="1008" w:type="dxa"/>
            <w:tcBorders>
              <w:top w:val="single" w:sz="4" w:space="0" w:color="auto"/>
              <w:left w:val="single" w:sz="4" w:space="0" w:color="auto"/>
              <w:right w:val="single" w:sz="4" w:space="0" w:color="auto"/>
            </w:tcBorders>
            <w:vAlign w:val="center"/>
          </w:tcPr>
          <w:p w14:paraId="100A3ECA"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14:paraId="741783F3"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452E06CD"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w:t>
            </w:r>
          </w:p>
          <w:p w14:paraId="11C7B454" w14:textId="50FAB126" w:rsidR="0035101D" w:rsidRPr="00BD23E7" w:rsidRDefault="00352FEB">
            <w:pPr>
              <w:spacing w:line="400" w:lineRule="exact"/>
              <w:rPr>
                <w:rFonts w:asciiTheme="minorEastAsia" w:eastAsiaTheme="minorEastAsia" w:hAnsiTheme="minorEastAsia"/>
                <w:b/>
                <w:bCs/>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年</w:t>
            </w:r>
            <w:r w:rsidR="0017447A">
              <w:rPr>
                <w:rFonts w:asciiTheme="minorEastAsia" w:eastAsiaTheme="minorEastAsia" w:hAnsiTheme="minorEastAsia" w:hint="eastAsia"/>
                <w:b/>
                <w:color w:val="FF0000"/>
                <w:szCs w:val="21"/>
              </w:rPr>
              <w:t>7</w:t>
            </w:r>
            <w:r w:rsidR="00F411D7" w:rsidRPr="00BD23E7">
              <w:rPr>
                <w:rFonts w:asciiTheme="minorEastAsia" w:eastAsiaTheme="minorEastAsia" w:hAnsiTheme="minorEastAsia" w:hint="eastAsia"/>
                <w:b/>
                <w:color w:val="FF0000"/>
                <w:szCs w:val="21"/>
              </w:rPr>
              <w:t>月</w:t>
            </w:r>
            <w:r w:rsidR="00BB69F0">
              <w:rPr>
                <w:rFonts w:asciiTheme="minorEastAsia" w:eastAsiaTheme="minorEastAsia" w:hAnsiTheme="minorEastAsia" w:hint="eastAsia"/>
                <w:b/>
                <w:color w:val="FF0000"/>
                <w:szCs w:val="21"/>
              </w:rPr>
              <w:t>25</w:t>
            </w:r>
            <w:r w:rsidR="00F411D7" w:rsidRPr="00BD23E7">
              <w:rPr>
                <w:rFonts w:asciiTheme="minorEastAsia" w:eastAsiaTheme="minorEastAsia" w:hAnsiTheme="minorEastAsia" w:hint="eastAsia"/>
                <w:b/>
                <w:color w:val="FF0000"/>
                <w:szCs w:val="21"/>
              </w:rPr>
              <w:t>日</w:t>
            </w:r>
            <w:r w:rsidR="00BB69F0">
              <w:rPr>
                <w:rFonts w:asciiTheme="minorEastAsia" w:eastAsiaTheme="minorEastAsia" w:hAnsiTheme="minorEastAsia" w:hint="eastAsia"/>
                <w:b/>
                <w:color w:val="FF0000"/>
                <w:szCs w:val="21"/>
              </w:rPr>
              <w:t>下</w:t>
            </w:r>
            <w:r w:rsidR="00F411D7" w:rsidRPr="00BD23E7">
              <w:rPr>
                <w:rFonts w:asciiTheme="minorEastAsia" w:eastAsiaTheme="minorEastAsia" w:hAnsiTheme="minorEastAsia" w:hint="eastAsia"/>
                <w:b/>
                <w:color w:val="FF0000"/>
                <w:szCs w:val="21"/>
              </w:rPr>
              <w:t>午</w:t>
            </w:r>
            <w:r w:rsidR="00BB69F0">
              <w:rPr>
                <w:rFonts w:asciiTheme="minorEastAsia" w:eastAsiaTheme="minorEastAsia" w:hAnsiTheme="minorEastAsia" w:hint="eastAsia"/>
                <w:b/>
                <w:color w:val="FF0000"/>
                <w:szCs w:val="21"/>
              </w:rPr>
              <w:t>14：00</w:t>
            </w:r>
          </w:p>
          <w:p w14:paraId="355DA36D" w14:textId="77777777" w:rsidR="0035101D" w:rsidRPr="00BD23E7" w:rsidRDefault="00D878D4" w:rsidP="00352FEB">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开标地点</w:t>
            </w:r>
            <w:r w:rsidRPr="00BD23E7">
              <w:rPr>
                <w:rFonts w:asciiTheme="minorEastAsia" w:eastAsiaTheme="minorEastAsia" w:hAnsiTheme="minorEastAsia" w:hint="eastAsia"/>
                <w:szCs w:val="21"/>
              </w:rPr>
              <w:t>：</w:t>
            </w:r>
            <w:r w:rsidR="007A2748" w:rsidRPr="00BD23E7">
              <w:rPr>
                <w:rFonts w:asciiTheme="minorEastAsia" w:eastAsiaTheme="minorEastAsia" w:hAnsiTheme="minorEastAsia" w:hint="eastAsia"/>
                <w:szCs w:val="21"/>
              </w:rPr>
              <w:t>深圳市龙岗区龙翔大道2188号深圳信息职业技术学院致远楼招标管理中心</w:t>
            </w:r>
            <w:r w:rsidR="007A2748" w:rsidRPr="00BD23E7">
              <w:rPr>
                <w:rFonts w:asciiTheme="minorEastAsia" w:eastAsiaTheme="minorEastAsia" w:hAnsiTheme="minorEastAsia" w:hint="eastAsia"/>
                <w:b/>
                <w:color w:val="FF0000"/>
                <w:szCs w:val="21"/>
              </w:rPr>
              <w:t>412A室</w:t>
            </w:r>
            <w:r w:rsidRPr="00BD23E7">
              <w:rPr>
                <w:rFonts w:asciiTheme="minorEastAsia" w:eastAsiaTheme="minorEastAsia" w:hAnsiTheme="minorEastAsia" w:hint="eastAsia"/>
                <w:szCs w:val="21"/>
              </w:rPr>
              <w:t>。</w:t>
            </w:r>
          </w:p>
        </w:tc>
      </w:tr>
      <w:tr w:rsidR="0035101D" w:rsidRPr="00BD23E7" w14:paraId="71309737" w14:textId="77777777" w:rsidTr="002A7357">
        <w:trPr>
          <w:trHeight w:val="381"/>
          <w:jc w:val="center"/>
        </w:trPr>
        <w:tc>
          <w:tcPr>
            <w:tcW w:w="1008" w:type="dxa"/>
            <w:tcBorders>
              <w:top w:val="single" w:sz="4" w:space="0" w:color="auto"/>
              <w:left w:val="single" w:sz="4" w:space="0" w:color="auto"/>
              <w:right w:val="single" w:sz="4" w:space="0" w:color="auto"/>
            </w:tcBorders>
            <w:vAlign w:val="center"/>
          </w:tcPr>
          <w:p w14:paraId="6F905CB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14:paraId="1041E4F9" w14:textId="77777777"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14:paraId="4AF9EE1C" w14:textId="77777777"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开标顺序：以递交投标文件的先后顺序。</w:t>
            </w:r>
          </w:p>
        </w:tc>
      </w:tr>
      <w:tr w:rsidR="0035101D" w:rsidRPr="00BD23E7" w14:paraId="7BFAE75C" w14:textId="77777777" w:rsidTr="002A735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025FA2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6.资格审查及评标</w:t>
            </w:r>
          </w:p>
        </w:tc>
      </w:tr>
      <w:tr w:rsidR="0035101D" w:rsidRPr="00BD23E7" w14:paraId="35E652AB" w14:textId="77777777" w:rsidTr="002A735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638AA6F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6.</w:t>
            </w: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935076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626A1644"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评标委员会</w:t>
            </w:r>
            <w:r w:rsidRPr="00BD23E7">
              <w:rPr>
                <w:rFonts w:asciiTheme="minorEastAsia" w:eastAsiaTheme="minorEastAsia" w:hAnsiTheme="minorEastAsia" w:hint="eastAsia"/>
                <w:szCs w:val="21"/>
              </w:rPr>
              <w:t>构成：</w:t>
            </w:r>
          </w:p>
          <w:p w14:paraId="1AE527B7"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适用评标定标分离的：由5人以上单数的专家组成；</w:t>
            </w:r>
          </w:p>
          <w:p w14:paraId="6431585E"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不适用评标定标分离的：</w:t>
            </w:r>
            <w:r w:rsidRPr="00BD23E7">
              <w:rPr>
                <w:rFonts w:asciiTheme="minorEastAsia" w:eastAsiaTheme="minorEastAsia" w:hAnsiTheme="minorEastAsia" w:hint="eastAsia"/>
                <w:szCs w:val="21"/>
                <w:u w:val="single"/>
              </w:rPr>
              <w:t>5</w:t>
            </w:r>
            <w:r w:rsidRPr="00BD23E7">
              <w:rPr>
                <w:rFonts w:asciiTheme="minorEastAsia" w:eastAsiaTheme="minorEastAsia" w:hAnsiTheme="minorEastAsia" w:hint="eastAsia"/>
                <w:szCs w:val="21"/>
              </w:rPr>
              <w:t>人，其中</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代表</w:t>
            </w:r>
            <w:r w:rsidRPr="00BD23E7">
              <w:rPr>
                <w:rFonts w:asciiTheme="minorEastAsia" w:eastAsiaTheme="minorEastAsia" w:hAnsiTheme="minorEastAsia" w:hint="eastAsia"/>
                <w:szCs w:val="21"/>
                <w:u w:val="single"/>
              </w:rPr>
              <w:t>1</w:t>
            </w:r>
            <w:r w:rsidRPr="00BD23E7">
              <w:rPr>
                <w:rFonts w:asciiTheme="minorEastAsia" w:eastAsiaTheme="minorEastAsia" w:hAnsiTheme="minorEastAsia" w:hint="eastAsia"/>
                <w:szCs w:val="21"/>
              </w:rPr>
              <w:t>人，专家</w:t>
            </w:r>
            <w:r w:rsidRPr="00BD23E7">
              <w:rPr>
                <w:rFonts w:asciiTheme="minorEastAsia" w:eastAsiaTheme="minorEastAsia" w:hAnsiTheme="minorEastAsia" w:hint="eastAsia"/>
                <w:szCs w:val="21"/>
                <w:u w:val="single"/>
              </w:rPr>
              <w:t>4</w:t>
            </w:r>
            <w:r w:rsidRPr="00BD23E7">
              <w:rPr>
                <w:rFonts w:asciiTheme="minorEastAsia" w:eastAsiaTheme="minorEastAsia" w:hAnsiTheme="minorEastAsia" w:hint="eastAsia"/>
                <w:szCs w:val="21"/>
              </w:rPr>
              <w:t>人；</w:t>
            </w:r>
          </w:p>
          <w:p w14:paraId="5417F387"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评标专家确定方式</w:t>
            </w:r>
            <w:r w:rsidRPr="00BD23E7">
              <w:rPr>
                <w:rFonts w:asciiTheme="minorEastAsia" w:eastAsiaTheme="minorEastAsia" w:hAnsiTheme="minorEastAsia" w:hint="eastAsia"/>
                <w:szCs w:val="21"/>
              </w:rPr>
              <w:t>：专家库中抽取。</w:t>
            </w:r>
          </w:p>
        </w:tc>
      </w:tr>
      <w:tr w:rsidR="0035101D" w:rsidRPr="00BD23E7" w14:paraId="3551AAC5" w14:textId="77777777" w:rsidTr="002A7357">
        <w:trPr>
          <w:trHeight w:val="736"/>
          <w:jc w:val="center"/>
        </w:trPr>
        <w:tc>
          <w:tcPr>
            <w:tcW w:w="8522" w:type="dxa"/>
            <w:gridSpan w:val="3"/>
            <w:tcBorders>
              <w:top w:val="single" w:sz="4" w:space="0" w:color="auto"/>
              <w:left w:val="single" w:sz="4" w:space="0" w:color="auto"/>
              <w:right w:val="single" w:sz="4" w:space="0" w:color="auto"/>
            </w:tcBorders>
            <w:vAlign w:val="center"/>
          </w:tcPr>
          <w:p w14:paraId="5FFE2EA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7.合同授予</w:t>
            </w:r>
          </w:p>
        </w:tc>
      </w:tr>
      <w:tr w:rsidR="0035101D" w:rsidRPr="00BD23E7" w14:paraId="4B6B4E5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9110E1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7.</w:t>
            </w:r>
            <w:r w:rsidRPr="00BD23E7">
              <w:rPr>
                <w:rFonts w:asciiTheme="minorEastAsia" w:eastAsiaTheme="minorEastAsia" w:hAnsiTheme="minorEastAsia" w:hint="eastAsia"/>
                <w:szCs w:val="21"/>
              </w:rPr>
              <w:t>4</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3E55C5D2" w14:textId="77777777" w:rsidR="0035101D" w:rsidRPr="00BD23E7" w:rsidRDefault="00D878D4" w:rsidP="00B549FB">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履约</w:t>
            </w:r>
            <w:r w:rsidR="00EE0842" w:rsidRPr="00BD23E7">
              <w:rPr>
                <w:rFonts w:asciiTheme="minorEastAsia" w:eastAsiaTheme="minorEastAsia" w:hAnsiTheme="minorEastAsia"/>
                <w:szCs w:val="21"/>
              </w:rPr>
              <w:t>保证金</w:t>
            </w:r>
          </w:p>
        </w:tc>
        <w:tc>
          <w:tcPr>
            <w:tcW w:w="4783" w:type="dxa"/>
            <w:tcBorders>
              <w:top w:val="single" w:sz="4" w:space="0" w:color="auto"/>
              <w:left w:val="single" w:sz="4" w:space="0" w:color="auto"/>
              <w:bottom w:val="single" w:sz="4" w:space="0" w:color="auto"/>
              <w:right w:val="single" w:sz="4" w:space="0" w:color="auto"/>
            </w:tcBorders>
            <w:vAlign w:val="center"/>
          </w:tcPr>
          <w:p w14:paraId="7B92D7BC" w14:textId="77777777" w:rsidR="0035101D" w:rsidRPr="00BD23E7" w:rsidRDefault="0032097C">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详见第一章招标邀请</w:t>
            </w:r>
          </w:p>
        </w:tc>
      </w:tr>
    </w:tbl>
    <w:p w14:paraId="6EA85F8D" w14:textId="77777777" w:rsidR="00B00791" w:rsidRPr="00BD23E7" w:rsidRDefault="00B00791" w:rsidP="00B00791">
      <w:pPr>
        <w:spacing w:line="400" w:lineRule="exact"/>
        <w:jc w:val="left"/>
        <w:rPr>
          <w:rFonts w:asciiTheme="minorEastAsia" w:eastAsiaTheme="minorEastAsia" w:hAnsiTheme="minorEastAsia"/>
        </w:rPr>
      </w:pPr>
      <w:bookmarkStart w:id="188" w:name="_Toc23306"/>
      <w:bookmarkStart w:id="189" w:name="_Toc10138"/>
      <w:bookmarkStart w:id="190" w:name="_Toc25665"/>
    </w:p>
    <w:p w14:paraId="4C66942A" w14:textId="77777777" w:rsidR="003D3C12" w:rsidRPr="00BD23E7" w:rsidRDefault="003D3C12" w:rsidP="00B00791">
      <w:pPr>
        <w:spacing w:line="400" w:lineRule="exact"/>
        <w:jc w:val="left"/>
        <w:rPr>
          <w:rFonts w:asciiTheme="minorEastAsia" w:eastAsiaTheme="minorEastAsia" w:hAnsiTheme="minorEastAsia"/>
          <w:color w:val="0070C0"/>
        </w:rPr>
      </w:pPr>
    </w:p>
    <w:p w14:paraId="164EF77C" w14:textId="77777777" w:rsidR="0035101D" w:rsidRPr="00BD23E7" w:rsidRDefault="00D878D4" w:rsidP="00BD45A5">
      <w:pPr>
        <w:pStyle w:val="1"/>
        <w:spacing w:before="340" w:after="340" w:line="400" w:lineRule="exact"/>
        <w:jc w:val="center"/>
        <w:rPr>
          <w:rFonts w:asciiTheme="minorEastAsia" w:eastAsiaTheme="minorEastAsia" w:hAnsiTheme="minorEastAsia"/>
          <w:sz w:val="36"/>
          <w:szCs w:val="36"/>
        </w:rPr>
      </w:pPr>
      <w:bookmarkStart w:id="191" w:name="_Toc12624796"/>
      <w:r w:rsidRPr="00BD23E7">
        <w:rPr>
          <w:rFonts w:asciiTheme="minorEastAsia" w:eastAsiaTheme="minorEastAsia" w:hAnsiTheme="minorEastAsia" w:hint="eastAsia"/>
          <w:sz w:val="36"/>
          <w:szCs w:val="36"/>
        </w:rPr>
        <w:lastRenderedPageBreak/>
        <w:t>第五章 投标文件格式</w:t>
      </w:r>
      <w:bookmarkEnd w:id="188"/>
      <w:bookmarkEnd w:id="189"/>
      <w:bookmarkEnd w:id="190"/>
      <w:bookmarkEnd w:id="191"/>
    </w:p>
    <w:p w14:paraId="6E791CEC" w14:textId="77777777" w:rsidR="0035101D" w:rsidRPr="00BD23E7" w:rsidRDefault="0035101D">
      <w:pPr>
        <w:spacing w:line="400" w:lineRule="exact"/>
        <w:rPr>
          <w:rFonts w:asciiTheme="minorEastAsia" w:eastAsiaTheme="minorEastAsia" w:hAnsiTheme="minorEastAsia"/>
          <w:sz w:val="36"/>
          <w:szCs w:val="36"/>
        </w:rPr>
      </w:pPr>
    </w:p>
    <w:p w14:paraId="37577183" w14:textId="77777777" w:rsidR="0035101D" w:rsidRPr="00BD23E7" w:rsidRDefault="00D878D4" w:rsidP="00546A45">
      <w:pPr>
        <w:pStyle w:val="30"/>
        <w:jc w:val="center"/>
        <w:rPr>
          <w:rFonts w:asciiTheme="minorEastAsia" w:eastAsiaTheme="minorEastAsia" w:hAnsiTheme="minorEastAsia"/>
          <w:b/>
          <w:sz w:val="30"/>
          <w:szCs w:val="30"/>
        </w:rPr>
      </w:pPr>
      <w:bookmarkStart w:id="192" w:name="_Toc25194"/>
      <w:bookmarkStart w:id="193" w:name="_Toc31468"/>
      <w:bookmarkStart w:id="194" w:name="_Toc14934"/>
      <w:r w:rsidRPr="00BD23E7">
        <w:rPr>
          <w:rFonts w:asciiTheme="minorEastAsia" w:eastAsiaTheme="minorEastAsia" w:hAnsiTheme="minorEastAsia" w:hint="eastAsia"/>
          <w:b/>
          <w:sz w:val="30"/>
          <w:szCs w:val="30"/>
        </w:rPr>
        <w:t>投标文件编制说明</w:t>
      </w:r>
      <w:bookmarkEnd w:id="192"/>
      <w:bookmarkEnd w:id="193"/>
      <w:bookmarkEnd w:id="194"/>
    </w:p>
    <w:p w14:paraId="30AA781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本章内容为投标文件中涉及的投标文件格式。</w:t>
      </w:r>
    </w:p>
    <w:p w14:paraId="16CE11D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7A8EB51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本章中格式序号对投标人无约束力，编制投标文件时要注意调整，投标文件中的实际章节序号按“投标资料表”第3.1条填写。</w:t>
      </w:r>
    </w:p>
    <w:p w14:paraId="4FC5898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683A8C36" w14:textId="77777777" w:rsidR="0035101D" w:rsidRPr="00BD23E7" w:rsidRDefault="00D878D4">
      <w:pPr>
        <w:pStyle w:val="2"/>
        <w:spacing w:line="400" w:lineRule="exact"/>
        <w:jc w:val="center"/>
        <w:rPr>
          <w:rFonts w:asciiTheme="minorEastAsia" w:eastAsiaTheme="minorEastAsia" w:hAnsiTheme="minorEastAsia"/>
        </w:rPr>
      </w:pPr>
      <w:bookmarkStart w:id="195" w:name="_Toc19687"/>
      <w:bookmarkStart w:id="196" w:name="_Toc28958"/>
      <w:bookmarkStart w:id="197" w:name="_Toc1598"/>
      <w:bookmarkStart w:id="198" w:name="_Toc12624797"/>
      <w:r w:rsidRPr="00BD23E7">
        <w:rPr>
          <w:rFonts w:asciiTheme="minorEastAsia" w:eastAsiaTheme="minorEastAsia" w:hAnsiTheme="minorEastAsia"/>
        </w:rPr>
        <w:lastRenderedPageBreak/>
        <w:t>格式1：投标函</w:t>
      </w:r>
      <w:bookmarkEnd w:id="195"/>
      <w:bookmarkEnd w:id="196"/>
      <w:bookmarkEnd w:id="197"/>
      <w:bookmarkEnd w:id="198"/>
    </w:p>
    <w:p w14:paraId="2921D0FB" w14:textId="77777777" w:rsidR="0035101D" w:rsidRPr="00BD23E7" w:rsidRDefault="0035101D">
      <w:pPr>
        <w:spacing w:line="400" w:lineRule="exact"/>
        <w:rPr>
          <w:rFonts w:asciiTheme="minorEastAsia" w:eastAsiaTheme="minorEastAsia" w:hAnsiTheme="minorEastAsia"/>
        </w:rPr>
      </w:pPr>
    </w:p>
    <w:p w14:paraId="115AED1A" w14:textId="77777777" w:rsidR="00766F8C" w:rsidRPr="00BD23E7" w:rsidRDefault="00766F8C" w:rsidP="00766F8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6846AF9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根据贵方为</w:t>
      </w:r>
      <w:r w:rsidRPr="00BD23E7">
        <w:rPr>
          <w:rFonts w:asciiTheme="minorEastAsia" w:eastAsiaTheme="minorEastAsia" w:hAnsiTheme="minorEastAsia" w:hint="eastAsia"/>
          <w:u w:val="single"/>
        </w:rPr>
        <w:t>（项目名称）（项目编号）</w:t>
      </w:r>
      <w:r w:rsidRPr="00BD23E7">
        <w:rPr>
          <w:rFonts w:asciiTheme="minorEastAsia" w:eastAsiaTheme="minorEastAsia" w:hAnsiTheme="minorEastAsia" w:hint="eastAsia"/>
        </w:rPr>
        <w:t>项目投标邀请，签字代表</w:t>
      </w:r>
      <w:r w:rsidRPr="00BD23E7">
        <w:rPr>
          <w:rFonts w:asciiTheme="minorEastAsia" w:eastAsiaTheme="minorEastAsia" w:hAnsiTheme="minorEastAsia" w:hint="eastAsia"/>
          <w:u w:val="single"/>
        </w:rPr>
        <w:t>（姓名、职务）</w:t>
      </w:r>
      <w:r w:rsidRPr="00BD23E7">
        <w:rPr>
          <w:rFonts w:asciiTheme="minorEastAsia" w:eastAsiaTheme="minorEastAsia" w:hAnsiTheme="minorEastAsia" w:hint="eastAsia"/>
        </w:rPr>
        <w:t>经正式授权并代表投标人</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提交投标文件。</w:t>
      </w:r>
    </w:p>
    <w:p w14:paraId="7ACB606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 xml:space="preserve">在此，我方声明如下： </w:t>
      </w:r>
    </w:p>
    <w:p w14:paraId="673EA88F"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14:paraId="69D55F12"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rPr>
        <w:t>同意并接受招标文件的各项要求，遵守招标文件中的各项规定，按招标文件的要求提交投标文件。</w:t>
      </w:r>
    </w:p>
    <w:p w14:paraId="39AD2FAC"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BD23E7">
        <w:rPr>
          <w:rFonts w:asciiTheme="minorEastAsia" w:eastAsiaTheme="minorEastAsia" w:hAnsiTheme="minorEastAsia" w:hint="eastAsia"/>
          <w:szCs w:val="21"/>
        </w:rPr>
        <w:t>有倾</w:t>
      </w:r>
      <w:proofErr w:type="gramEnd"/>
      <w:r w:rsidRPr="00BD23E7">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14:paraId="440AB62C"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本投标有效期为自开标日起120个日历日，中标人投标有效期延至合同验收之日。 </w:t>
      </w:r>
    </w:p>
    <w:p w14:paraId="69FB83E8"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投标人保证遵守投标人须知中第3.6.5条款关于不予退还投标保证金的规定。</w:t>
      </w:r>
    </w:p>
    <w:p w14:paraId="710057E2"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投标人保证遵守投标人须知中第8.1条款关于供应商诚信管理办法的规定。</w:t>
      </w:r>
    </w:p>
    <w:p w14:paraId="35387BED"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根据投标人须知规定，投标人承诺，我方无投标人须知第1.3.2条规定禁止性情形。 </w:t>
      </w:r>
    </w:p>
    <w:p w14:paraId="52F712A1"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我方承诺我方所有的偏离均已在“资格条款偏离表”，“商务条款偏离表”，“技术规格偏离表”中列出。</w:t>
      </w:r>
    </w:p>
    <w:p w14:paraId="6B929B07"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72525500"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我方完全服从和尊重评标委员会所作的评定结果，同时清楚理解到报价最低并非意味着必定获得中标资格。</w:t>
      </w:r>
    </w:p>
    <w:p w14:paraId="5B93CBC5"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如我方中标，我方承诺：</w:t>
      </w:r>
    </w:p>
    <w:p w14:paraId="4FFD3EA0"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在收到中标通知书后，在中标通知书规定的期限内与</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签订合同；</w:t>
      </w:r>
    </w:p>
    <w:p w14:paraId="415855D8"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在签订合同时不向</w:t>
      </w:r>
      <w:r w:rsidR="00C474B0"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提出附加条件；</w:t>
      </w:r>
    </w:p>
    <w:p w14:paraId="74E21183"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按照招标文件要求提交履约保证金（如果招标文件有约定）；</w:t>
      </w:r>
    </w:p>
    <w:p w14:paraId="1FC6CAD3"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在合同约定的期限内完成合同规定的全部义务。</w:t>
      </w:r>
    </w:p>
    <w:p w14:paraId="285FBA6D"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与本投标有关的一切正式信函请寄：</w:t>
      </w:r>
    </w:p>
    <w:p w14:paraId="7B7F9CCB" w14:textId="77777777" w:rsidR="00766F8C" w:rsidRPr="00BD23E7" w:rsidRDefault="00766F8C" w:rsidP="00766F8C">
      <w:pPr>
        <w:spacing w:line="400" w:lineRule="exact"/>
        <w:ind w:firstLineChars="200" w:firstLine="420"/>
        <w:rPr>
          <w:rFonts w:asciiTheme="minorEastAsia" w:eastAsiaTheme="minorEastAsia" w:hAnsiTheme="minorEastAsia"/>
        </w:rPr>
      </w:pPr>
    </w:p>
    <w:p w14:paraId="69AF169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7D02D95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法定代表人（单位负责人）或其委托代理人：（签字）</w:t>
      </w:r>
    </w:p>
    <w:p w14:paraId="71592F81"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地址：</w:t>
      </w:r>
    </w:p>
    <w:p w14:paraId="05805197"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电子邮件：</w:t>
      </w:r>
    </w:p>
    <w:p w14:paraId="26C6CCB9"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lastRenderedPageBreak/>
        <w:t>电话/移动电话：</w:t>
      </w:r>
    </w:p>
    <w:p w14:paraId="33A897E5"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传真：</w:t>
      </w:r>
    </w:p>
    <w:p w14:paraId="65D7F8FE"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邮政编码：</w:t>
      </w:r>
      <w:r w:rsidRPr="00BD23E7">
        <w:rPr>
          <w:rFonts w:asciiTheme="minorEastAsia" w:eastAsiaTheme="minorEastAsia" w:hAnsiTheme="minorEastAsia"/>
        </w:rPr>
        <w:t xml:space="preserve"> </w:t>
      </w:r>
    </w:p>
    <w:p w14:paraId="29780915"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7D01382D" w14:textId="77777777" w:rsidR="0035101D" w:rsidRPr="00BD23E7" w:rsidRDefault="0035101D">
      <w:pPr>
        <w:spacing w:line="400" w:lineRule="exact"/>
        <w:ind w:firstLineChars="200" w:firstLine="420"/>
        <w:rPr>
          <w:rFonts w:asciiTheme="minorEastAsia" w:eastAsiaTheme="minorEastAsia" w:hAnsiTheme="minorEastAsia"/>
        </w:rPr>
      </w:pPr>
    </w:p>
    <w:p w14:paraId="32D5167A" w14:textId="77777777" w:rsidR="0035101D" w:rsidRPr="00BD23E7" w:rsidRDefault="00D878D4" w:rsidP="008455E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br w:type="page"/>
      </w:r>
    </w:p>
    <w:p w14:paraId="33CC112D" w14:textId="77777777" w:rsidR="0014367B" w:rsidRPr="00BD23E7" w:rsidRDefault="0014367B" w:rsidP="0014367B">
      <w:pPr>
        <w:pStyle w:val="2"/>
        <w:spacing w:line="400" w:lineRule="exact"/>
        <w:jc w:val="center"/>
        <w:rPr>
          <w:rFonts w:asciiTheme="minorEastAsia" w:eastAsiaTheme="minorEastAsia" w:hAnsiTheme="minorEastAsia"/>
        </w:rPr>
      </w:pPr>
      <w:bookmarkStart w:id="199" w:name="_Toc32082"/>
      <w:bookmarkStart w:id="200" w:name="_Toc4224"/>
      <w:bookmarkStart w:id="201" w:name="_Toc6531"/>
      <w:bookmarkStart w:id="202" w:name="_Toc12624798"/>
      <w:bookmarkStart w:id="203" w:name="_Toc26733"/>
      <w:bookmarkStart w:id="204" w:name="_Toc23005"/>
      <w:bookmarkStart w:id="205" w:name="_Toc12535"/>
      <w:r w:rsidRPr="00BD23E7">
        <w:rPr>
          <w:rFonts w:asciiTheme="minorEastAsia" w:eastAsiaTheme="minorEastAsia" w:hAnsiTheme="minorEastAsia"/>
        </w:rPr>
        <w:lastRenderedPageBreak/>
        <w:t>格式</w:t>
      </w:r>
      <w:r>
        <w:rPr>
          <w:rFonts w:asciiTheme="minorEastAsia" w:eastAsiaTheme="minorEastAsia" w:hAnsiTheme="minorEastAsia" w:hint="eastAsia"/>
        </w:rPr>
        <w:t>2</w:t>
      </w:r>
      <w:r w:rsidRPr="00BD23E7">
        <w:rPr>
          <w:rFonts w:asciiTheme="minorEastAsia" w:eastAsiaTheme="minorEastAsia" w:hAnsiTheme="minorEastAsia"/>
        </w:rPr>
        <w:t>：开标一览表</w:t>
      </w:r>
      <w:bookmarkEnd w:id="199"/>
      <w:bookmarkEnd w:id="200"/>
      <w:bookmarkEnd w:id="201"/>
      <w:bookmarkEnd w:id="202"/>
    </w:p>
    <w:p w14:paraId="36BBB06F" w14:textId="77777777" w:rsidR="0014367B" w:rsidRPr="00BD23E7" w:rsidRDefault="0014367B" w:rsidP="0014367B">
      <w:pPr>
        <w:spacing w:line="400" w:lineRule="exact"/>
        <w:rPr>
          <w:rFonts w:asciiTheme="minorEastAsia" w:eastAsiaTheme="minorEastAsia" w:hAnsiTheme="minorEastAsia"/>
        </w:rPr>
      </w:pPr>
    </w:p>
    <w:p w14:paraId="596C57EE" w14:textId="77777777" w:rsidR="0014367B" w:rsidRPr="00CE163F" w:rsidRDefault="0014367B" w:rsidP="00CE163F">
      <w:pPr>
        <w:spacing w:line="400" w:lineRule="exact"/>
        <w:ind w:firstLineChars="150" w:firstLine="315"/>
        <w:rPr>
          <w:rFonts w:asciiTheme="minorEastAsia" w:eastAsiaTheme="minorEastAsia" w:hAnsiTheme="minorEastAsia"/>
          <w:u w:val="single"/>
        </w:rPr>
      </w:pPr>
      <w:r w:rsidRPr="00BD23E7">
        <w:rPr>
          <w:rFonts w:asciiTheme="minorEastAsia" w:eastAsiaTheme="minorEastAsia" w:hAnsiTheme="minorEastAsia" w:hint="eastAsia"/>
        </w:rPr>
        <w:t>投标人名称：</w:t>
      </w:r>
      <w:r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CE163F">
        <w:rPr>
          <w:rFonts w:asciiTheme="minorEastAsia" w:eastAsiaTheme="minorEastAsia" w:hAnsiTheme="minorEastAsia" w:hint="eastAsia"/>
        </w:rPr>
        <w:t xml:space="preserve">                   </w:t>
      </w:r>
      <w:r w:rsidR="00ED017C">
        <w:rPr>
          <w:rFonts w:asciiTheme="minorEastAsia" w:eastAsiaTheme="minorEastAsia" w:hAnsiTheme="minorEastAsia" w:hint="eastAsia"/>
        </w:rPr>
        <w:t xml:space="preserve"> </w:t>
      </w:r>
      <w:r w:rsidRPr="00BD23E7">
        <w:rPr>
          <w:rFonts w:asciiTheme="minorEastAsia" w:eastAsiaTheme="minorEastAsia" w:hAnsiTheme="minorEastAsia" w:hint="eastAsia"/>
        </w:rPr>
        <w:t>招标编号：</w:t>
      </w:r>
      <w:r w:rsidRPr="00CE163F">
        <w:rPr>
          <w:rFonts w:asciiTheme="minorEastAsia" w:eastAsiaTheme="minorEastAsia" w:hAnsiTheme="minorEastAsia" w:hint="eastAsia"/>
          <w:u w:val="single"/>
        </w:rPr>
        <w:t>________</w:t>
      </w:r>
      <w:r w:rsidR="00ED017C"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ab/>
      </w:r>
      <w:r w:rsidR="00ED017C" w:rsidRPr="00CE163F">
        <w:rPr>
          <w:rFonts w:asciiTheme="minorEastAsia" w:eastAsiaTheme="minorEastAsia" w:hAnsiTheme="minorEastAsia" w:hint="eastAsia"/>
          <w:u w:val="single"/>
        </w:rPr>
        <w:t xml:space="preserve"> </w:t>
      </w:r>
      <w:r w:rsidRPr="00CE163F">
        <w:rPr>
          <w:rFonts w:asciiTheme="minorEastAsia" w:eastAsiaTheme="minorEastAsia" w:hAnsiTheme="minorEastAsia" w:hint="eastAsia"/>
          <w:u w:val="single"/>
        </w:rPr>
        <w:t>______</w:t>
      </w:r>
    </w:p>
    <w:p w14:paraId="2C763BD9" w14:textId="77777777" w:rsidR="0014367B" w:rsidRPr="00BD23E7" w:rsidRDefault="00ED017C" w:rsidP="0014367B">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4992"/>
        <w:gridCol w:w="1587"/>
      </w:tblGrid>
      <w:tr w:rsidR="0014367B" w:rsidRPr="00BD23E7" w14:paraId="18DC5F3A" w14:textId="77777777" w:rsidTr="009D3913">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4EE2CD5F"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项目名称</w:t>
            </w:r>
          </w:p>
        </w:tc>
        <w:tc>
          <w:tcPr>
            <w:tcW w:w="4992" w:type="dxa"/>
            <w:tcBorders>
              <w:top w:val="single" w:sz="4" w:space="0" w:color="auto"/>
              <w:left w:val="single" w:sz="4" w:space="0" w:color="auto"/>
              <w:bottom w:val="single" w:sz="4" w:space="0" w:color="auto"/>
              <w:right w:val="single" w:sz="4" w:space="0" w:color="auto"/>
            </w:tcBorders>
            <w:vAlign w:val="bottom"/>
          </w:tcPr>
          <w:p w14:paraId="6DED91AC"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投标总价</w:t>
            </w:r>
          </w:p>
        </w:tc>
        <w:tc>
          <w:tcPr>
            <w:tcW w:w="1587" w:type="dxa"/>
            <w:tcBorders>
              <w:top w:val="single" w:sz="4" w:space="0" w:color="auto"/>
              <w:left w:val="single" w:sz="4" w:space="0" w:color="auto"/>
              <w:bottom w:val="single" w:sz="4" w:space="0" w:color="auto"/>
              <w:right w:val="single" w:sz="4" w:space="0" w:color="auto"/>
            </w:tcBorders>
            <w:vAlign w:val="bottom"/>
          </w:tcPr>
          <w:p w14:paraId="4DFA5D5C"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备注</w:t>
            </w:r>
          </w:p>
        </w:tc>
      </w:tr>
      <w:tr w:rsidR="0014367B" w:rsidRPr="00BD23E7" w14:paraId="23F5E950" w14:textId="77777777" w:rsidTr="009D3913">
        <w:trPr>
          <w:cantSplit/>
          <w:jc w:val="center"/>
        </w:trPr>
        <w:tc>
          <w:tcPr>
            <w:tcW w:w="3073" w:type="dxa"/>
            <w:tcBorders>
              <w:top w:val="single" w:sz="4" w:space="0" w:color="auto"/>
              <w:left w:val="single" w:sz="4" w:space="0" w:color="auto"/>
              <w:bottom w:val="single" w:sz="4" w:space="0" w:color="auto"/>
              <w:right w:val="single" w:sz="4" w:space="0" w:color="auto"/>
            </w:tcBorders>
          </w:tcPr>
          <w:p w14:paraId="593DEE83"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4992" w:type="dxa"/>
            <w:tcBorders>
              <w:top w:val="single" w:sz="4" w:space="0" w:color="auto"/>
              <w:left w:val="single" w:sz="4" w:space="0" w:color="auto"/>
              <w:bottom w:val="single" w:sz="4" w:space="0" w:color="auto"/>
              <w:right w:val="single" w:sz="4" w:space="0" w:color="auto"/>
            </w:tcBorders>
          </w:tcPr>
          <w:p w14:paraId="37F40B81"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r w:rsidRPr="00BD23E7">
              <w:rPr>
                <w:rFonts w:asciiTheme="minorEastAsia" w:eastAsiaTheme="minorEastAsia" w:hAnsiTheme="minorEastAsia" w:hint="eastAsia"/>
              </w:rPr>
              <w:t>小写：</w:t>
            </w:r>
            <w:r w:rsidRPr="00BD23E7">
              <w:rPr>
                <w:rFonts w:asciiTheme="minorEastAsia" w:eastAsiaTheme="minorEastAsia" w:hAnsiTheme="minorEastAsia" w:hint="eastAsia"/>
                <w:u w:val="single"/>
              </w:rPr>
              <w:t xml:space="preserve">                元（人民币）</w:t>
            </w:r>
          </w:p>
          <w:p w14:paraId="286A2DA1"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u w:val="single"/>
              </w:rPr>
            </w:pPr>
            <w:r w:rsidRPr="00BD23E7">
              <w:rPr>
                <w:rFonts w:asciiTheme="minorEastAsia" w:eastAsiaTheme="minorEastAsia" w:hAnsiTheme="minorEastAsia" w:hint="eastAsia"/>
              </w:rPr>
              <w:t>大写：</w:t>
            </w:r>
            <w:r w:rsidRPr="00BD23E7">
              <w:rPr>
                <w:rFonts w:asciiTheme="minorEastAsia" w:eastAsiaTheme="minorEastAsia" w:hAnsiTheme="minorEastAsia" w:hint="eastAsia"/>
                <w:u w:val="single"/>
              </w:rPr>
              <w:t xml:space="preserve">                圆整（人民币）</w:t>
            </w:r>
          </w:p>
        </w:tc>
        <w:tc>
          <w:tcPr>
            <w:tcW w:w="1587" w:type="dxa"/>
            <w:tcBorders>
              <w:top w:val="single" w:sz="4" w:space="0" w:color="auto"/>
              <w:left w:val="single" w:sz="4" w:space="0" w:color="auto"/>
              <w:bottom w:val="single" w:sz="4" w:space="0" w:color="auto"/>
              <w:right w:val="single" w:sz="4" w:space="0" w:color="auto"/>
            </w:tcBorders>
          </w:tcPr>
          <w:p w14:paraId="0C654432"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r>
    </w:tbl>
    <w:p w14:paraId="2C046FEA" w14:textId="77777777" w:rsidR="0014367B" w:rsidRPr="00BD23E7" w:rsidRDefault="0014367B" w:rsidP="0014367B">
      <w:pPr>
        <w:spacing w:line="400" w:lineRule="exact"/>
        <w:rPr>
          <w:rFonts w:asciiTheme="minorEastAsia" w:eastAsiaTheme="minorEastAsia" w:hAnsiTheme="minorEastAsia"/>
        </w:rPr>
      </w:pPr>
    </w:p>
    <w:p w14:paraId="41463348" w14:textId="77777777" w:rsidR="0014367B" w:rsidRPr="00BD23E7" w:rsidRDefault="0014367B" w:rsidP="0014367B">
      <w:pPr>
        <w:spacing w:line="400" w:lineRule="exact"/>
        <w:rPr>
          <w:rFonts w:asciiTheme="minorEastAsia" w:eastAsiaTheme="minorEastAsia" w:hAnsiTheme="minorEastAsia"/>
        </w:rPr>
      </w:pPr>
    </w:p>
    <w:p w14:paraId="3D2A31BD"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16C2FEAC"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51B0CC3F"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06987CD5" w14:textId="77777777" w:rsidR="00ED017C" w:rsidRDefault="00ED017C" w:rsidP="00ED017C">
      <w:pPr>
        <w:pStyle w:val="2"/>
        <w:spacing w:line="400" w:lineRule="exact"/>
        <w:jc w:val="center"/>
      </w:pPr>
      <w:r>
        <w:rPr>
          <w:rFonts w:asciiTheme="minorEastAsia" w:eastAsiaTheme="minorEastAsia" w:hAnsiTheme="minorEastAsia"/>
        </w:rPr>
        <w:br w:type="page"/>
      </w:r>
      <w:bookmarkStart w:id="206" w:name="_Toc25092"/>
      <w:bookmarkStart w:id="207" w:name="_Toc25328"/>
      <w:bookmarkStart w:id="208" w:name="_Toc2018"/>
      <w:bookmarkStart w:id="209" w:name="_Toc5279789"/>
      <w:bookmarkStart w:id="210" w:name="_Toc12624799"/>
      <w:r w:rsidRPr="00ED017C">
        <w:rPr>
          <w:rFonts w:asciiTheme="minorEastAsia" w:eastAsiaTheme="minorEastAsia" w:hAnsiTheme="minorEastAsia"/>
        </w:rPr>
        <w:lastRenderedPageBreak/>
        <w:t>格式</w:t>
      </w:r>
      <w:r>
        <w:rPr>
          <w:rFonts w:asciiTheme="minorEastAsia" w:eastAsiaTheme="minorEastAsia" w:hAnsiTheme="minorEastAsia" w:hint="eastAsia"/>
        </w:rPr>
        <w:t>3</w:t>
      </w:r>
      <w:r w:rsidRPr="00ED017C">
        <w:rPr>
          <w:rFonts w:asciiTheme="minorEastAsia" w:eastAsiaTheme="minorEastAsia" w:hAnsiTheme="minorEastAsia"/>
        </w:rPr>
        <w:t>：投标分项报价表</w:t>
      </w:r>
      <w:bookmarkEnd w:id="206"/>
      <w:bookmarkEnd w:id="207"/>
      <w:bookmarkEnd w:id="208"/>
      <w:bookmarkEnd w:id="209"/>
      <w:bookmarkEnd w:id="210"/>
    </w:p>
    <w:p w14:paraId="22F9B918" w14:textId="77777777" w:rsidR="00ED017C" w:rsidRDefault="00ED017C" w:rsidP="00ED017C">
      <w:pPr>
        <w:spacing w:line="400" w:lineRule="exact"/>
      </w:pPr>
    </w:p>
    <w:p w14:paraId="613E8CA8" w14:textId="77777777" w:rsidR="00ED017C" w:rsidRPr="00A44F0F" w:rsidRDefault="00ED017C" w:rsidP="00013141">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sidR="008D131E">
        <w:rPr>
          <w:rFonts w:hint="eastAsia"/>
          <w:u w:val="single"/>
        </w:rPr>
        <w:tab/>
      </w:r>
      <w:r>
        <w:rPr>
          <w:rFonts w:hint="eastAsia"/>
          <w:u w:val="single"/>
        </w:rPr>
        <w:t xml:space="preserve">　　</w:t>
      </w:r>
      <w:r>
        <w:rPr>
          <w:rFonts w:hint="eastAsia"/>
        </w:rPr>
        <w:t xml:space="preserve">　　</w:t>
      </w:r>
      <w:r w:rsidR="00A44F0F">
        <w:rPr>
          <w:rFonts w:hint="eastAsia"/>
        </w:rPr>
        <w:t xml:space="preserve">      </w:t>
      </w:r>
      <w:r>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ED017C" w14:paraId="638F5A2C"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6F90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BAD3068"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26C099"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B79DF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3444FB"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原产地</w:t>
            </w:r>
            <w:proofErr w:type="gramStart"/>
            <w:r>
              <w:rPr>
                <w:rFonts w:ascii="宋体" w:hAnsi="Courier New" w:hint="eastAsia"/>
                <w:szCs w:val="21"/>
              </w:rPr>
              <w:t>和</w:t>
            </w:r>
            <w:proofErr w:type="gramEnd"/>
          </w:p>
          <w:p w14:paraId="7A471DC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54D8DBF"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38C0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5F2EB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ED017C" w14:paraId="0246C3EE"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33F53"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F2117DC"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9D426B"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09C12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433362"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16FE02"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1B708A"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9217E" w14:textId="77777777" w:rsidR="00ED017C" w:rsidRDefault="00ED017C" w:rsidP="00FB6C42">
            <w:pPr>
              <w:spacing w:line="400" w:lineRule="exact"/>
              <w:jc w:val="center"/>
              <w:rPr>
                <w:rFonts w:ascii="宋体" w:hAnsi="Courier New"/>
              </w:rPr>
            </w:pPr>
          </w:p>
        </w:tc>
      </w:tr>
      <w:tr w:rsidR="00ED017C" w14:paraId="60ABCCE6"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73D2D"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F52DEA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33E45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CC92C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27078D"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159756D"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AC233"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F8CBB6" w14:textId="77777777" w:rsidR="00ED017C" w:rsidRDefault="00ED017C" w:rsidP="00FB6C42">
            <w:pPr>
              <w:spacing w:line="400" w:lineRule="exact"/>
              <w:jc w:val="center"/>
              <w:rPr>
                <w:rFonts w:ascii="宋体" w:hAnsi="Courier New"/>
              </w:rPr>
            </w:pPr>
          </w:p>
        </w:tc>
      </w:tr>
      <w:tr w:rsidR="00ED017C" w14:paraId="4E2D6EA3"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06DD8"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1E2CC96"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CF7D85"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0F27D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792D3E"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2C962D6"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1983D"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9A369A" w14:textId="77777777" w:rsidR="00ED017C" w:rsidRDefault="00ED017C" w:rsidP="00FB6C42">
            <w:pPr>
              <w:spacing w:line="400" w:lineRule="exact"/>
              <w:jc w:val="center"/>
              <w:rPr>
                <w:rFonts w:ascii="宋体" w:hAnsi="Courier New"/>
              </w:rPr>
            </w:pPr>
          </w:p>
        </w:tc>
      </w:tr>
      <w:tr w:rsidR="00ED017C" w14:paraId="4A2692CB"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FA4200"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EC2CB38"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FB1FA7"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FA0A54"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6B2F5A"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3046CAF"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CA3902"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F9EDD9" w14:textId="77777777" w:rsidR="00ED017C" w:rsidRDefault="00ED017C" w:rsidP="00FB6C42">
            <w:pPr>
              <w:spacing w:line="400" w:lineRule="exact"/>
              <w:jc w:val="center"/>
              <w:rPr>
                <w:rFonts w:ascii="宋体" w:hAnsi="Courier New"/>
              </w:rPr>
            </w:pPr>
          </w:p>
        </w:tc>
      </w:tr>
      <w:tr w:rsidR="00ED017C" w14:paraId="3BD13DC3"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DA646A"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94B1B37"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5FC541"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1F11E5"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FE82BE"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AEA72F0"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838B4"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B4313A" w14:textId="77777777" w:rsidR="00ED017C" w:rsidRDefault="00ED017C" w:rsidP="00FB6C42">
            <w:pPr>
              <w:spacing w:line="400" w:lineRule="exact"/>
              <w:jc w:val="center"/>
              <w:rPr>
                <w:rFonts w:ascii="宋体" w:hAnsi="Courier New"/>
              </w:rPr>
            </w:pPr>
          </w:p>
        </w:tc>
      </w:tr>
      <w:tr w:rsidR="00ED017C" w14:paraId="7433D677"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3B2473"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8F23BF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F3A46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F6372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AE3D84"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77AB7E9"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EE4002"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A68D1" w14:textId="77777777" w:rsidR="00ED017C" w:rsidRDefault="00ED017C" w:rsidP="00FB6C42">
            <w:pPr>
              <w:spacing w:line="400" w:lineRule="exact"/>
              <w:jc w:val="center"/>
              <w:rPr>
                <w:rFonts w:ascii="宋体" w:hAnsi="Courier New"/>
              </w:rPr>
            </w:pPr>
          </w:p>
        </w:tc>
      </w:tr>
      <w:tr w:rsidR="00ED017C" w14:paraId="2945844F"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B78A72"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346EA97"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A27F04"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EFA65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CCB13D"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9B8715D"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1CE88"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17C4" w14:textId="77777777" w:rsidR="00ED017C" w:rsidRDefault="00ED017C" w:rsidP="00FB6C42">
            <w:pPr>
              <w:spacing w:line="400" w:lineRule="exact"/>
              <w:jc w:val="center"/>
              <w:rPr>
                <w:rFonts w:ascii="宋体" w:hAnsi="Courier New"/>
              </w:rPr>
            </w:pPr>
          </w:p>
        </w:tc>
      </w:tr>
      <w:tr w:rsidR="00ED017C" w14:paraId="54A8ED4F" w14:textId="77777777" w:rsidTr="008D131E">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F196D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40B78" w14:textId="77777777" w:rsidR="00ED017C" w:rsidRDefault="00ED017C" w:rsidP="00FB6C42">
            <w:pPr>
              <w:spacing w:line="400" w:lineRule="exact"/>
              <w:jc w:val="center"/>
              <w:rPr>
                <w:rFonts w:ascii="宋体" w:hAnsi="Courier New"/>
              </w:rPr>
            </w:pPr>
          </w:p>
        </w:tc>
      </w:tr>
    </w:tbl>
    <w:p w14:paraId="6FA4CD0F" w14:textId="77777777" w:rsidR="00ED017C" w:rsidRDefault="00ED017C" w:rsidP="00ED017C">
      <w:pPr>
        <w:spacing w:line="400" w:lineRule="exact"/>
      </w:pPr>
      <w:r>
        <w:rPr>
          <w:rFonts w:hint="eastAsia"/>
        </w:rPr>
        <w:t>注：</w:t>
      </w:r>
    </w:p>
    <w:p w14:paraId="205B9EBB" w14:textId="77777777" w:rsidR="00ED017C" w:rsidRDefault="00ED017C" w:rsidP="00ED017C">
      <w:pPr>
        <w:spacing w:line="400" w:lineRule="exact"/>
      </w:pPr>
      <w:r>
        <w:rPr>
          <w:rFonts w:hint="eastAsia"/>
        </w:rPr>
        <w:t>1.</w:t>
      </w:r>
      <w:r>
        <w:rPr>
          <w:rFonts w:hint="eastAsia"/>
        </w:rPr>
        <w:t>上述各项的详细分项报价，应另页描述。</w:t>
      </w:r>
    </w:p>
    <w:p w14:paraId="75E51D29" w14:textId="77777777" w:rsidR="00ED017C" w:rsidRDefault="00ED017C" w:rsidP="00ED017C">
      <w:pPr>
        <w:spacing w:line="400" w:lineRule="exact"/>
      </w:pPr>
      <w:r>
        <w:rPr>
          <w:rFonts w:hint="eastAsia"/>
        </w:rPr>
        <w:t>2.</w:t>
      </w:r>
      <w:r>
        <w:rPr>
          <w:rFonts w:hint="eastAsia"/>
        </w:rPr>
        <w:t>该表格式仅作参考，投标人的详细报价表格式可自定。以上内容必须与技术方案中所介绍的内容、《开标一览表》一致。</w:t>
      </w:r>
    </w:p>
    <w:p w14:paraId="719C94B2" w14:textId="77777777" w:rsidR="00ED017C" w:rsidRDefault="00ED017C" w:rsidP="00ED017C">
      <w:pPr>
        <w:spacing w:line="400" w:lineRule="exact"/>
      </w:pPr>
      <w:r>
        <w:rPr>
          <w:rFonts w:hint="eastAsia"/>
        </w:rPr>
        <w:t>3.</w:t>
      </w:r>
      <w:r>
        <w:rPr>
          <w:rFonts w:hint="eastAsia"/>
        </w:rPr>
        <w:t>详细分项报价必须提供相应的单价、数量、小计、合计等详细信息。</w:t>
      </w:r>
    </w:p>
    <w:p w14:paraId="1F015299" w14:textId="77777777" w:rsidR="00ED017C" w:rsidRDefault="00ED017C" w:rsidP="00ED017C">
      <w:pPr>
        <w:spacing w:line="400" w:lineRule="exact"/>
      </w:pPr>
    </w:p>
    <w:p w14:paraId="10CA7AA5" w14:textId="77777777" w:rsidR="00ED017C" w:rsidRDefault="00ED017C" w:rsidP="00ED017C">
      <w:pPr>
        <w:spacing w:line="400" w:lineRule="exact"/>
      </w:pPr>
    </w:p>
    <w:p w14:paraId="42CFD539" w14:textId="77777777" w:rsidR="00ED017C" w:rsidRDefault="00ED017C" w:rsidP="00ED017C">
      <w:pPr>
        <w:spacing w:line="400" w:lineRule="exact"/>
      </w:pPr>
      <w:r>
        <w:rPr>
          <w:rFonts w:hint="eastAsia"/>
        </w:rPr>
        <w:t>投标人名称：（盖公章）</w:t>
      </w:r>
    </w:p>
    <w:p w14:paraId="3A33B7E9" w14:textId="77777777" w:rsidR="00ED017C" w:rsidRDefault="00ED017C" w:rsidP="00ED017C">
      <w:pPr>
        <w:spacing w:line="400" w:lineRule="exact"/>
      </w:pPr>
      <w:r>
        <w:rPr>
          <w:rFonts w:hint="eastAsia"/>
        </w:rPr>
        <w:t>法定代表人（单位负责人）或委托代理人：（签字）</w:t>
      </w:r>
    </w:p>
    <w:p w14:paraId="6D233511" w14:textId="77777777" w:rsidR="00ED017C" w:rsidRDefault="00ED017C" w:rsidP="00ED017C">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AB7BBB1" w14:textId="77777777" w:rsidR="00ED017C" w:rsidRPr="00ED017C" w:rsidRDefault="00ED017C">
      <w:pPr>
        <w:widowControl/>
        <w:jc w:val="left"/>
        <w:rPr>
          <w:rFonts w:asciiTheme="minorEastAsia" w:eastAsiaTheme="minorEastAsia" w:hAnsiTheme="minorEastAsia"/>
        </w:rPr>
      </w:pPr>
    </w:p>
    <w:p w14:paraId="75A87281" w14:textId="77777777" w:rsidR="0014367B" w:rsidRDefault="00ED017C">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5A3DACC8" w14:textId="77777777" w:rsidR="0035101D" w:rsidRPr="00BD23E7" w:rsidRDefault="00D878D4">
      <w:pPr>
        <w:pStyle w:val="2"/>
        <w:spacing w:line="400" w:lineRule="exact"/>
        <w:jc w:val="center"/>
        <w:rPr>
          <w:rFonts w:asciiTheme="minorEastAsia" w:eastAsiaTheme="minorEastAsia" w:hAnsiTheme="minorEastAsia"/>
        </w:rPr>
      </w:pPr>
      <w:bookmarkStart w:id="211" w:name="_Toc12624800"/>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4</w:t>
      </w:r>
      <w:r w:rsidRPr="00BD23E7">
        <w:rPr>
          <w:rFonts w:asciiTheme="minorEastAsia" w:eastAsiaTheme="minorEastAsia" w:hAnsiTheme="minorEastAsia"/>
        </w:rPr>
        <w:t>：法定代表人（单位负责人）证明书</w:t>
      </w:r>
      <w:bookmarkEnd w:id="203"/>
      <w:bookmarkEnd w:id="204"/>
      <w:bookmarkEnd w:id="205"/>
      <w:bookmarkEnd w:id="211"/>
    </w:p>
    <w:p w14:paraId="0B1A607B" w14:textId="77777777" w:rsidR="0035101D" w:rsidRPr="00BD23E7" w:rsidRDefault="0035101D">
      <w:pPr>
        <w:spacing w:line="400" w:lineRule="exact"/>
        <w:rPr>
          <w:rFonts w:asciiTheme="minorEastAsia" w:eastAsiaTheme="minorEastAsia" w:hAnsiTheme="minorEastAsia"/>
        </w:rPr>
      </w:pPr>
    </w:p>
    <w:p w14:paraId="0DF410C6" w14:textId="77777777" w:rsidR="0035101D" w:rsidRPr="00BD23E7" w:rsidRDefault="00D878D4" w:rsidP="00715597">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14:paraId="67343759" w14:textId="77777777" w:rsidR="00715597" w:rsidRPr="00BD23E7" w:rsidRDefault="00715597" w:rsidP="00715597">
      <w:pPr>
        <w:spacing w:line="400" w:lineRule="exact"/>
        <w:rPr>
          <w:rFonts w:asciiTheme="minorEastAsia" w:eastAsiaTheme="minorEastAsia" w:hAnsiTheme="minorEastAsia"/>
        </w:rPr>
      </w:pPr>
    </w:p>
    <w:p w14:paraId="593C2CBE" w14:textId="77777777"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 xml:space="preserve">   　</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现任我单位</w:t>
      </w:r>
      <w:r w:rsidRPr="00BD23E7">
        <w:rPr>
          <w:rFonts w:asciiTheme="minorEastAsia" w:eastAsiaTheme="minorEastAsia" w:hAnsiTheme="minorEastAsia" w:hint="eastAsia"/>
          <w:u w:val="single"/>
        </w:rPr>
        <w:t>（职务名称）</w:t>
      </w:r>
      <w:r w:rsidRPr="00BD23E7">
        <w:rPr>
          <w:rFonts w:asciiTheme="minorEastAsia" w:eastAsiaTheme="minorEastAsia" w:hAnsiTheme="minorEastAsia" w:hint="eastAsia"/>
        </w:rPr>
        <w:t>职务，为法定代表人（单位负责人），特此证明。附：法定代表人（单位负责人）身份证复印件。</w:t>
      </w:r>
    </w:p>
    <w:p w14:paraId="748D65F0" w14:textId="77777777" w:rsidR="0035101D" w:rsidRPr="00BD23E7" w:rsidRDefault="0035101D">
      <w:pPr>
        <w:spacing w:line="400" w:lineRule="exact"/>
        <w:jc w:val="left"/>
        <w:rPr>
          <w:rFonts w:asciiTheme="minorEastAsia" w:eastAsiaTheme="minorEastAsia" w:hAnsiTheme="minorEastAsia"/>
        </w:rPr>
      </w:pPr>
    </w:p>
    <w:p w14:paraId="6F8C9E1F" w14:textId="77777777" w:rsidR="0035101D" w:rsidRPr="00BD23E7" w:rsidRDefault="0035101D">
      <w:pPr>
        <w:spacing w:line="400" w:lineRule="exact"/>
        <w:jc w:val="right"/>
        <w:rPr>
          <w:rFonts w:asciiTheme="minorEastAsia" w:eastAsiaTheme="minorEastAsia" w:hAnsiTheme="minorEastAsia"/>
        </w:rPr>
      </w:pPr>
    </w:p>
    <w:p w14:paraId="009B07D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689AC2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7A9F6D6D" w14:textId="77777777" w:rsidR="0035101D" w:rsidRPr="00BD23E7" w:rsidRDefault="0035101D">
      <w:pPr>
        <w:spacing w:line="400" w:lineRule="exact"/>
        <w:rPr>
          <w:rFonts w:asciiTheme="minorEastAsia" w:eastAsiaTheme="minorEastAsia" w:hAnsiTheme="minorEastAsia"/>
        </w:rPr>
      </w:pPr>
    </w:p>
    <w:p w14:paraId="5135D88C"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19C146B5" w14:textId="77777777" w:rsidR="0035101D" w:rsidRPr="00BD23E7" w:rsidRDefault="00D878D4">
      <w:pPr>
        <w:pStyle w:val="2"/>
        <w:spacing w:line="400" w:lineRule="exact"/>
        <w:jc w:val="center"/>
        <w:rPr>
          <w:rFonts w:asciiTheme="minorEastAsia" w:eastAsiaTheme="minorEastAsia" w:hAnsiTheme="minorEastAsia"/>
        </w:rPr>
      </w:pPr>
      <w:bookmarkStart w:id="212" w:name="_Toc10027"/>
      <w:bookmarkStart w:id="213" w:name="_Toc11752"/>
      <w:bookmarkStart w:id="214" w:name="_Toc24126"/>
      <w:bookmarkStart w:id="215" w:name="_Toc12624801"/>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5</w:t>
      </w:r>
      <w:r w:rsidRPr="00BD23E7">
        <w:rPr>
          <w:rFonts w:asciiTheme="minorEastAsia" w:eastAsiaTheme="minorEastAsia" w:hAnsiTheme="minorEastAsia"/>
        </w:rPr>
        <w:t>：授权委托书</w:t>
      </w:r>
      <w:bookmarkEnd w:id="212"/>
      <w:bookmarkEnd w:id="213"/>
      <w:bookmarkEnd w:id="214"/>
      <w:bookmarkEnd w:id="215"/>
    </w:p>
    <w:p w14:paraId="26C24B0C" w14:textId="77777777" w:rsidR="0035101D" w:rsidRPr="00BD23E7" w:rsidRDefault="0035101D">
      <w:pPr>
        <w:spacing w:line="400" w:lineRule="exact"/>
        <w:ind w:firstLineChars="200" w:firstLine="420"/>
        <w:rPr>
          <w:rFonts w:asciiTheme="minorEastAsia" w:eastAsiaTheme="minorEastAsia" w:hAnsiTheme="minorEastAsia"/>
        </w:rPr>
      </w:pPr>
    </w:p>
    <w:p w14:paraId="06C5D52B" w14:textId="77777777" w:rsidR="0035101D" w:rsidRPr="00BD23E7" w:rsidRDefault="00D878D4">
      <w:pPr>
        <w:spacing w:line="400" w:lineRule="exact"/>
        <w:rPr>
          <w:rFonts w:asciiTheme="minorEastAsia" w:eastAsiaTheme="minorEastAsia" w:hAnsiTheme="minorEastAsia"/>
          <w:szCs w:val="28"/>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14:paraId="6E8F82DF" w14:textId="77777777" w:rsidR="0035101D" w:rsidRPr="00BD23E7" w:rsidRDefault="0035101D">
      <w:pPr>
        <w:spacing w:line="400" w:lineRule="exact"/>
        <w:ind w:firstLineChars="200" w:firstLine="420"/>
        <w:rPr>
          <w:rFonts w:asciiTheme="minorEastAsia" w:eastAsiaTheme="minorEastAsia" w:hAnsiTheme="minorEastAsia"/>
        </w:rPr>
      </w:pPr>
    </w:p>
    <w:p w14:paraId="129CA45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本人</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系</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的法定代表人（单位负责人），现委托</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1E58824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委托期限：与投标有效期相同。</w:t>
      </w:r>
    </w:p>
    <w:p w14:paraId="448AC93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代理人无转委托权。</w:t>
      </w:r>
    </w:p>
    <w:p w14:paraId="1B571522" w14:textId="77777777" w:rsidR="0035101D" w:rsidRPr="00BD23E7" w:rsidRDefault="0035101D">
      <w:pPr>
        <w:spacing w:line="400" w:lineRule="exact"/>
        <w:ind w:firstLineChars="200" w:firstLine="420"/>
        <w:rPr>
          <w:rFonts w:asciiTheme="minorEastAsia" w:eastAsiaTheme="minorEastAsia" w:hAnsiTheme="minorEastAsia"/>
        </w:rPr>
      </w:pPr>
    </w:p>
    <w:p w14:paraId="76D2895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附：委托代理人身份证复印件</w:t>
      </w:r>
    </w:p>
    <w:p w14:paraId="05ED016B" w14:textId="77777777" w:rsidR="0035101D" w:rsidRPr="00BD23E7" w:rsidRDefault="0035101D">
      <w:pPr>
        <w:spacing w:line="400" w:lineRule="exact"/>
        <w:ind w:firstLineChars="200" w:firstLine="420"/>
        <w:rPr>
          <w:rFonts w:asciiTheme="minorEastAsia" w:eastAsiaTheme="minorEastAsia" w:hAnsiTheme="minorEastAsia"/>
        </w:rPr>
      </w:pPr>
    </w:p>
    <w:p w14:paraId="705C1BB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投标人：（单位公章）</w:t>
      </w:r>
    </w:p>
    <w:p w14:paraId="18A138D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法定代表人（单位负责人）：（签字）</w:t>
      </w:r>
    </w:p>
    <w:p w14:paraId="7C0F656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法定代表人（单位负责人）身份证号码：</w:t>
      </w:r>
    </w:p>
    <w:p w14:paraId="75B2089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委托代理人：（签字）</w:t>
      </w:r>
    </w:p>
    <w:p w14:paraId="49FF8F1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委托代理人身份证号码：</w:t>
      </w:r>
    </w:p>
    <w:p w14:paraId="6C2185A0" w14:textId="77777777" w:rsidR="0035101D" w:rsidRPr="00BD23E7" w:rsidRDefault="0035101D">
      <w:pPr>
        <w:spacing w:line="400" w:lineRule="exact"/>
        <w:ind w:firstLineChars="200" w:firstLine="420"/>
        <w:rPr>
          <w:rFonts w:asciiTheme="minorEastAsia" w:eastAsiaTheme="minorEastAsia" w:hAnsiTheme="minorEastAsia"/>
        </w:rPr>
      </w:pPr>
    </w:p>
    <w:p w14:paraId="5D10394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5271E681" w14:textId="77777777" w:rsidR="0035101D" w:rsidRPr="00BD23E7" w:rsidRDefault="0035101D">
      <w:pPr>
        <w:spacing w:line="400" w:lineRule="exact"/>
        <w:rPr>
          <w:rFonts w:asciiTheme="minorEastAsia" w:eastAsiaTheme="minorEastAsia" w:hAnsiTheme="minorEastAsia"/>
        </w:rPr>
      </w:pPr>
    </w:p>
    <w:p w14:paraId="76A4C5E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2A49A728" w14:textId="77777777" w:rsidR="00CA7DA7" w:rsidRDefault="00D878D4" w:rsidP="00CA7DA7">
      <w:pPr>
        <w:pStyle w:val="2"/>
        <w:spacing w:line="400" w:lineRule="exact"/>
        <w:jc w:val="center"/>
        <w:rPr>
          <w:rFonts w:asciiTheme="minorEastAsia" w:eastAsiaTheme="minorEastAsia" w:hAnsiTheme="minorEastAsia"/>
        </w:rPr>
      </w:pPr>
      <w:bookmarkStart w:id="216" w:name="_Toc9716"/>
      <w:bookmarkStart w:id="217" w:name="_Toc15841"/>
      <w:bookmarkStart w:id="218" w:name="_Toc9796"/>
      <w:bookmarkStart w:id="219" w:name="_Toc12624802"/>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6</w:t>
      </w:r>
      <w:r w:rsidRPr="00BD23E7">
        <w:rPr>
          <w:rFonts w:asciiTheme="minorEastAsia" w:eastAsiaTheme="minorEastAsia" w:hAnsiTheme="minorEastAsia" w:hint="eastAsia"/>
        </w:rPr>
        <w:t>：</w:t>
      </w:r>
      <w:bookmarkEnd w:id="216"/>
      <w:bookmarkEnd w:id="217"/>
      <w:bookmarkEnd w:id="218"/>
      <w:r w:rsidR="00404D6F" w:rsidRPr="00BD23E7">
        <w:rPr>
          <w:rFonts w:asciiTheme="minorEastAsia" w:eastAsiaTheme="minorEastAsia" w:hAnsiTheme="minorEastAsia" w:hint="eastAsia"/>
        </w:rPr>
        <w:t>投标保证金证明文件</w:t>
      </w:r>
      <w:bookmarkEnd w:id="219"/>
    </w:p>
    <w:p w14:paraId="669E7AD4" w14:textId="77777777" w:rsidR="0035101D" w:rsidRPr="00CA7DA7" w:rsidRDefault="00410471" w:rsidP="00CA7DA7">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color w:val="FF0000"/>
        </w:rPr>
        <w:t xml:space="preserve"> </w:t>
      </w:r>
      <w:bookmarkStart w:id="220" w:name="_Toc12624803"/>
      <w:r w:rsidRPr="00BD23E7">
        <w:rPr>
          <w:rFonts w:asciiTheme="minorEastAsia" w:eastAsiaTheme="minorEastAsia" w:hAnsiTheme="minorEastAsia" w:hint="eastAsia"/>
          <w:color w:val="FF0000"/>
        </w:rPr>
        <w:t>(</w:t>
      </w:r>
      <w:r w:rsidR="00C357D5" w:rsidRPr="00BD23E7">
        <w:rPr>
          <w:rFonts w:asciiTheme="minorEastAsia" w:eastAsiaTheme="minorEastAsia" w:hAnsiTheme="minorEastAsia" w:hint="eastAsia"/>
          <w:color w:val="FF0000"/>
        </w:rPr>
        <w:t>不要求递交投标保证金的项目不需要递交此文件</w:t>
      </w:r>
      <w:r w:rsidRPr="00BD23E7">
        <w:rPr>
          <w:rFonts w:asciiTheme="minorEastAsia" w:eastAsiaTheme="minorEastAsia" w:hAnsiTheme="minorEastAsia" w:hint="eastAsia"/>
          <w:color w:val="FF0000"/>
        </w:rPr>
        <w:t>)</w:t>
      </w:r>
      <w:bookmarkEnd w:id="220"/>
    </w:p>
    <w:p w14:paraId="68DAF3ED" w14:textId="77777777" w:rsidR="0035101D" w:rsidRPr="00BD23E7" w:rsidRDefault="0035101D">
      <w:pPr>
        <w:spacing w:line="400" w:lineRule="exact"/>
        <w:rPr>
          <w:rFonts w:asciiTheme="minorEastAsia" w:eastAsiaTheme="minorEastAsia" w:hAnsiTheme="minorEastAsia"/>
        </w:rPr>
      </w:pPr>
    </w:p>
    <w:p w14:paraId="32CCADEE"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14:paraId="71394D56" w14:textId="77777777" w:rsidR="00404D6F" w:rsidRPr="00BD23E7" w:rsidRDefault="00404D6F" w:rsidP="00404D6F">
      <w:pPr>
        <w:spacing w:line="400" w:lineRule="exact"/>
        <w:ind w:firstLine="435"/>
        <w:rPr>
          <w:rFonts w:asciiTheme="minorEastAsia" w:eastAsiaTheme="minorEastAsia" w:hAnsiTheme="minorEastAsia"/>
        </w:rPr>
      </w:pPr>
      <w:r w:rsidRPr="00BD23E7">
        <w:rPr>
          <w:rFonts w:asciiTheme="minorEastAsia" w:eastAsiaTheme="minorEastAsia" w:hAnsiTheme="minorEastAsia" w:hint="eastAsia"/>
          <w:u w:val="single"/>
        </w:rPr>
        <w:t xml:space="preserve">（投标人全称) </w:t>
      </w:r>
      <w:r w:rsidRPr="00BD23E7">
        <w:rPr>
          <w:rFonts w:asciiTheme="minorEastAsia" w:eastAsiaTheme="minorEastAsia" w:hAnsiTheme="minorEastAsia" w:hint="eastAsia"/>
        </w:rPr>
        <w:t>参加贵方组织的</w:t>
      </w:r>
      <w:r w:rsidRPr="00BD23E7">
        <w:rPr>
          <w:rFonts w:asciiTheme="minorEastAsia" w:eastAsiaTheme="minorEastAsia" w:hAnsiTheme="minorEastAsia" w:hint="eastAsia"/>
          <w:u w:val="single"/>
        </w:rPr>
        <w:t xml:space="preserve">  项目名称（招标编号） </w:t>
      </w:r>
      <w:r w:rsidRPr="00BD23E7">
        <w:rPr>
          <w:rFonts w:asciiTheme="minorEastAsia" w:eastAsiaTheme="minorEastAsia" w:hAnsiTheme="minorEastAsia" w:hint="eastAsia"/>
        </w:rPr>
        <w:t>的采购活动。按招标文件的规定，已通过</w:t>
      </w:r>
      <w:r w:rsidRPr="00BD23E7">
        <w:rPr>
          <w:rFonts w:asciiTheme="minorEastAsia" w:eastAsiaTheme="minorEastAsia" w:hAnsiTheme="minorEastAsia" w:hint="eastAsia"/>
          <w:u w:val="single"/>
        </w:rPr>
        <w:t>（银行</w:t>
      </w:r>
      <w:r w:rsidR="00C357D5" w:rsidRPr="00BD23E7">
        <w:rPr>
          <w:rFonts w:asciiTheme="minorEastAsia" w:eastAsiaTheme="minorEastAsia" w:hAnsiTheme="minorEastAsia" w:hint="eastAsia"/>
          <w:u w:val="single"/>
        </w:rPr>
        <w:t>保函、支票、汇等</w:t>
      </w:r>
      <w:r w:rsidRPr="00BD23E7">
        <w:rPr>
          <w:rFonts w:asciiTheme="minorEastAsia" w:eastAsiaTheme="minorEastAsia" w:hAnsiTheme="minorEastAsia" w:hint="eastAsia"/>
          <w:u w:val="single"/>
        </w:rPr>
        <w:t>）</w:t>
      </w:r>
      <w:r w:rsidR="00C357D5" w:rsidRPr="00BD23E7">
        <w:rPr>
          <w:rFonts w:asciiTheme="minorEastAsia" w:eastAsiaTheme="minorEastAsia" w:hAnsiTheme="minorEastAsia" w:hint="eastAsia"/>
        </w:rPr>
        <w:t>等非现金</w:t>
      </w:r>
      <w:r w:rsidRPr="00BD23E7">
        <w:rPr>
          <w:rFonts w:asciiTheme="minorEastAsia" w:eastAsiaTheme="minorEastAsia" w:hAnsiTheme="minorEastAsia" w:hint="eastAsia"/>
        </w:rPr>
        <w:t>形式交纳人民币（大写）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元（小写￥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）的投标保证金。</w:t>
      </w:r>
    </w:p>
    <w:p w14:paraId="3E58E031" w14:textId="77777777" w:rsidR="00C357D5" w:rsidRPr="00BD23E7" w:rsidRDefault="00C357D5" w:rsidP="00404D6F">
      <w:pPr>
        <w:spacing w:line="400" w:lineRule="exact"/>
        <w:ind w:firstLineChars="200" w:firstLine="420"/>
        <w:rPr>
          <w:rFonts w:asciiTheme="minorEastAsia" w:eastAsiaTheme="minorEastAsia" w:hAnsiTheme="minorEastAsia"/>
        </w:rPr>
      </w:pPr>
    </w:p>
    <w:p w14:paraId="729D8CB1" w14:textId="77777777" w:rsidR="00C357D5" w:rsidRPr="00BD23E7" w:rsidRDefault="00C357D5" w:rsidP="00404D6F">
      <w:pPr>
        <w:spacing w:line="400" w:lineRule="exact"/>
        <w:ind w:firstLineChars="200" w:firstLine="420"/>
        <w:rPr>
          <w:rFonts w:asciiTheme="minorEastAsia" w:eastAsiaTheme="minorEastAsia" w:hAnsiTheme="minorEastAsia"/>
        </w:rPr>
      </w:pPr>
    </w:p>
    <w:p w14:paraId="212B5ACA" w14:textId="77777777" w:rsidR="00404D6F" w:rsidRPr="00BD23E7" w:rsidRDefault="00404D6F" w:rsidP="00404D6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u w:val="single"/>
        </w:rPr>
        <w:t xml:space="preserve">　　　　　　　　　　　　　　</w:t>
      </w:r>
    </w:p>
    <w:p w14:paraId="1746ADDC" w14:textId="77777777" w:rsidR="00404D6F" w:rsidRPr="00BD23E7" w:rsidRDefault="00404D6F" w:rsidP="00404D6F">
      <w:pPr>
        <w:spacing w:line="400" w:lineRule="exact"/>
        <w:ind w:firstLineChars="200" w:firstLine="420"/>
        <w:rPr>
          <w:rFonts w:asciiTheme="minorEastAsia" w:eastAsiaTheme="minorEastAsia" w:hAnsiTheme="minorEastAsia"/>
          <w:u w:val="single"/>
        </w:rPr>
      </w:pPr>
    </w:p>
    <w:p w14:paraId="0D88866D" w14:textId="77777777" w:rsidR="00404D6F" w:rsidRPr="00BD23E7" w:rsidRDefault="00404D6F" w:rsidP="00404D6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rPr>
        <w:t>附：投标保证金凭证复印件。</w:t>
      </w:r>
    </w:p>
    <w:p w14:paraId="4999AB3C" w14:textId="77777777" w:rsidR="0035101D" w:rsidRPr="00BD23E7" w:rsidRDefault="0035101D">
      <w:pPr>
        <w:spacing w:line="400" w:lineRule="exact"/>
        <w:rPr>
          <w:rFonts w:asciiTheme="minorEastAsia" w:eastAsiaTheme="minorEastAsia" w:hAnsiTheme="minorEastAsia"/>
          <w:u w:val="single"/>
        </w:rPr>
      </w:pPr>
    </w:p>
    <w:p w14:paraId="274AFA02" w14:textId="77777777" w:rsidR="0035101D" w:rsidRPr="00BD23E7" w:rsidRDefault="0035101D">
      <w:pPr>
        <w:spacing w:line="400" w:lineRule="exact"/>
        <w:rPr>
          <w:rFonts w:asciiTheme="minorEastAsia" w:eastAsiaTheme="minorEastAsia" w:hAnsiTheme="minorEastAsia"/>
          <w:u w:val="single"/>
        </w:rPr>
      </w:pPr>
    </w:p>
    <w:p w14:paraId="0265F712"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1CC426F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2C167DE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75E93160" w14:textId="77777777" w:rsidR="0035101D" w:rsidRPr="00BD23E7" w:rsidRDefault="0035101D">
      <w:pPr>
        <w:spacing w:line="400" w:lineRule="exact"/>
        <w:rPr>
          <w:rFonts w:asciiTheme="minorEastAsia" w:eastAsiaTheme="minorEastAsia" w:hAnsiTheme="minorEastAsia"/>
        </w:rPr>
      </w:pPr>
    </w:p>
    <w:p w14:paraId="0E1838FF" w14:textId="77777777" w:rsidR="0035101D" w:rsidRPr="00BD23E7" w:rsidRDefault="0035101D">
      <w:pPr>
        <w:spacing w:line="400" w:lineRule="exact"/>
        <w:rPr>
          <w:rFonts w:asciiTheme="minorEastAsia" w:eastAsiaTheme="minorEastAsia" w:hAnsiTheme="minorEastAsia"/>
        </w:rPr>
      </w:pPr>
    </w:p>
    <w:p w14:paraId="524F51B2"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47FE094F" w14:textId="77777777" w:rsidR="0035101D" w:rsidRPr="00BD23E7" w:rsidRDefault="00D878D4">
      <w:pPr>
        <w:pStyle w:val="2"/>
        <w:spacing w:line="400" w:lineRule="exact"/>
        <w:jc w:val="center"/>
        <w:rPr>
          <w:rFonts w:asciiTheme="minorEastAsia" w:eastAsiaTheme="minorEastAsia" w:hAnsiTheme="minorEastAsia"/>
        </w:rPr>
      </w:pPr>
      <w:bookmarkStart w:id="221" w:name="_Toc31787"/>
      <w:bookmarkStart w:id="222" w:name="_Toc7873"/>
      <w:bookmarkStart w:id="223" w:name="_Toc27583"/>
      <w:bookmarkStart w:id="224" w:name="_Toc12624804"/>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7</w:t>
      </w:r>
      <w:r w:rsidRPr="00BD23E7">
        <w:rPr>
          <w:rFonts w:asciiTheme="minorEastAsia" w:eastAsiaTheme="minorEastAsia" w:hAnsiTheme="minorEastAsia"/>
        </w:rPr>
        <w:t>：资格条款偏离表</w:t>
      </w:r>
      <w:bookmarkEnd w:id="221"/>
      <w:bookmarkEnd w:id="222"/>
      <w:bookmarkEnd w:id="223"/>
      <w:bookmarkEnd w:id="224"/>
    </w:p>
    <w:p w14:paraId="77B7E7E6" w14:textId="77777777" w:rsidR="002A7357" w:rsidRPr="00BD23E7" w:rsidRDefault="002A7357" w:rsidP="002A7357">
      <w:pPr>
        <w:spacing w:line="400" w:lineRule="exact"/>
        <w:ind w:firstLineChars="337" w:firstLine="708"/>
        <w:rPr>
          <w:rFonts w:asciiTheme="minorEastAsia" w:eastAsiaTheme="minorEastAsia" w:hAnsiTheme="minorEastAsia"/>
        </w:rPr>
      </w:pPr>
    </w:p>
    <w:p w14:paraId="65485857" w14:textId="77777777" w:rsidR="0035101D" w:rsidRPr="00BD23E7" w:rsidRDefault="00D878D4" w:rsidP="00013141">
      <w:pPr>
        <w:spacing w:afterLines="50" w:after="156" w:line="400" w:lineRule="exact"/>
        <w:ind w:firstLineChars="337" w:firstLine="708"/>
        <w:rPr>
          <w:rFonts w:asciiTheme="minorEastAsia" w:eastAsiaTheme="minorEastAsia" w:hAnsiTheme="minorEastAsia"/>
        </w:rPr>
      </w:pPr>
      <w:r w:rsidRPr="00BD23E7">
        <w:rPr>
          <w:rFonts w:asciiTheme="minorEastAsia" w:eastAsiaTheme="minorEastAsia" w:hAnsiTheme="minorEastAsia" w:hint="eastAsia"/>
        </w:rPr>
        <w:t>投标人名称：</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372F21">
        <w:rPr>
          <w:rFonts w:asciiTheme="minorEastAsia" w:eastAsiaTheme="minorEastAsia" w:hAnsiTheme="minorEastAsia" w:hint="eastAsia"/>
        </w:rPr>
        <w:t xml:space="preserve">           </w:t>
      </w:r>
      <w:r w:rsidR="00A95CAB" w:rsidRPr="00A14CD0">
        <w:rPr>
          <w:rFonts w:hint="eastAsia"/>
        </w:rPr>
        <w:t>招标编号：</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5101D" w:rsidRPr="00BD23E7" w14:paraId="5C3B869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371F020" w14:textId="77777777"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14:paraId="6515D264" w14:textId="77777777"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14:paraId="11352D35" w14:textId="77777777"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14:paraId="40140CCA" w14:textId="77777777"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说明</w:t>
            </w:r>
          </w:p>
        </w:tc>
      </w:tr>
      <w:tr w:rsidR="0035101D" w:rsidRPr="00BD23E7" w14:paraId="13A7087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2A7F7B8"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0D74103"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4CE5CA9C"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269A9731"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21647613"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9FBC87F"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B4763C4"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1CCB0F73"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351C7FED"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274BADC3"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127B9D"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2E1CFF2B"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975D2E3"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28282622"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5FB05320"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D55C94A"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7F17DF3D"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51DC32AD"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790F915"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510D9AE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A71CAD2"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4A7E85BF"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72DDD7B6"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43A94D77"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765BC62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1FBA2FA"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7DA8003F"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11E7044"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7C5B272"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57B71E1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9CCF6F8"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72B623C"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6645EFB"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39C8C16"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697F9AE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709C94C"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D7C2EE5"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01FC934"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3E76AAB4"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21864D8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F674046"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719B6E4"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508A0D29"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5B27D0E8" w14:textId="77777777" w:rsidR="0035101D" w:rsidRPr="00BD23E7" w:rsidRDefault="0035101D">
            <w:pPr>
              <w:spacing w:line="400" w:lineRule="exact"/>
              <w:jc w:val="center"/>
              <w:rPr>
                <w:rFonts w:asciiTheme="minorEastAsia" w:eastAsiaTheme="minorEastAsia" w:hAnsiTheme="minorEastAsia"/>
              </w:rPr>
            </w:pPr>
          </w:p>
        </w:tc>
      </w:tr>
      <w:tr w:rsidR="0035101D" w:rsidRPr="00BD23E7" w14:paraId="27E4ED8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5896BF" w14:textId="77777777"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99BF667" w14:textId="77777777"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F489F2B" w14:textId="77777777"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00EEE9E" w14:textId="77777777" w:rsidR="0035101D" w:rsidRPr="00BD23E7" w:rsidRDefault="0035101D">
            <w:pPr>
              <w:spacing w:line="400" w:lineRule="exact"/>
              <w:jc w:val="center"/>
              <w:rPr>
                <w:rFonts w:asciiTheme="minorEastAsia" w:eastAsiaTheme="minorEastAsia" w:hAnsiTheme="minorEastAsia"/>
              </w:rPr>
            </w:pPr>
          </w:p>
        </w:tc>
      </w:tr>
    </w:tbl>
    <w:p w14:paraId="147839FE"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注：投标人应对照“投标人须知”1.3条，逐项说明已对招标文件的资格条款做出了实质性的响应。</w:t>
      </w:r>
    </w:p>
    <w:p w14:paraId="63558DBA" w14:textId="77777777" w:rsidR="0035101D" w:rsidRPr="00BD23E7" w:rsidRDefault="0035101D">
      <w:pPr>
        <w:spacing w:line="400" w:lineRule="exact"/>
        <w:rPr>
          <w:rFonts w:asciiTheme="minorEastAsia" w:eastAsiaTheme="minorEastAsia" w:hAnsiTheme="minorEastAsia"/>
        </w:rPr>
      </w:pPr>
    </w:p>
    <w:p w14:paraId="642B0B35" w14:textId="77777777" w:rsidR="0035101D" w:rsidRPr="00BD23E7" w:rsidRDefault="0035101D">
      <w:pPr>
        <w:spacing w:line="400" w:lineRule="exact"/>
        <w:rPr>
          <w:rFonts w:asciiTheme="minorEastAsia" w:eastAsiaTheme="minorEastAsia" w:hAnsiTheme="minorEastAsia"/>
        </w:rPr>
      </w:pPr>
    </w:p>
    <w:p w14:paraId="6259ED02"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2EE6502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549CB2C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1A82EC9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2BB9FE3F" w14:textId="77777777" w:rsidR="0035101D" w:rsidRPr="00BD23E7" w:rsidRDefault="00D878D4">
      <w:pPr>
        <w:pStyle w:val="2"/>
        <w:spacing w:line="400" w:lineRule="exact"/>
        <w:jc w:val="center"/>
        <w:rPr>
          <w:rFonts w:asciiTheme="minorEastAsia" w:eastAsiaTheme="minorEastAsia" w:hAnsiTheme="minorEastAsia"/>
        </w:rPr>
      </w:pPr>
      <w:bookmarkStart w:id="225" w:name="_Toc6710"/>
      <w:bookmarkStart w:id="226" w:name="_Toc10292"/>
      <w:bookmarkStart w:id="227" w:name="_Toc14937"/>
      <w:bookmarkStart w:id="228" w:name="_Toc12624805"/>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8</w:t>
      </w:r>
      <w:r w:rsidRPr="00BD23E7">
        <w:rPr>
          <w:rFonts w:asciiTheme="minorEastAsia" w:eastAsiaTheme="minorEastAsia" w:hAnsiTheme="minorEastAsia" w:hint="eastAsia"/>
        </w:rPr>
        <w:t>：法人或者其他组织的营业执照等证明文件</w:t>
      </w:r>
      <w:bookmarkEnd w:id="225"/>
      <w:bookmarkEnd w:id="226"/>
      <w:bookmarkEnd w:id="227"/>
      <w:bookmarkEnd w:id="228"/>
    </w:p>
    <w:p w14:paraId="195B77A1" w14:textId="77777777" w:rsidR="0035101D" w:rsidRPr="00BD23E7" w:rsidRDefault="0035101D">
      <w:pPr>
        <w:spacing w:line="400" w:lineRule="exact"/>
        <w:jc w:val="left"/>
        <w:rPr>
          <w:rFonts w:asciiTheme="minorEastAsia" w:eastAsiaTheme="minorEastAsia" w:hAnsiTheme="minorEastAsia"/>
        </w:rPr>
      </w:pPr>
    </w:p>
    <w:p w14:paraId="65090C90" w14:textId="77777777"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编制说明：</w:t>
      </w:r>
    </w:p>
    <w:p w14:paraId="2733EF8B" w14:textId="77777777"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0E796B4F" w14:textId="77777777" w:rsidR="0035101D" w:rsidRPr="00BD23E7" w:rsidRDefault="0035101D">
      <w:pPr>
        <w:spacing w:line="400" w:lineRule="exact"/>
        <w:rPr>
          <w:rFonts w:asciiTheme="minorEastAsia" w:eastAsiaTheme="minorEastAsia" w:hAnsiTheme="minorEastAsia"/>
        </w:rPr>
      </w:pPr>
    </w:p>
    <w:p w14:paraId="631677EF"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rPr>
        <w:br w:type="page"/>
      </w:r>
    </w:p>
    <w:p w14:paraId="7003FB8A" w14:textId="77777777" w:rsidR="0035101D" w:rsidRPr="00BD23E7" w:rsidRDefault="00D878D4">
      <w:pPr>
        <w:pStyle w:val="2"/>
        <w:spacing w:line="400" w:lineRule="exact"/>
        <w:jc w:val="center"/>
        <w:rPr>
          <w:rFonts w:asciiTheme="minorEastAsia" w:eastAsiaTheme="minorEastAsia" w:hAnsiTheme="minorEastAsia"/>
        </w:rPr>
      </w:pPr>
      <w:bookmarkStart w:id="229" w:name="_Toc31560"/>
      <w:bookmarkStart w:id="230" w:name="_Toc13637"/>
      <w:bookmarkStart w:id="231" w:name="_Toc6860"/>
      <w:bookmarkStart w:id="232" w:name="_Toc12624806"/>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9</w:t>
      </w:r>
      <w:r w:rsidRPr="00BD23E7">
        <w:rPr>
          <w:rFonts w:asciiTheme="minorEastAsia" w:eastAsiaTheme="minorEastAsia" w:hAnsiTheme="minorEastAsia" w:hint="eastAsia"/>
        </w:rPr>
        <w:t>：符合政府采购法第22条第1款规定条件的</w:t>
      </w:r>
      <w:r w:rsidR="006178FA" w:rsidRPr="00BD23E7">
        <w:rPr>
          <w:rFonts w:asciiTheme="minorEastAsia" w:eastAsiaTheme="minorEastAsia" w:hAnsiTheme="minorEastAsia" w:hint="eastAsia"/>
        </w:rPr>
        <w:t>承诺函</w:t>
      </w:r>
      <w:bookmarkEnd w:id="229"/>
      <w:bookmarkEnd w:id="230"/>
      <w:bookmarkEnd w:id="231"/>
      <w:bookmarkEnd w:id="232"/>
    </w:p>
    <w:p w14:paraId="63D5D6AA" w14:textId="77777777" w:rsidR="00B653EC" w:rsidRPr="00BD23E7" w:rsidRDefault="00B653EC" w:rsidP="006178FA">
      <w:pPr>
        <w:spacing w:line="400" w:lineRule="exact"/>
        <w:jc w:val="left"/>
        <w:rPr>
          <w:rFonts w:asciiTheme="minorEastAsia" w:eastAsiaTheme="minorEastAsia" w:hAnsiTheme="minorEastAsia"/>
        </w:rPr>
      </w:pPr>
    </w:p>
    <w:p w14:paraId="1D992994" w14:textId="77777777" w:rsidR="006178FA" w:rsidRPr="00BD23E7" w:rsidRDefault="006178FA" w:rsidP="00B653EC">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17DCC2DF"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14:paraId="0B2CB005"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（一）我单位依法缴纳税收和社会保障资金；</w:t>
      </w:r>
    </w:p>
    <w:p w14:paraId="4C695C79"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（二）我单位具备履行合同所必需的设备和专业技术能力；</w:t>
      </w:r>
    </w:p>
    <w:p w14:paraId="010D71B1"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14:paraId="7BCF3DB5" w14:textId="77777777"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14:paraId="587F419D" w14:textId="77777777" w:rsidR="006178FA" w:rsidRPr="00BD23E7" w:rsidRDefault="006178FA" w:rsidP="00B653EC">
      <w:pPr>
        <w:spacing w:line="400" w:lineRule="exact"/>
        <w:ind w:firstLineChars="200" w:firstLine="420"/>
        <w:rPr>
          <w:rFonts w:asciiTheme="minorEastAsia" w:eastAsiaTheme="minorEastAsia" w:hAnsiTheme="minorEastAsia"/>
        </w:rPr>
      </w:pPr>
    </w:p>
    <w:p w14:paraId="250508F7" w14:textId="77777777" w:rsidR="006178FA" w:rsidRPr="00BD23E7" w:rsidRDefault="006178FA" w:rsidP="00B653EC">
      <w:pPr>
        <w:spacing w:line="400" w:lineRule="exact"/>
        <w:ind w:firstLineChars="200" w:firstLine="420"/>
        <w:rPr>
          <w:rFonts w:asciiTheme="minorEastAsia" w:eastAsiaTheme="minorEastAsia" w:hAnsiTheme="minorEastAsia"/>
        </w:rPr>
      </w:pPr>
    </w:p>
    <w:p w14:paraId="4D35B8E8" w14:textId="77777777" w:rsidR="00B653EC" w:rsidRPr="00BD23E7" w:rsidRDefault="00B653EC" w:rsidP="00B653EC">
      <w:pPr>
        <w:spacing w:line="400" w:lineRule="exact"/>
        <w:ind w:firstLineChars="200" w:firstLine="420"/>
        <w:rPr>
          <w:rFonts w:asciiTheme="minorEastAsia" w:eastAsiaTheme="minorEastAsia" w:hAnsiTheme="minorEastAsia"/>
        </w:rPr>
      </w:pPr>
    </w:p>
    <w:p w14:paraId="21037992" w14:textId="77777777" w:rsidR="00B653EC" w:rsidRPr="00BD23E7" w:rsidRDefault="00B653EC" w:rsidP="00B653EC">
      <w:pPr>
        <w:spacing w:line="400" w:lineRule="exact"/>
        <w:ind w:firstLineChars="200" w:firstLine="420"/>
        <w:rPr>
          <w:rFonts w:asciiTheme="minorEastAsia" w:eastAsiaTheme="minorEastAsia" w:hAnsiTheme="minorEastAsia"/>
        </w:rPr>
      </w:pPr>
    </w:p>
    <w:p w14:paraId="1D5B8EFD" w14:textId="77777777"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C89352F" w14:textId="77777777"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16CA2B89" w14:textId="77777777"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64F4E9FA" w14:textId="77777777" w:rsidR="00B653EC" w:rsidRPr="00BD23E7" w:rsidRDefault="00B653EC">
      <w:pPr>
        <w:widowControl/>
        <w:jc w:val="left"/>
        <w:rPr>
          <w:rFonts w:asciiTheme="minorEastAsia" w:eastAsiaTheme="minorEastAsia" w:hAnsiTheme="minorEastAsia"/>
        </w:rPr>
      </w:pPr>
      <w:r w:rsidRPr="00BD23E7">
        <w:rPr>
          <w:rFonts w:asciiTheme="minorEastAsia" w:eastAsiaTheme="minorEastAsia" w:hAnsiTheme="minorEastAsia"/>
        </w:rPr>
        <w:br w:type="page"/>
      </w:r>
    </w:p>
    <w:p w14:paraId="22C11967" w14:textId="77777777" w:rsidR="0035101D" w:rsidRPr="00BD23E7" w:rsidRDefault="00D878D4">
      <w:pPr>
        <w:pStyle w:val="2"/>
        <w:spacing w:line="400" w:lineRule="exact"/>
        <w:jc w:val="center"/>
        <w:rPr>
          <w:rFonts w:asciiTheme="minorEastAsia" w:eastAsiaTheme="minorEastAsia" w:hAnsiTheme="minorEastAsia"/>
        </w:rPr>
      </w:pPr>
      <w:bookmarkStart w:id="233" w:name="_Toc17602"/>
      <w:bookmarkStart w:id="234" w:name="_Toc7964"/>
      <w:bookmarkStart w:id="235" w:name="_Toc19506"/>
      <w:bookmarkStart w:id="236" w:name="_Toc12624807"/>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10</w:t>
      </w:r>
      <w:r w:rsidRPr="00BD23E7">
        <w:rPr>
          <w:rFonts w:asciiTheme="minorEastAsia" w:eastAsiaTheme="minorEastAsia" w:hAnsiTheme="minorEastAsia" w:hint="eastAsia"/>
        </w:rPr>
        <w:t>：无不良信用记录的声明函</w:t>
      </w:r>
      <w:bookmarkEnd w:id="233"/>
      <w:bookmarkEnd w:id="234"/>
      <w:bookmarkEnd w:id="235"/>
      <w:bookmarkEnd w:id="236"/>
    </w:p>
    <w:p w14:paraId="64F84860" w14:textId="77777777" w:rsidR="0035101D" w:rsidRPr="00BD23E7" w:rsidRDefault="0035101D">
      <w:pPr>
        <w:spacing w:line="400" w:lineRule="exact"/>
        <w:ind w:firstLineChars="200" w:firstLine="420"/>
        <w:jc w:val="left"/>
        <w:rPr>
          <w:rFonts w:asciiTheme="minorEastAsia" w:eastAsiaTheme="minorEastAsia" w:hAnsiTheme="minorEastAsia"/>
        </w:rPr>
      </w:pPr>
    </w:p>
    <w:p w14:paraId="23FD816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14:paraId="4F5A809F" w14:textId="77777777"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我单位郑重声明，我单位未被列入失信被执行人、重大税收违法案件当事人名单、政府采购严重违法失信行为记录名单。</w:t>
      </w:r>
    </w:p>
    <w:p w14:paraId="5E0527AE" w14:textId="77777777"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14:paraId="06D028D6" w14:textId="77777777"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附：“信用中国”网站(www.creditchina.gov.cn)、中国政府采购网(www.ccgp.gov.cn)查询打印记录（加盖公章）。</w:t>
      </w:r>
    </w:p>
    <w:p w14:paraId="7ABB5F6C" w14:textId="77777777" w:rsidR="0035101D" w:rsidRPr="00BD23E7" w:rsidRDefault="0035101D">
      <w:pPr>
        <w:spacing w:line="400" w:lineRule="exact"/>
        <w:ind w:firstLineChars="200" w:firstLine="420"/>
        <w:rPr>
          <w:rFonts w:asciiTheme="minorEastAsia" w:eastAsiaTheme="minorEastAsia" w:hAnsiTheme="minorEastAsia"/>
        </w:rPr>
      </w:pPr>
    </w:p>
    <w:p w14:paraId="0148AF9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C85095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76C47ED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6B42C56F" w14:textId="77777777" w:rsidR="0035101D" w:rsidRPr="00BD23E7" w:rsidRDefault="00D878D4">
      <w:pPr>
        <w:spacing w:line="400" w:lineRule="exact"/>
        <w:rPr>
          <w:rFonts w:asciiTheme="minorEastAsia" w:eastAsiaTheme="minorEastAsia" w:hAnsiTheme="minorEastAsia"/>
        </w:rPr>
      </w:pPr>
      <w:bookmarkStart w:id="237" w:name="_Toc202820352"/>
      <w:bookmarkStart w:id="238" w:name="_Toc202254106"/>
      <w:bookmarkStart w:id="239" w:name="_Toc202816997"/>
      <w:bookmarkStart w:id="240" w:name="_Toc202819879"/>
      <w:bookmarkStart w:id="241" w:name="_Toc202251701"/>
      <w:bookmarkStart w:id="242" w:name="_Toc202251076"/>
      <w:bookmarkStart w:id="243" w:name="_Toc202252035"/>
      <w:r w:rsidRPr="00BD23E7">
        <w:rPr>
          <w:rFonts w:asciiTheme="minorEastAsia" w:eastAsiaTheme="minorEastAsia" w:hAnsiTheme="minorEastAsia"/>
        </w:rPr>
        <w:br w:type="page"/>
      </w:r>
    </w:p>
    <w:p w14:paraId="7B9D3087" w14:textId="77777777" w:rsidR="00761435" w:rsidRPr="00BD23E7" w:rsidRDefault="00761435" w:rsidP="00761435">
      <w:pPr>
        <w:pStyle w:val="2"/>
        <w:spacing w:line="400" w:lineRule="exact"/>
        <w:jc w:val="center"/>
        <w:rPr>
          <w:rFonts w:asciiTheme="minorEastAsia" w:eastAsiaTheme="minorEastAsia" w:hAnsiTheme="minorEastAsia"/>
        </w:rPr>
      </w:pPr>
      <w:bookmarkStart w:id="244" w:name="_Toc12624808"/>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11</w:t>
      </w:r>
      <w:r w:rsidRPr="00BD23E7">
        <w:rPr>
          <w:rFonts w:asciiTheme="minorEastAsia" w:eastAsiaTheme="minorEastAsia" w:hAnsiTheme="minorEastAsia" w:hint="eastAsia"/>
        </w:rPr>
        <w:t>：无行贿犯罪记录承诺函</w:t>
      </w:r>
      <w:bookmarkEnd w:id="244"/>
    </w:p>
    <w:p w14:paraId="585B98F6" w14:textId="77777777" w:rsidR="00761435" w:rsidRPr="00BD23E7" w:rsidRDefault="00761435" w:rsidP="00761435">
      <w:pPr>
        <w:rPr>
          <w:rFonts w:asciiTheme="minorEastAsia" w:eastAsiaTheme="minorEastAsia" w:hAnsiTheme="minorEastAsia"/>
          <w:b/>
        </w:rPr>
      </w:pPr>
    </w:p>
    <w:p w14:paraId="4D080130" w14:textId="77777777" w:rsidR="00761435" w:rsidRPr="00BD23E7" w:rsidRDefault="00761435" w:rsidP="00761435">
      <w:pPr>
        <w:rPr>
          <w:rFonts w:asciiTheme="minorEastAsia" w:eastAsiaTheme="minorEastAsia" w:hAnsiTheme="minorEastAsia"/>
        </w:rPr>
      </w:pPr>
    </w:p>
    <w:p w14:paraId="472276E3" w14:textId="77777777" w:rsidR="00761435" w:rsidRPr="00BD23E7" w:rsidRDefault="00761435" w:rsidP="00761435">
      <w:pPr>
        <w:rPr>
          <w:rFonts w:asciiTheme="minorEastAsia" w:eastAsiaTheme="minorEastAsia" w:hAnsiTheme="minorEastAsia"/>
        </w:rPr>
      </w:pPr>
    </w:p>
    <w:p w14:paraId="1037C440" w14:textId="77777777" w:rsidR="00761435" w:rsidRPr="00BD23E7" w:rsidRDefault="00111105" w:rsidP="008128F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4670804D" w14:textId="77777777" w:rsidR="00761435" w:rsidRPr="00BD23E7" w:rsidRDefault="00761435" w:rsidP="008128FC">
      <w:pPr>
        <w:spacing w:line="400" w:lineRule="exact"/>
        <w:rPr>
          <w:rFonts w:asciiTheme="minorEastAsia" w:eastAsiaTheme="minorEastAsia" w:hAnsiTheme="minorEastAsia"/>
        </w:rPr>
      </w:pPr>
      <w:r w:rsidRPr="00BD23E7">
        <w:rPr>
          <w:rFonts w:asciiTheme="minorEastAsia" w:eastAsiaTheme="minorEastAsia" w:hAnsiTheme="minorEastAsia" w:hint="eastAsia"/>
        </w:rPr>
        <w:t>本公司郑重承诺：近三年内本公司以及公司法人于公司营业执照住所地人民检察院无行贿犯罪记录。</w:t>
      </w:r>
    </w:p>
    <w:p w14:paraId="64F6D486" w14:textId="77777777" w:rsidR="00761435" w:rsidRPr="00BD23E7" w:rsidRDefault="00761435" w:rsidP="00761435">
      <w:pPr>
        <w:spacing w:line="360" w:lineRule="auto"/>
        <w:ind w:firstLineChars="200" w:firstLine="560"/>
        <w:rPr>
          <w:rFonts w:asciiTheme="minorEastAsia" w:eastAsiaTheme="minorEastAsia" w:hAnsiTheme="minorEastAsia"/>
          <w:sz w:val="28"/>
          <w:szCs w:val="28"/>
        </w:rPr>
      </w:pPr>
    </w:p>
    <w:p w14:paraId="6C440E9D" w14:textId="77777777" w:rsidR="00761435" w:rsidRPr="00BD23E7" w:rsidRDefault="00761435" w:rsidP="00761435">
      <w:pPr>
        <w:spacing w:line="360" w:lineRule="auto"/>
        <w:rPr>
          <w:rFonts w:asciiTheme="minorEastAsia" w:eastAsiaTheme="minorEastAsia" w:hAnsiTheme="minorEastAsia"/>
          <w:sz w:val="28"/>
          <w:szCs w:val="28"/>
        </w:rPr>
      </w:pPr>
    </w:p>
    <w:p w14:paraId="09F1997F" w14:textId="77777777" w:rsidR="00761435" w:rsidRPr="00BD23E7" w:rsidRDefault="00761435" w:rsidP="00761435">
      <w:pPr>
        <w:spacing w:line="360" w:lineRule="auto"/>
        <w:rPr>
          <w:rFonts w:asciiTheme="minorEastAsia" w:eastAsiaTheme="minorEastAsia" w:hAnsiTheme="minorEastAsia"/>
          <w:sz w:val="28"/>
          <w:szCs w:val="28"/>
        </w:rPr>
      </w:pPr>
    </w:p>
    <w:p w14:paraId="149A4560" w14:textId="77777777" w:rsidR="00761435" w:rsidRPr="00BD23E7" w:rsidRDefault="00761435" w:rsidP="008128FC">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公司盖章：</w:t>
      </w:r>
    </w:p>
    <w:p w14:paraId="7D643C1A" w14:textId="77777777" w:rsidR="00761435" w:rsidRPr="00BD23E7" w:rsidRDefault="00761435" w:rsidP="008128FC">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日期：</w:t>
      </w:r>
    </w:p>
    <w:p w14:paraId="0962B58C" w14:textId="77777777" w:rsidR="0035101D" w:rsidRPr="00BD23E7" w:rsidRDefault="0035101D">
      <w:pPr>
        <w:spacing w:line="400" w:lineRule="exact"/>
        <w:rPr>
          <w:rFonts w:asciiTheme="minorEastAsia" w:eastAsiaTheme="minorEastAsia" w:hAnsiTheme="minorEastAsia"/>
        </w:rPr>
      </w:pPr>
    </w:p>
    <w:p w14:paraId="2ADB7854" w14:textId="77777777" w:rsidR="00761435" w:rsidRPr="00BD23E7" w:rsidRDefault="00761435">
      <w:pPr>
        <w:spacing w:line="400" w:lineRule="exact"/>
        <w:rPr>
          <w:rFonts w:asciiTheme="minorEastAsia" w:eastAsiaTheme="minorEastAsia" w:hAnsiTheme="minorEastAsia"/>
        </w:rPr>
      </w:pPr>
    </w:p>
    <w:p w14:paraId="40A3F865" w14:textId="77777777" w:rsidR="00761435" w:rsidRPr="00BD23E7" w:rsidRDefault="00761435">
      <w:pPr>
        <w:spacing w:line="400" w:lineRule="exact"/>
        <w:rPr>
          <w:rFonts w:asciiTheme="minorEastAsia" w:eastAsiaTheme="minorEastAsia" w:hAnsiTheme="minorEastAsia"/>
        </w:rPr>
      </w:pPr>
    </w:p>
    <w:p w14:paraId="6D7D1846" w14:textId="77777777" w:rsidR="00761435" w:rsidRPr="00BD23E7" w:rsidRDefault="00761435">
      <w:pPr>
        <w:spacing w:line="400" w:lineRule="exact"/>
        <w:rPr>
          <w:rFonts w:asciiTheme="minorEastAsia" w:eastAsiaTheme="minorEastAsia" w:hAnsiTheme="minorEastAsia"/>
        </w:rPr>
      </w:pPr>
    </w:p>
    <w:p w14:paraId="7319309C" w14:textId="77777777" w:rsidR="00761435" w:rsidRPr="00BD23E7" w:rsidRDefault="00761435">
      <w:pPr>
        <w:spacing w:line="400" w:lineRule="exact"/>
        <w:rPr>
          <w:rFonts w:asciiTheme="minorEastAsia" w:eastAsiaTheme="minorEastAsia" w:hAnsiTheme="minorEastAsia"/>
        </w:rPr>
      </w:pPr>
    </w:p>
    <w:p w14:paraId="286AC231" w14:textId="77777777" w:rsidR="00761435" w:rsidRPr="00BD23E7" w:rsidRDefault="00761435">
      <w:pPr>
        <w:spacing w:line="400" w:lineRule="exact"/>
        <w:rPr>
          <w:rFonts w:asciiTheme="minorEastAsia" w:eastAsiaTheme="minorEastAsia" w:hAnsiTheme="minorEastAsia"/>
        </w:rPr>
      </w:pPr>
    </w:p>
    <w:p w14:paraId="22A88C79" w14:textId="77777777" w:rsidR="00761435" w:rsidRPr="00BD23E7" w:rsidRDefault="00761435">
      <w:pPr>
        <w:spacing w:line="400" w:lineRule="exact"/>
        <w:rPr>
          <w:rFonts w:asciiTheme="minorEastAsia" w:eastAsiaTheme="minorEastAsia" w:hAnsiTheme="minorEastAsia"/>
        </w:rPr>
      </w:pPr>
    </w:p>
    <w:p w14:paraId="3721BA0D" w14:textId="77777777" w:rsidR="00761435" w:rsidRPr="00BD23E7" w:rsidRDefault="00761435">
      <w:pPr>
        <w:spacing w:line="400" w:lineRule="exact"/>
        <w:rPr>
          <w:rFonts w:asciiTheme="minorEastAsia" w:eastAsiaTheme="minorEastAsia" w:hAnsiTheme="minorEastAsia"/>
        </w:rPr>
      </w:pPr>
    </w:p>
    <w:p w14:paraId="23EB5220" w14:textId="77777777" w:rsidR="00761435" w:rsidRPr="00BD23E7" w:rsidRDefault="00761435">
      <w:pPr>
        <w:spacing w:line="400" w:lineRule="exact"/>
        <w:rPr>
          <w:rFonts w:asciiTheme="minorEastAsia" w:eastAsiaTheme="minorEastAsia" w:hAnsiTheme="minorEastAsia"/>
        </w:rPr>
      </w:pPr>
    </w:p>
    <w:p w14:paraId="15BA6175" w14:textId="77777777" w:rsidR="00761435" w:rsidRPr="00BD23E7" w:rsidRDefault="00761435">
      <w:pPr>
        <w:spacing w:line="400" w:lineRule="exact"/>
        <w:rPr>
          <w:rFonts w:asciiTheme="minorEastAsia" w:eastAsiaTheme="minorEastAsia" w:hAnsiTheme="minorEastAsia"/>
        </w:rPr>
      </w:pPr>
    </w:p>
    <w:p w14:paraId="2A397217" w14:textId="77777777" w:rsidR="00761435" w:rsidRPr="00BD23E7" w:rsidRDefault="00761435">
      <w:pPr>
        <w:spacing w:line="400" w:lineRule="exact"/>
        <w:rPr>
          <w:rFonts w:asciiTheme="minorEastAsia" w:eastAsiaTheme="minorEastAsia" w:hAnsiTheme="minorEastAsia"/>
        </w:rPr>
      </w:pPr>
    </w:p>
    <w:p w14:paraId="78DA92C0" w14:textId="77777777" w:rsidR="00761435" w:rsidRPr="00BD23E7" w:rsidRDefault="00761435">
      <w:pPr>
        <w:spacing w:line="400" w:lineRule="exact"/>
        <w:rPr>
          <w:rFonts w:asciiTheme="minorEastAsia" w:eastAsiaTheme="minorEastAsia" w:hAnsiTheme="minorEastAsia"/>
        </w:rPr>
      </w:pPr>
    </w:p>
    <w:p w14:paraId="743CCB01" w14:textId="77777777" w:rsidR="00761435" w:rsidRPr="00BD23E7" w:rsidRDefault="00761435">
      <w:pPr>
        <w:spacing w:line="400" w:lineRule="exact"/>
        <w:rPr>
          <w:rFonts w:asciiTheme="minorEastAsia" w:eastAsiaTheme="minorEastAsia" w:hAnsiTheme="minorEastAsia"/>
        </w:rPr>
      </w:pPr>
    </w:p>
    <w:p w14:paraId="5B44DDEC" w14:textId="77777777" w:rsidR="00761435" w:rsidRPr="00BD23E7" w:rsidRDefault="00761435">
      <w:pPr>
        <w:spacing w:line="400" w:lineRule="exact"/>
        <w:rPr>
          <w:rFonts w:asciiTheme="minorEastAsia" w:eastAsiaTheme="minorEastAsia" w:hAnsiTheme="minorEastAsia"/>
        </w:rPr>
      </w:pPr>
    </w:p>
    <w:p w14:paraId="7C028A9C" w14:textId="77777777" w:rsidR="00761435" w:rsidRPr="00BD23E7" w:rsidRDefault="00761435">
      <w:pPr>
        <w:spacing w:line="400" w:lineRule="exact"/>
        <w:rPr>
          <w:rFonts w:asciiTheme="minorEastAsia" w:eastAsiaTheme="minorEastAsia" w:hAnsiTheme="minorEastAsia"/>
        </w:rPr>
      </w:pPr>
    </w:p>
    <w:p w14:paraId="088C87C0" w14:textId="77777777" w:rsidR="00761435" w:rsidRPr="00BD23E7" w:rsidRDefault="00761435">
      <w:pPr>
        <w:spacing w:line="400" w:lineRule="exact"/>
        <w:rPr>
          <w:rFonts w:asciiTheme="minorEastAsia" w:eastAsiaTheme="minorEastAsia" w:hAnsiTheme="minorEastAsia"/>
        </w:rPr>
      </w:pPr>
    </w:p>
    <w:p w14:paraId="124074A5" w14:textId="77777777" w:rsidR="00761435" w:rsidRPr="00BD23E7" w:rsidRDefault="00761435">
      <w:pPr>
        <w:spacing w:line="400" w:lineRule="exact"/>
        <w:rPr>
          <w:rFonts w:asciiTheme="minorEastAsia" w:eastAsiaTheme="minorEastAsia" w:hAnsiTheme="minorEastAsia"/>
        </w:rPr>
      </w:pPr>
    </w:p>
    <w:p w14:paraId="4DC791A4" w14:textId="77777777" w:rsidR="00761435" w:rsidRPr="00BD23E7" w:rsidRDefault="008128FC" w:rsidP="00761435">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5" w:name="_Toc12624809"/>
      <w:r w:rsidR="00761435" w:rsidRPr="00BD23E7">
        <w:rPr>
          <w:rFonts w:asciiTheme="minorEastAsia" w:eastAsiaTheme="minorEastAsia" w:hAnsiTheme="minorEastAsia" w:hint="eastAsia"/>
        </w:rPr>
        <w:lastRenderedPageBreak/>
        <w:t>格式</w:t>
      </w:r>
      <w:r w:rsidR="0014367B">
        <w:rPr>
          <w:rFonts w:asciiTheme="minorEastAsia" w:eastAsiaTheme="minorEastAsia" w:hAnsiTheme="minorEastAsia" w:hint="eastAsia"/>
        </w:rPr>
        <w:t>1</w:t>
      </w:r>
      <w:r w:rsidR="00372F21">
        <w:rPr>
          <w:rFonts w:asciiTheme="minorEastAsia" w:eastAsiaTheme="minorEastAsia" w:hAnsiTheme="minorEastAsia" w:hint="eastAsia"/>
        </w:rPr>
        <w:t>2</w:t>
      </w:r>
      <w:r w:rsidR="00761435" w:rsidRPr="00BD23E7">
        <w:rPr>
          <w:rFonts w:asciiTheme="minorEastAsia" w:eastAsiaTheme="minorEastAsia" w:hAnsiTheme="minorEastAsia" w:hint="eastAsia"/>
        </w:rPr>
        <w:t>：</w:t>
      </w:r>
      <w:r w:rsidR="00761435" w:rsidRPr="00BD23E7">
        <w:rPr>
          <w:rFonts w:asciiTheme="minorEastAsia" w:eastAsiaTheme="minorEastAsia" w:hAnsiTheme="minorEastAsia"/>
        </w:rPr>
        <w:t>诚信投标承诺</w:t>
      </w:r>
      <w:r w:rsidR="00761435" w:rsidRPr="00BD23E7">
        <w:rPr>
          <w:rFonts w:asciiTheme="minorEastAsia" w:eastAsiaTheme="minorEastAsia" w:hAnsiTheme="minorEastAsia" w:hint="eastAsia"/>
        </w:rPr>
        <w:t>书</w:t>
      </w:r>
      <w:bookmarkEnd w:id="245"/>
    </w:p>
    <w:p w14:paraId="7C2B2727" w14:textId="77777777" w:rsidR="00761435" w:rsidRPr="00BD23E7" w:rsidRDefault="00761435" w:rsidP="00761435">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14:paraId="1E89F68F" w14:textId="77777777" w:rsidR="00111105" w:rsidRPr="00BD23E7" w:rsidRDefault="00111105" w:rsidP="00013141">
      <w:pPr>
        <w:pStyle w:val="afb"/>
        <w:shd w:val="clear" w:color="auto" w:fill="FFFFFF"/>
        <w:spacing w:afterLines="50" w:after="156" w:line="440" w:lineRule="exact"/>
        <w:ind w:left="840" w:hanging="420"/>
        <w:rPr>
          <w:rFonts w:asciiTheme="minorEastAsia" w:eastAsiaTheme="minorEastAsia" w:hAnsiTheme="minorEastAsia"/>
          <w:b/>
          <w:sz w:val="28"/>
          <w:szCs w:val="28"/>
        </w:rPr>
      </w:pPr>
      <w:r w:rsidRPr="00BD23E7">
        <w:rPr>
          <w:rFonts w:asciiTheme="minorEastAsia" w:eastAsiaTheme="minorEastAsia" w:hAnsiTheme="minorEastAsia" w:hint="eastAsia"/>
          <w:b/>
          <w:sz w:val="28"/>
          <w:szCs w:val="28"/>
        </w:rPr>
        <w:t>致：深圳信息职业技术学院</w:t>
      </w:r>
    </w:p>
    <w:p w14:paraId="2DC49B4D"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本人以企业法定代表人</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hint="eastAsia"/>
          <w:spacing w:val="6"/>
          <w:kern w:val="11"/>
          <w:sz w:val="21"/>
          <w:szCs w:val="21"/>
        </w:rPr>
        <w:t>或授权委托人）</w:t>
      </w:r>
      <w:r w:rsidRPr="00BD23E7">
        <w:rPr>
          <w:rFonts w:asciiTheme="minorEastAsia" w:eastAsiaTheme="minorEastAsia" w:hAnsiTheme="minorEastAsia"/>
          <w:sz w:val="21"/>
          <w:szCs w:val="21"/>
        </w:rPr>
        <w:t>的身份郑重承诺：</w:t>
      </w:r>
    </w:p>
    <w:p w14:paraId="6A869A28"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一、 将遵循公开、公平、公正和诚信信用的原则参加</w:t>
      </w:r>
      <w:r w:rsidRPr="00BD23E7">
        <w:rPr>
          <w:rFonts w:asciiTheme="minorEastAsia" w:eastAsiaTheme="minorEastAsia" w:hAnsiTheme="minorEastAsia"/>
          <w:sz w:val="21"/>
          <w:szCs w:val="21"/>
          <w:u w:val="single"/>
        </w:rPr>
        <w:t>（项目名称）</w:t>
      </w:r>
      <w:r w:rsidRPr="00BD23E7">
        <w:rPr>
          <w:rFonts w:asciiTheme="minorEastAsia" w:eastAsiaTheme="minorEastAsia" w:hAnsiTheme="minorEastAsia"/>
          <w:sz w:val="21"/>
          <w:szCs w:val="21"/>
        </w:rPr>
        <w:t>的投标；</w:t>
      </w:r>
    </w:p>
    <w:p w14:paraId="48D4F1C8"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二、 杜绝以收取管理费等形式的一切挂靠、违法转包、分包行为；严格按</w:t>
      </w:r>
      <w:r w:rsidRPr="00BD23E7">
        <w:rPr>
          <w:rFonts w:asciiTheme="minorEastAsia" w:eastAsiaTheme="minorEastAsia" w:hAnsiTheme="minorEastAsia" w:hint="eastAsia"/>
          <w:sz w:val="21"/>
          <w:szCs w:val="21"/>
        </w:rPr>
        <w:t>投</w:t>
      </w:r>
      <w:r w:rsidRPr="00BD23E7">
        <w:rPr>
          <w:rFonts w:asciiTheme="minorEastAsia" w:eastAsiaTheme="minorEastAsia" w:hAnsiTheme="minorEastAsia"/>
          <w:sz w:val="21"/>
          <w:szCs w:val="21"/>
        </w:rPr>
        <w:t>标文件</w:t>
      </w:r>
      <w:r w:rsidRPr="00BD23E7">
        <w:rPr>
          <w:rFonts w:asciiTheme="minorEastAsia" w:eastAsiaTheme="minorEastAsia" w:hAnsiTheme="minorEastAsia" w:hint="eastAsia"/>
          <w:sz w:val="21"/>
          <w:szCs w:val="21"/>
        </w:rPr>
        <w:t>承诺</w:t>
      </w:r>
      <w:r w:rsidRPr="00BD23E7">
        <w:rPr>
          <w:rFonts w:asciiTheme="minorEastAsia" w:eastAsiaTheme="minorEastAsia" w:hAnsiTheme="minorEastAsia"/>
          <w:sz w:val="21"/>
          <w:szCs w:val="21"/>
        </w:rPr>
        <w:t>及</w:t>
      </w:r>
      <w:r w:rsidRPr="00BD23E7">
        <w:rPr>
          <w:rFonts w:asciiTheme="minorEastAsia" w:eastAsiaTheme="minorEastAsia" w:hAnsiTheme="minorEastAsia" w:hint="eastAsia"/>
          <w:sz w:val="21"/>
          <w:szCs w:val="21"/>
        </w:rPr>
        <w:t>中标通知书、</w:t>
      </w:r>
      <w:r w:rsidRPr="00BD23E7">
        <w:rPr>
          <w:rFonts w:asciiTheme="minorEastAsia" w:eastAsiaTheme="minorEastAsia" w:hAnsiTheme="minorEastAsia"/>
          <w:sz w:val="21"/>
          <w:szCs w:val="21"/>
        </w:rPr>
        <w:t>合同等要求选派</w:t>
      </w:r>
      <w:r w:rsidRPr="00BD23E7">
        <w:rPr>
          <w:rFonts w:asciiTheme="minorEastAsia" w:eastAsiaTheme="minorEastAsia" w:hAnsiTheme="minorEastAsia" w:hint="eastAsia"/>
          <w:sz w:val="21"/>
          <w:szCs w:val="21"/>
        </w:rPr>
        <w:t>施工现场人员并</w:t>
      </w:r>
      <w:r w:rsidRPr="00BD23E7">
        <w:rPr>
          <w:rFonts w:asciiTheme="minorEastAsia" w:eastAsiaTheme="minorEastAsia" w:hAnsiTheme="minorEastAsia"/>
          <w:sz w:val="21"/>
          <w:szCs w:val="21"/>
        </w:rPr>
        <w:t>保证</w:t>
      </w:r>
      <w:r w:rsidRPr="00BD23E7">
        <w:rPr>
          <w:rFonts w:asciiTheme="minorEastAsia" w:eastAsiaTheme="minorEastAsia" w:hAnsiTheme="minorEastAsia" w:hint="eastAsia"/>
          <w:sz w:val="21"/>
          <w:szCs w:val="21"/>
        </w:rPr>
        <w:t>工期和工程质量；</w:t>
      </w:r>
    </w:p>
    <w:p w14:paraId="2C4C6C29"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三、 所提供的一切</w:t>
      </w:r>
      <w:r w:rsidRPr="00BD23E7">
        <w:rPr>
          <w:rFonts w:asciiTheme="minorEastAsia" w:eastAsiaTheme="minorEastAsia" w:hAnsiTheme="minorEastAsia" w:hint="eastAsia"/>
          <w:sz w:val="21"/>
          <w:szCs w:val="21"/>
        </w:rPr>
        <w:t>投标</w:t>
      </w:r>
      <w:r w:rsidRPr="00BD23E7">
        <w:rPr>
          <w:rFonts w:asciiTheme="minorEastAsia" w:eastAsiaTheme="minorEastAsia" w:hAnsiTheme="minorEastAsia"/>
          <w:sz w:val="21"/>
          <w:szCs w:val="21"/>
        </w:rPr>
        <w:t>材料都真实、有效、合法；</w:t>
      </w:r>
    </w:p>
    <w:p w14:paraId="0ADE26F5"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 xml:space="preserve">四、 </w:t>
      </w:r>
      <w:proofErr w:type="gramStart"/>
      <w:r w:rsidRPr="00BD23E7">
        <w:rPr>
          <w:rFonts w:asciiTheme="minorEastAsia" w:eastAsiaTheme="minorEastAsia" w:hAnsiTheme="minorEastAsia"/>
          <w:sz w:val="21"/>
          <w:szCs w:val="21"/>
        </w:rPr>
        <w:t>不</w:t>
      </w:r>
      <w:proofErr w:type="gramEnd"/>
      <w:r w:rsidRPr="00BD23E7">
        <w:rPr>
          <w:rFonts w:asciiTheme="minorEastAsia" w:eastAsiaTheme="minorEastAsia" w:hAnsiTheme="minorEastAsia"/>
          <w:sz w:val="21"/>
          <w:szCs w:val="21"/>
        </w:rPr>
        <w:t>与其他投标人相互串通投标报价，不排挤其他投标人的公平竞争，不损害投标人或其他投标人的合法权益；</w:t>
      </w:r>
    </w:p>
    <w:p w14:paraId="0789321D"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五、 不与招标人或</w:t>
      </w:r>
      <w:r w:rsidR="007F1A57" w:rsidRPr="00BD23E7">
        <w:rPr>
          <w:rFonts w:asciiTheme="minorEastAsia" w:eastAsiaTheme="minorEastAsia" w:hAnsiTheme="minorEastAsia" w:hint="eastAsia"/>
          <w:sz w:val="21"/>
          <w:szCs w:val="21"/>
        </w:rPr>
        <w:t>采购人</w:t>
      </w:r>
      <w:r w:rsidRPr="00BD23E7">
        <w:rPr>
          <w:rFonts w:asciiTheme="minorEastAsia" w:eastAsiaTheme="minorEastAsia" w:hAnsiTheme="minorEastAsia"/>
          <w:sz w:val="21"/>
          <w:szCs w:val="21"/>
        </w:rPr>
        <w:t>串通投标，不损害国家利益，社会公共利益或其他人的合法权益；</w:t>
      </w:r>
    </w:p>
    <w:p w14:paraId="35544359"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六、 不向招标人或者评标委员会成员行贿以牟取中标；</w:t>
      </w:r>
    </w:p>
    <w:p w14:paraId="7CA88BBD"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七、 不以其他人名义投标或者以其他方式弄虚作假，骗取中标</w:t>
      </w:r>
      <w:r w:rsidRPr="00BD23E7">
        <w:rPr>
          <w:rFonts w:asciiTheme="minorEastAsia" w:eastAsiaTheme="minorEastAsia" w:hAnsiTheme="minorEastAsia" w:hint="eastAsia"/>
          <w:sz w:val="21"/>
          <w:szCs w:val="21"/>
        </w:rPr>
        <w:t>；</w:t>
      </w:r>
    </w:p>
    <w:p w14:paraId="6905CCC4" w14:textId="77777777" w:rsidR="00761435" w:rsidRPr="00BD23E7" w:rsidRDefault="00761435" w:rsidP="00013141">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hint="eastAsia"/>
          <w:sz w:val="21"/>
          <w:szCs w:val="21"/>
        </w:rPr>
        <w:t xml:space="preserve">八、 </w:t>
      </w:r>
      <w:r w:rsidRPr="00BD23E7">
        <w:rPr>
          <w:rFonts w:asciiTheme="minorEastAsia" w:eastAsiaTheme="minorEastAsia" w:hAnsiTheme="minorEastAsia"/>
          <w:sz w:val="21"/>
          <w:szCs w:val="21"/>
        </w:rPr>
        <w:t>企业法定代表人</w:t>
      </w:r>
      <w:r w:rsidRPr="00BD23E7">
        <w:rPr>
          <w:rFonts w:asciiTheme="minorEastAsia" w:eastAsiaTheme="minorEastAsia" w:hAnsiTheme="minorEastAsia" w:hint="eastAsia"/>
          <w:sz w:val="21"/>
          <w:szCs w:val="21"/>
        </w:rPr>
        <w:t>以及企业三年内未被相关部门列入诚信档案黑名单。</w:t>
      </w:r>
    </w:p>
    <w:p w14:paraId="1E8D65D4" w14:textId="77777777" w:rsidR="00761435" w:rsidRPr="00BD23E7" w:rsidRDefault="00761435" w:rsidP="00013141">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BD23E7">
        <w:rPr>
          <w:rFonts w:asciiTheme="minorEastAsia" w:eastAsiaTheme="minorEastAsia" w:hAnsiTheme="minorEastAsia"/>
          <w:sz w:val="21"/>
          <w:szCs w:val="21"/>
        </w:rPr>
        <w:t>本公司若有违反</w:t>
      </w:r>
      <w:proofErr w:type="gramStart"/>
      <w:r w:rsidRPr="00BD23E7">
        <w:rPr>
          <w:rFonts w:asciiTheme="minorEastAsia" w:eastAsiaTheme="minorEastAsia" w:hAnsiTheme="minorEastAsia"/>
          <w:sz w:val="21"/>
          <w:szCs w:val="21"/>
        </w:rPr>
        <w:t>本承诺</w:t>
      </w:r>
      <w:proofErr w:type="gramEnd"/>
      <w:r w:rsidRPr="00BD23E7">
        <w:rPr>
          <w:rFonts w:asciiTheme="minorEastAsia" w:eastAsiaTheme="minorEastAsia" w:hAnsiTheme="minorEastAsia"/>
          <w:sz w:val="21"/>
          <w:szCs w:val="21"/>
        </w:rPr>
        <w:t>内容的行为，愿意承担</w:t>
      </w:r>
      <w:r w:rsidRPr="00BD23E7">
        <w:rPr>
          <w:rFonts w:asciiTheme="minorEastAsia" w:eastAsiaTheme="minorEastAsia" w:hAnsiTheme="minorEastAsia" w:hint="eastAsia"/>
          <w:sz w:val="21"/>
          <w:szCs w:val="21"/>
        </w:rPr>
        <w:t>违约处罚和</w:t>
      </w:r>
      <w:r w:rsidRPr="00BD23E7">
        <w:rPr>
          <w:rFonts w:asciiTheme="minorEastAsia" w:eastAsiaTheme="minorEastAsia" w:hAnsiTheme="minorEastAsia"/>
          <w:sz w:val="21"/>
          <w:szCs w:val="21"/>
        </w:rPr>
        <w:t>法律责任</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sz w:val="21"/>
          <w:szCs w:val="21"/>
        </w:rPr>
        <w:t>给招标人造成损失的，依法承担相应的赔偿责任。</w:t>
      </w:r>
    </w:p>
    <w:p w14:paraId="31883BB3" w14:textId="77777777" w:rsidR="00761435" w:rsidRPr="00BD23E7" w:rsidRDefault="00761435" w:rsidP="00013141">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52671905" w14:textId="77777777" w:rsidR="00761435" w:rsidRPr="00BD23E7" w:rsidRDefault="00761435" w:rsidP="00013141">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5837AA3C" w14:textId="77777777" w:rsidR="00761435" w:rsidRPr="00BD23E7" w:rsidRDefault="00761435" w:rsidP="00013141">
      <w:pPr>
        <w:pStyle w:val="afb"/>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BD23E7">
        <w:rPr>
          <w:rFonts w:asciiTheme="minorEastAsia" w:eastAsiaTheme="minorEastAsia" w:hAnsiTheme="minorEastAsia" w:hint="eastAsia"/>
          <w:spacing w:val="6"/>
          <w:kern w:val="11"/>
          <w:sz w:val="21"/>
          <w:szCs w:val="21"/>
        </w:rPr>
        <w:t>承诺人的法定代表人或授权委托人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签字</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 xml:space="preserve">             承诺人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盖章</w:t>
      </w:r>
      <w:r w:rsidRPr="00BD23E7">
        <w:rPr>
          <w:rFonts w:asciiTheme="minorEastAsia" w:eastAsiaTheme="minorEastAsia" w:hAnsiTheme="minorEastAsia"/>
          <w:spacing w:val="6"/>
          <w:kern w:val="11"/>
          <w:sz w:val="21"/>
          <w:szCs w:val="21"/>
        </w:rPr>
        <w:t>):</w:t>
      </w:r>
    </w:p>
    <w:p w14:paraId="6A8A9C55" w14:textId="77777777" w:rsidR="00761435" w:rsidRPr="00BD23E7" w:rsidRDefault="00761435" w:rsidP="00013141">
      <w:pPr>
        <w:pStyle w:val="afb"/>
        <w:shd w:val="clear" w:color="auto" w:fill="FFFFFF"/>
        <w:spacing w:afterLines="50" w:after="156" w:line="440" w:lineRule="exact"/>
        <w:ind w:left="420" w:firstLineChars="2000" w:firstLine="4200"/>
        <w:rPr>
          <w:rFonts w:asciiTheme="minorEastAsia" w:eastAsiaTheme="minorEastAsia" w:hAnsiTheme="minorEastAsia"/>
          <w:sz w:val="21"/>
          <w:szCs w:val="21"/>
        </w:rPr>
      </w:pPr>
    </w:p>
    <w:p w14:paraId="629C4F3B" w14:textId="77777777" w:rsidR="00761435" w:rsidRPr="00BD23E7" w:rsidRDefault="00761435" w:rsidP="00AB21F2">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r w:rsidRPr="00BD23E7">
        <w:rPr>
          <w:rFonts w:asciiTheme="minorEastAsia" w:eastAsiaTheme="minorEastAsia" w:hAnsiTheme="minorEastAsia" w:hint="eastAsia"/>
          <w:szCs w:val="21"/>
        </w:rPr>
        <w:t xml:space="preserve">                                         </w:t>
      </w:r>
      <w:bookmarkStart w:id="246" w:name="_Toc514762733"/>
      <w:r w:rsidRPr="00BD23E7">
        <w:rPr>
          <w:rFonts w:asciiTheme="minorEastAsia" w:eastAsiaTheme="minorEastAsia" w:hAnsiTheme="minorEastAsia"/>
          <w:szCs w:val="21"/>
        </w:rPr>
        <w:t xml:space="preserve">年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月</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 xml:space="preserve">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日</w:t>
      </w:r>
      <w:bookmarkEnd w:id="246"/>
    </w:p>
    <w:p w14:paraId="219868EC" w14:textId="77777777" w:rsidR="00761435" w:rsidRPr="00BD23E7" w:rsidRDefault="00761435">
      <w:pPr>
        <w:spacing w:line="400" w:lineRule="exact"/>
        <w:rPr>
          <w:rFonts w:asciiTheme="minorEastAsia" w:eastAsiaTheme="minorEastAsia" w:hAnsiTheme="minorEastAsia"/>
        </w:rPr>
      </w:pPr>
    </w:p>
    <w:p w14:paraId="6EFDDB15" w14:textId="77777777" w:rsidR="0034087D" w:rsidRPr="00BD23E7" w:rsidRDefault="0034087D">
      <w:pPr>
        <w:spacing w:line="400" w:lineRule="exact"/>
        <w:rPr>
          <w:rFonts w:asciiTheme="minorEastAsia" w:eastAsiaTheme="minorEastAsia" w:hAnsiTheme="minorEastAsia"/>
        </w:rPr>
      </w:pPr>
    </w:p>
    <w:p w14:paraId="1BCA9B0F" w14:textId="77777777" w:rsidR="00B85F93" w:rsidRPr="00BD23E7" w:rsidRDefault="00B85F93">
      <w:pPr>
        <w:spacing w:line="400" w:lineRule="exact"/>
        <w:rPr>
          <w:rFonts w:asciiTheme="minorEastAsia" w:eastAsiaTheme="minorEastAsia" w:hAnsiTheme="minorEastAsia"/>
          <w:color w:val="0070C0"/>
        </w:rPr>
      </w:pPr>
    </w:p>
    <w:p w14:paraId="46AB4D9D" w14:textId="77777777" w:rsidR="00B85F93" w:rsidRPr="00BD23E7" w:rsidRDefault="00B85F93">
      <w:pPr>
        <w:spacing w:line="400" w:lineRule="exact"/>
        <w:rPr>
          <w:rFonts w:asciiTheme="minorEastAsia" w:eastAsiaTheme="minorEastAsia" w:hAnsiTheme="minorEastAsia"/>
          <w:color w:val="0070C0"/>
        </w:rPr>
      </w:pPr>
    </w:p>
    <w:p w14:paraId="34CD5E98" w14:textId="77777777" w:rsidR="0035101D" w:rsidRPr="00BD23E7" w:rsidRDefault="0035101D">
      <w:pPr>
        <w:spacing w:line="400" w:lineRule="exact"/>
        <w:rPr>
          <w:rFonts w:asciiTheme="minorEastAsia" w:eastAsiaTheme="minorEastAsia" w:hAnsiTheme="minorEastAsia"/>
        </w:rPr>
      </w:pPr>
    </w:p>
    <w:p w14:paraId="45B2CFE6" w14:textId="77777777" w:rsidR="0035101D" w:rsidRPr="00BD23E7" w:rsidRDefault="00D878D4" w:rsidP="0014367B">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247" w:name="_Toc24239"/>
      <w:bookmarkStart w:id="248" w:name="_Toc5486"/>
      <w:bookmarkStart w:id="249" w:name="_Toc9748"/>
      <w:bookmarkStart w:id="250" w:name="_Toc12624810"/>
      <w:bookmarkEnd w:id="237"/>
      <w:bookmarkEnd w:id="238"/>
      <w:bookmarkEnd w:id="239"/>
      <w:bookmarkEnd w:id="240"/>
      <w:bookmarkEnd w:id="241"/>
      <w:bookmarkEnd w:id="242"/>
      <w:bookmarkEnd w:id="243"/>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sidR="00372F21">
        <w:rPr>
          <w:rFonts w:asciiTheme="minorEastAsia" w:eastAsiaTheme="minorEastAsia" w:hAnsiTheme="minorEastAsia" w:hint="eastAsia"/>
        </w:rPr>
        <w:t>3</w:t>
      </w:r>
      <w:r w:rsidRPr="00BD23E7">
        <w:rPr>
          <w:rFonts w:asciiTheme="minorEastAsia" w:eastAsiaTheme="minorEastAsia" w:hAnsiTheme="minorEastAsia"/>
        </w:rPr>
        <w:t>：投标人综合概况简表</w:t>
      </w:r>
      <w:bookmarkEnd w:id="247"/>
      <w:bookmarkEnd w:id="248"/>
      <w:bookmarkEnd w:id="249"/>
      <w:bookmarkEnd w:id="250"/>
    </w:p>
    <w:p w14:paraId="77DE8CDC" w14:textId="77777777" w:rsidR="0035101D" w:rsidRPr="00BD23E7" w:rsidRDefault="0035101D">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35101D" w:rsidRPr="00BD23E7" w14:paraId="54E6005B" w14:textId="77777777">
        <w:trPr>
          <w:jc w:val="center"/>
        </w:trPr>
        <w:tc>
          <w:tcPr>
            <w:tcW w:w="1550" w:type="dxa"/>
            <w:vAlign w:val="center"/>
          </w:tcPr>
          <w:p w14:paraId="2FCEB9C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单位名称</w:t>
            </w:r>
          </w:p>
        </w:tc>
        <w:tc>
          <w:tcPr>
            <w:tcW w:w="7390" w:type="dxa"/>
            <w:gridSpan w:val="7"/>
            <w:vAlign w:val="center"/>
          </w:tcPr>
          <w:p w14:paraId="28B8CEE5" w14:textId="77777777" w:rsidR="0035101D" w:rsidRPr="00BD23E7" w:rsidRDefault="0035101D">
            <w:pPr>
              <w:spacing w:line="400" w:lineRule="exact"/>
              <w:rPr>
                <w:rFonts w:asciiTheme="minorEastAsia" w:eastAsiaTheme="minorEastAsia" w:hAnsiTheme="minorEastAsia"/>
              </w:rPr>
            </w:pPr>
          </w:p>
        </w:tc>
      </w:tr>
      <w:tr w:rsidR="0035101D" w:rsidRPr="00BD23E7" w14:paraId="4B62AEEE" w14:textId="77777777">
        <w:trPr>
          <w:jc w:val="center"/>
        </w:trPr>
        <w:tc>
          <w:tcPr>
            <w:tcW w:w="1550" w:type="dxa"/>
            <w:vAlign w:val="center"/>
          </w:tcPr>
          <w:p w14:paraId="16A882BF"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地址</w:t>
            </w:r>
          </w:p>
        </w:tc>
        <w:tc>
          <w:tcPr>
            <w:tcW w:w="7390" w:type="dxa"/>
            <w:gridSpan w:val="7"/>
            <w:vAlign w:val="center"/>
          </w:tcPr>
          <w:p w14:paraId="59AC8B23" w14:textId="77777777" w:rsidR="0035101D" w:rsidRPr="00BD23E7" w:rsidRDefault="0035101D">
            <w:pPr>
              <w:spacing w:line="400" w:lineRule="exact"/>
              <w:rPr>
                <w:rFonts w:asciiTheme="minorEastAsia" w:eastAsiaTheme="minorEastAsia" w:hAnsiTheme="minorEastAsia"/>
              </w:rPr>
            </w:pPr>
          </w:p>
        </w:tc>
      </w:tr>
      <w:tr w:rsidR="0035101D" w:rsidRPr="00BD23E7" w14:paraId="642F77D2" w14:textId="77777777">
        <w:trPr>
          <w:jc w:val="center"/>
        </w:trPr>
        <w:tc>
          <w:tcPr>
            <w:tcW w:w="1550" w:type="dxa"/>
            <w:vAlign w:val="center"/>
          </w:tcPr>
          <w:p w14:paraId="23DDCBE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主管部门</w:t>
            </w:r>
          </w:p>
        </w:tc>
        <w:tc>
          <w:tcPr>
            <w:tcW w:w="1240" w:type="dxa"/>
            <w:vAlign w:val="center"/>
          </w:tcPr>
          <w:p w14:paraId="0EE46F42" w14:textId="77777777" w:rsidR="0035101D" w:rsidRPr="00BD23E7" w:rsidRDefault="0035101D">
            <w:pPr>
              <w:spacing w:line="400" w:lineRule="exact"/>
              <w:rPr>
                <w:rFonts w:asciiTheme="minorEastAsia" w:eastAsiaTheme="minorEastAsia" w:hAnsiTheme="minorEastAsia"/>
              </w:rPr>
            </w:pPr>
          </w:p>
        </w:tc>
        <w:tc>
          <w:tcPr>
            <w:tcW w:w="1687" w:type="dxa"/>
            <w:gridSpan w:val="2"/>
            <w:vAlign w:val="center"/>
          </w:tcPr>
          <w:p w14:paraId="6C8CE0A2"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w:t>
            </w:r>
          </w:p>
        </w:tc>
        <w:tc>
          <w:tcPr>
            <w:tcW w:w="1649" w:type="dxa"/>
            <w:gridSpan w:val="2"/>
            <w:vAlign w:val="center"/>
          </w:tcPr>
          <w:p w14:paraId="7392A6C0" w14:textId="77777777" w:rsidR="0035101D" w:rsidRPr="00BD23E7" w:rsidRDefault="0035101D">
            <w:pPr>
              <w:spacing w:line="400" w:lineRule="exact"/>
              <w:rPr>
                <w:rFonts w:asciiTheme="minorEastAsia" w:eastAsiaTheme="minorEastAsia" w:hAnsiTheme="minorEastAsia"/>
              </w:rPr>
            </w:pPr>
          </w:p>
        </w:tc>
        <w:tc>
          <w:tcPr>
            <w:tcW w:w="1792" w:type="dxa"/>
            <w:vAlign w:val="center"/>
          </w:tcPr>
          <w:p w14:paraId="5C14165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14:paraId="09AA4541" w14:textId="77777777" w:rsidR="0035101D" w:rsidRPr="00BD23E7" w:rsidRDefault="0035101D">
            <w:pPr>
              <w:spacing w:line="400" w:lineRule="exact"/>
              <w:rPr>
                <w:rFonts w:asciiTheme="minorEastAsia" w:eastAsiaTheme="minorEastAsia" w:hAnsiTheme="minorEastAsia"/>
              </w:rPr>
            </w:pPr>
          </w:p>
        </w:tc>
      </w:tr>
      <w:tr w:rsidR="0035101D" w:rsidRPr="00BD23E7" w14:paraId="26A71B7B" w14:textId="77777777">
        <w:trPr>
          <w:jc w:val="center"/>
        </w:trPr>
        <w:tc>
          <w:tcPr>
            <w:tcW w:w="1550" w:type="dxa"/>
            <w:vAlign w:val="center"/>
          </w:tcPr>
          <w:p w14:paraId="0C14AFC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经济类型</w:t>
            </w:r>
          </w:p>
        </w:tc>
        <w:tc>
          <w:tcPr>
            <w:tcW w:w="1240" w:type="dxa"/>
            <w:vAlign w:val="center"/>
          </w:tcPr>
          <w:p w14:paraId="10A700EA" w14:textId="77777777" w:rsidR="0035101D" w:rsidRPr="00BD23E7" w:rsidRDefault="0035101D">
            <w:pPr>
              <w:spacing w:line="400" w:lineRule="exact"/>
              <w:rPr>
                <w:rFonts w:asciiTheme="minorEastAsia" w:eastAsiaTheme="minorEastAsia" w:hAnsiTheme="minorEastAsia"/>
              </w:rPr>
            </w:pPr>
          </w:p>
        </w:tc>
        <w:tc>
          <w:tcPr>
            <w:tcW w:w="1687" w:type="dxa"/>
            <w:gridSpan w:val="2"/>
            <w:vAlign w:val="center"/>
          </w:tcPr>
          <w:p w14:paraId="71DAD24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委托代理人</w:t>
            </w:r>
          </w:p>
        </w:tc>
        <w:tc>
          <w:tcPr>
            <w:tcW w:w="1649" w:type="dxa"/>
            <w:gridSpan w:val="2"/>
            <w:vAlign w:val="center"/>
          </w:tcPr>
          <w:p w14:paraId="72C182EC" w14:textId="77777777" w:rsidR="0035101D" w:rsidRPr="00BD23E7" w:rsidRDefault="0035101D">
            <w:pPr>
              <w:spacing w:line="400" w:lineRule="exact"/>
              <w:rPr>
                <w:rFonts w:asciiTheme="minorEastAsia" w:eastAsiaTheme="minorEastAsia" w:hAnsiTheme="minorEastAsia"/>
              </w:rPr>
            </w:pPr>
          </w:p>
        </w:tc>
        <w:tc>
          <w:tcPr>
            <w:tcW w:w="1792" w:type="dxa"/>
            <w:vAlign w:val="center"/>
          </w:tcPr>
          <w:p w14:paraId="04C87A4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14:paraId="1A075726" w14:textId="77777777" w:rsidR="0035101D" w:rsidRPr="00BD23E7" w:rsidRDefault="0035101D">
            <w:pPr>
              <w:spacing w:line="400" w:lineRule="exact"/>
              <w:rPr>
                <w:rFonts w:asciiTheme="minorEastAsia" w:eastAsiaTheme="minorEastAsia" w:hAnsiTheme="minorEastAsia"/>
              </w:rPr>
            </w:pPr>
          </w:p>
        </w:tc>
      </w:tr>
      <w:tr w:rsidR="0035101D" w:rsidRPr="00BD23E7" w14:paraId="2D3FEEAE" w14:textId="77777777">
        <w:trPr>
          <w:jc w:val="center"/>
        </w:trPr>
        <w:tc>
          <w:tcPr>
            <w:tcW w:w="1550" w:type="dxa"/>
            <w:vAlign w:val="center"/>
          </w:tcPr>
          <w:p w14:paraId="73D60CE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邮编</w:t>
            </w:r>
          </w:p>
        </w:tc>
        <w:tc>
          <w:tcPr>
            <w:tcW w:w="1240" w:type="dxa"/>
            <w:vAlign w:val="center"/>
          </w:tcPr>
          <w:p w14:paraId="75B913B6" w14:textId="77777777" w:rsidR="0035101D" w:rsidRPr="00BD23E7" w:rsidRDefault="0035101D">
            <w:pPr>
              <w:spacing w:line="400" w:lineRule="exact"/>
              <w:rPr>
                <w:rFonts w:asciiTheme="minorEastAsia" w:eastAsiaTheme="minorEastAsia" w:hAnsiTheme="minorEastAsia"/>
              </w:rPr>
            </w:pPr>
          </w:p>
        </w:tc>
        <w:tc>
          <w:tcPr>
            <w:tcW w:w="1687" w:type="dxa"/>
            <w:gridSpan w:val="2"/>
            <w:vAlign w:val="center"/>
          </w:tcPr>
          <w:p w14:paraId="5836369C"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电话</w:t>
            </w:r>
          </w:p>
        </w:tc>
        <w:tc>
          <w:tcPr>
            <w:tcW w:w="1649" w:type="dxa"/>
            <w:gridSpan w:val="2"/>
            <w:vAlign w:val="center"/>
          </w:tcPr>
          <w:p w14:paraId="32D9E480" w14:textId="77777777" w:rsidR="0035101D" w:rsidRPr="00BD23E7" w:rsidRDefault="0035101D">
            <w:pPr>
              <w:spacing w:line="400" w:lineRule="exact"/>
              <w:rPr>
                <w:rFonts w:asciiTheme="minorEastAsia" w:eastAsiaTheme="minorEastAsia" w:hAnsiTheme="minorEastAsia"/>
              </w:rPr>
            </w:pPr>
          </w:p>
        </w:tc>
        <w:tc>
          <w:tcPr>
            <w:tcW w:w="1792" w:type="dxa"/>
            <w:vAlign w:val="center"/>
          </w:tcPr>
          <w:p w14:paraId="6C1FD69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传真</w:t>
            </w:r>
          </w:p>
        </w:tc>
        <w:tc>
          <w:tcPr>
            <w:tcW w:w="1022" w:type="dxa"/>
          </w:tcPr>
          <w:p w14:paraId="1C77713D" w14:textId="77777777" w:rsidR="0035101D" w:rsidRPr="00BD23E7" w:rsidRDefault="0035101D">
            <w:pPr>
              <w:spacing w:line="400" w:lineRule="exact"/>
              <w:rPr>
                <w:rFonts w:asciiTheme="minorEastAsia" w:eastAsiaTheme="minorEastAsia" w:hAnsiTheme="minorEastAsia"/>
              </w:rPr>
            </w:pPr>
          </w:p>
        </w:tc>
      </w:tr>
      <w:tr w:rsidR="0035101D" w:rsidRPr="00BD23E7" w14:paraId="735705F4" w14:textId="77777777">
        <w:trPr>
          <w:jc w:val="center"/>
        </w:trPr>
        <w:tc>
          <w:tcPr>
            <w:tcW w:w="1550" w:type="dxa"/>
            <w:vAlign w:val="center"/>
          </w:tcPr>
          <w:p w14:paraId="08B4419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单位简介及机构设置</w:t>
            </w:r>
          </w:p>
        </w:tc>
        <w:tc>
          <w:tcPr>
            <w:tcW w:w="7390" w:type="dxa"/>
            <w:gridSpan w:val="7"/>
          </w:tcPr>
          <w:p w14:paraId="0643D535" w14:textId="77777777" w:rsidR="0035101D" w:rsidRPr="00BD23E7" w:rsidRDefault="0035101D">
            <w:pPr>
              <w:spacing w:line="400" w:lineRule="exact"/>
              <w:rPr>
                <w:rFonts w:asciiTheme="minorEastAsia" w:eastAsiaTheme="minorEastAsia" w:hAnsiTheme="minorEastAsia"/>
              </w:rPr>
            </w:pPr>
          </w:p>
        </w:tc>
      </w:tr>
      <w:tr w:rsidR="0035101D" w:rsidRPr="00BD23E7" w14:paraId="1D4CEF9F" w14:textId="77777777">
        <w:trPr>
          <w:jc w:val="center"/>
        </w:trPr>
        <w:tc>
          <w:tcPr>
            <w:tcW w:w="1550" w:type="dxa"/>
            <w:vMerge w:val="restart"/>
            <w:vAlign w:val="center"/>
          </w:tcPr>
          <w:p w14:paraId="6C8C4837"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单位概况</w:t>
            </w:r>
          </w:p>
        </w:tc>
        <w:tc>
          <w:tcPr>
            <w:tcW w:w="1240" w:type="dxa"/>
          </w:tcPr>
          <w:p w14:paraId="5CBB5972"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注册资本</w:t>
            </w:r>
          </w:p>
        </w:tc>
        <w:tc>
          <w:tcPr>
            <w:tcW w:w="1460" w:type="dxa"/>
          </w:tcPr>
          <w:p w14:paraId="1A6340CF" w14:textId="77777777"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万元</w:t>
            </w:r>
          </w:p>
        </w:tc>
        <w:tc>
          <w:tcPr>
            <w:tcW w:w="1620" w:type="dxa"/>
            <w:gridSpan w:val="2"/>
          </w:tcPr>
          <w:p w14:paraId="6CBA093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占地面积</w:t>
            </w:r>
          </w:p>
        </w:tc>
        <w:tc>
          <w:tcPr>
            <w:tcW w:w="3070" w:type="dxa"/>
            <w:gridSpan w:val="3"/>
          </w:tcPr>
          <w:p w14:paraId="380119F0" w14:textId="77777777"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35101D" w:rsidRPr="00BD23E7" w14:paraId="26B0BB00" w14:textId="77777777">
        <w:trPr>
          <w:jc w:val="center"/>
        </w:trPr>
        <w:tc>
          <w:tcPr>
            <w:tcW w:w="1550" w:type="dxa"/>
            <w:vMerge/>
          </w:tcPr>
          <w:p w14:paraId="2B915BAA" w14:textId="77777777" w:rsidR="0035101D" w:rsidRPr="00BD23E7" w:rsidRDefault="0035101D">
            <w:pPr>
              <w:spacing w:line="400" w:lineRule="exact"/>
              <w:rPr>
                <w:rFonts w:asciiTheme="minorEastAsia" w:eastAsiaTheme="minorEastAsia" w:hAnsiTheme="minorEastAsia"/>
              </w:rPr>
            </w:pPr>
          </w:p>
        </w:tc>
        <w:tc>
          <w:tcPr>
            <w:tcW w:w="1240" w:type="dxa"/>
          </w:tcPr>
          <w:p w14:paraId="0276456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职工总数</w:t>
            </w:r>
          </w:p>
        </w:tc>
        <w:tc>
          <w:tcPr>
            <w:tcW w:w="1460" w:type="dxa"/>
          </w:tcPr>
          <w:p w14:paraId="0E504BB2" w14:textId="77777777"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人</w:t>
            </w:r>
          </w:p>
        </w:tc>
        <w:tc>
          <w:tcPr>
            <w:tcW w:w="1620" w:type="dxa"/>
            <w:gridSpan w:val="2"/>
          </w:tcPr>
          <w:p w14:paraId="39749AA6"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建筑面积</w:t>
            </w:r>
          </w:p>
        </w:tc>
        <w:tc>
          <w:tcPr>
            <w:tcW w:w="3070" w:type="dxa"/>
            <w:gridSpan w:val="3"/>
          </w:tcPr>
          <w:p w14:paraId="495D9883" w14:textId="77777777"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35101D" w:rsidRPr="00BD23E7" w14:paraId="7433BD96" w14:textId="77777777">
        <w:trPr>
          <w:jc w:val="center"/>
        </w:trPr>
        <w:tc>
          <w:tcPr>
            <w:tcW w:w="1550" w:type="dxa"/>
            <w:vMerge/>
          </w:tcPr>
          <w:p w14:paraId="6502A792" w14:textId="77777777" w:rsidR="0035101D" w:rsidRPr="00BD23E7" w:rsidRDefault="0035101D">
            <w:pPr>
              <w:spacing w:line="400" w:lineRule="exact"/>
              <w:rPr>
                <w:rFonts w:asciiTheme="minorEastAsia" w:eastAsiaTheme="minorEastAsia" w:hAnsiTheme="minorEastAsia"/>
              </w:rPr>
            </w:pPr>
          </w:p>
        </w:tc>
        <w:tc>
          <w:tcPr>
            <w:tcW w:w="1240" w:type="dxa"/>
            <w:vMerge w:val="restart"/>
            <w:vAlign w:val="center"/>
          </w:tcPr>
          <w:p w14:paraId="31E36B33"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资产情况</w:t>
            </w:r>
          </w:p>
        </w:tc>
        <w:tc>
          <w:tcPr>
            <w:tcW w:w="1460" w:type="dxa"/>
          </w:tcPr>
          <w:p w14:paraId="7C94513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净资产</w:t>
            </w:r>
          </w:p>
        </w:tc>
        <w:tc>
          <w:tcPr>
            <w:tcW w:w="1620" w:type="dxa"/>
            <w:gridSpan w:val="2"/>
            <w:vAlign w:val="center"/>
          </w:tcPr>
          <w:p w14:paraId="60FD05C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14:paraId="65D33F64"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固定资产原值           万元</w:t>
            </w:r>
          </w:p>
        </w:tc>
      </w:tr>
      <w:tr w:rsidR="0035101D" w:rsidRPr="00BD23E7" w14:paraId="6A5F7E21" w14:textId="77777777">
        <w:trPr>
          <w:jc w:val="center"/>
        </w:trPr>
        <w:tc>
          <w:tcPr>
            <w:tcW w:w="1550" w:type="dxa"/>
            <w:vMerge/>
          </w:tcPr>
          <w:p w14:paraId="7FFD10A9" w14:textId="77777777" w:rsidR="0035101D" w:rsidRPr="00BD23E7" w:rsidRDefault="0035101D">
            <w:pPr>
              <w:spacing w:line="400" w:lineRule="exact"/>
              <w:rPr>
                <w:rFonts w:asciiTheme="minorEastAsia" w:eastAsiaTheme="minorEastAsia" w:hAnsiTheme="minorEastAsia"/>
              </w:rPr>
            </w:pPr>
          </w:p>
        </w:tc>
        <w:tc>
          <w:tcPr>
            <w:tcW w:w="1240" w:type="dxa"/>
            <w:vMerge/>
          </w:tcPr>
          <w:p w14:paraId="2A751643" w14:textId="77777777" w:rsidR="0035101D" w:rsidRPr="00BD23E7" w:rsidRDefault="0035101D">
            <w:pPr>
              <w:spacing w:line="400" w:lineRule="exact"/>
              <w:rPr>
                <w:rFonts w:asciiTheme="minorEastAsia" w:eastAsiaTheme="minorEastAsia" w:hAnsiTheme="minorEastAsia"/>
              </w:rPr>
            </w:pPr>
          </w:p>
        </w:tc>
        <w:tc>
          <w:tcPr>
            <w:tcW w:w="1460" w:type="dxa"/>
          </w:tcPr>
          <w:p w14:paraId="68E3CD5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负债</w:t>
            </w:r>
          </w:p>
        </w:tc>
        <w:tc>
          <w:tcPr>
            <w:tcW w:w="1620" w:type="dxa"/>
            <w:gridSpan w:val="2"/>
            <w:vAlign w:val="center"/>
          </w:tcPr>
          <w:p w14:paraId="0649B457"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14:paraId="54981B63"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固定资产净值           万元</w:t>
            </w:r>
          </w:p>
        </w:tc>
      </w:tr>
      <w:tr w:rsidR="0035101D" w:rsidRPr="00BD23E7" w14:paraId="1336D3CD" w14:textId="77777777">
        <w:trPr>
          <w:jc w:val="center"/>
        </w:trPr>
        <w:tc>
          <w:tcPr>
            <w:tcW w:w="1550" w:type="dxa"/>
          </w:tcPr>
          <w:p w14:paraId="6C7697A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其他投标人认为需要介绍的情况</w:t>
            </w:r>
          </w:p>
        </w:tc>
        <w:tc>
          <w:tcPr>
            <w:tcW w:w="7390" w:type="dxa"/>
            <w:gridSpan w:val="7"/>
          </w:tcPr>
          <w:p w14:paraId="1CA5799A" w14:textId="77777777" w:rsidR="0035101D" w:rsidRPr="00BD23E7" w:rsidRDefault="0035101D">
            <w:pPr>
              <w:spacing w:line="400" w:lineRule="exact"/>
              <w:rPr>
                <w:rFonts w:asciiTheme="minorEastAsia" w:eastAsiaTheme="minorEastAsia" w:hAnsiTheme="minorEastAsia"/>
              </w:rPr>
            </w:pPr>
          </w:p>
        </w:tc>
      </w:tr>
    </w:tbl>
    <w:p w14:paraId="3968248F"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14:paraId="6B4F478E"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14:paraId="5B7908F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（2）如投标人此表数据有虚假，一经查实，自行承担相关责任。</w:t>
      </w:r>
    </w:p>
    <w:p w14:paraId="4D5A11FF" w14:textId="77777777" w:rsidR="0035101D" w:rsidRPr="00BD23E7" w:rsidRDefault="0035101D">
      <w:pPr>
        <w:spacing w:line="400" w:lineRule="exact"/>
        <w:rPr>
          <w:rFonts w:asciiTheme="minorEastAsia" w:eastAsiaTheme="minorEastAsia" w:hAnsiTheme="minorEastAsia"/>
        </w:rPr>
      </w:pPr>
    </w:p>
    <w:p w14:paraId="13713FCD" w14:textId="77777777" w:rsidR="0035101D" w:rsidRPr="00BD23E7" w:rsidRDefault="0035101D">
      <w:pPr>
        <w:spacing w:line="400" w:lineRule="exact"/>
        <w:rPr>
          <w:rFonts w:asciiTheme="minorEastAsia" w:eastAsiaTheme="minorEastAsia" w:hAnsiTheme="minorEastAsia"/>
        </w:rPr>
      </w:pPr>
    </w:p>
    <w:p w14:paraId="7AA95EF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4EADB646"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79367544"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393DA9BD" w14:textId="77777777" w:rsidR="0035101D" w:rsidRPr="00BD23E7" w:rsidRDefault="0035101D">
      <w:pPr>
        <w:spacing w:line="400" w:lineRule="exact"/>
        <w:rPr>
          <w:rFonts w:asciiTheme="minorEastAsia" w:eastAsiaTheme="minorEastAsia" w:hAnsiTheme="minorEastAsia"/>
        </w:rPr>
      </w:pPr>
    </w:p>
    <w:p w14:paraId="0DA59134" w14:textId="77777777" w:rsidR="0036317B" w:rsidRPr="00BD23E7" w:rsidRDefault="00DE40DC" w:rsidP="0036317B">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51" w:name="_Toc25301"/>
      <w:bookmarkStart w:id="252" w:name="_Toc24343"/>
      <w:bookmarkStart w:id="253" w:name="_Toc28599"/>
      <w:bookmarkStart w:id="254" w:name="_Toc519866768"/>
    </w:p>
    <w:p w14:paraId="23C02DB1" w14:textId="77777777" w:rsidR="0035101D" w:rsidRPr="00BD23E7" w:rsidRDefault="00D878D4">
      <w:pPr>
        <w:pStyle w:val="2"/>
        <w:spacing w:line="400" w:lineRule="exact"/>
        <w:jc w:val="center"/>
        <w:rPr>
          <w:rFonts w:asciiTheme="minorEastAsia" w:eastAsiaTheme="minorEastAsia" w:hAnsiTheme="minorEastAsia"/>
        </w:rPr>
      </w:pPr>
      <w:bookmarkStart w:id="255" w:name="_Toc24610"/>
      <w:bookmarkStart w:id="256" w:name="_Toc26666"/>
      <w:bookmarkStart w:id="257" w:name="_Toc31412"/>
      <w:bookmarkStart w:id="258" w:name="_Toc12624811"/>
      <w:bookmarkEnd w:id="251"/>
      <w:bookmarkEnd w:id="252"/>
      <w:bookmarkEnd w:id="253"/>
      <w:bookmarkEnd w:id="254"/>
      <w:r w:rsidRPr="00BD23E7">
        <w:rPr>
          <w:rFonts w:asciiTheme="minorEastAsia" w:eastAsiaTheme="minorEastAsia" w:hAnsiTheme="minorEastAsia"/>
        </w:rPr>
        <w:lastRenderedPageBreak/>
        <w:t>格式</w:t>
      </w:r>
      <w:r w:rsidR="00D9003F" w:rsidRPr="00BD23E7">
        <w:rPr>
          <w:rFonts w:asciiTheme="minorEastAsia" w:eastAsiaTheme="minorEastAsia" w:hAnsiTheme="minorEastAsia" w:hint="eastAsia"/>
        </w:rPr>
        <w:t>1</w:t>
      </w:r>
      <w:r w:rsidR="00372F21">
        <w:rPr>
          <w:rFonts w:asciiTheme="minorEastAsia" w:eastAsiaTheme="minorEastAsia" w:hAnsiTheme="minorEastAsia" w:hint="eastAsia"/>
        </w:rPr>
        <w:t>4</w:t>
      </w:r>
      <w:r w:rsidRPr="00BD23E7">
        <w:rPr>
          <w:rFonts w:asciiTheme="minorEastAsia" w:eastAsiaTheme="minorEastAsia" w:hAnsiTheme="minorEastAsia"/>
        </w:rPr>
        <w:t>：履约进度计划表</w:t>
      </w:r>
      <w:bookmarkEnd w:id="255"/>
      <w:bookmarkEnd w:id="256"/>
      <w:bookmarkEnd w:id="257"/>
      <w:bookmarkEnd w:id="258"/>
    </w:p>
    <w:p w14:paraId="1EA5A2D0" w14:textId="77777777" w:rsidR="0035101D" w:rsidRPr="00BD23E7" w:rsidRDefault="0035101D">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35101D" w:rsidRPr="00BD23E7" w14:paraId="242CE937" w14:textId="77777777">
        <w:trPr>
          <w:jc w:val="center"/>
        </w:trPr>
        <w:tc>
          <w:tcPr>
            <w:tcW w:w="716" w:type="dxa"/>
            <w:shd w:val="clear" w:color="auto" w:fill="auto"/>
            <w:vAlign w:val="center"/>
          </w:tcPr>
          <w:p w14:paraId="5363D24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序号</w:t>
            </w:r>
          </w:p>
        </w:tc>
        <w:tc>
          <w:tcPr>
            <w:tcW w:w="2480" w:type="dxa"/>
            <w:shd w:val="clear" w:color="auto" w:fill="auto"/>
            <w:vAlign w:val="center"/>
          </w:tcPr>
          <w:p w14:paraId="37873AB9"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拟定时间安排</w:t>
            </w:r>
          </w:p>
        </w:tc>
        <w:tc>
          <w:tcPr>
            <w:tcW w:w="2954" w:type="dxa"/>
            <w:shd w:val="clear" w:color="auto" w:fill="auto"/>
            <w:vAlign w:val="center"/>
          </w:tcPr>
          <w:p w14:paraId="59E49CE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计划完成的工作内容</w:t>
            </w:r>
          </w:p>
        </w:tc>
        <w:tc>
          <w:tcPr>
            <w:tcW w:w="2378" w:type="dxa"/>
            <w:shd w:val="clear" w:color="auto" w:fill="auto"/>
            <w:vAlign w:val="center"/>
          </w:tcPr>
          <w:p w14:paraId="32633D21"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实施</w:t>
            </w:r>
            <w:proofErr w:type="gramStart"/>
            <w:r w:rsidRPr="00BD23E7">
              <w:rPr>
                <w:rFonts w:asciiTheme="minorEastAsia" w:eastAsiaTheme="minorEastAsia" w:hAnsiTheme="minorEastAsia" w:hint="eastAsia"/>
              </w:rPr>
              <w:t>方建议</w:t>
            </w:r>
            <w:proofErr w:type="gramEnd"/>
            <w:r w:rsidRPr="00BD23E7">
              <w:rPr>
                <w:rFonts w:asciiTheme="minorEastAsia" w:eastAsiaTheme="minorEastAsia" w:hAnsiTheme="minorEastAsia" w:hint="eastAsia"/>
              </w:rPr>
              <w:t>或要求</w:t>
            </w:r>
          </w:p>
        </w:tc>
      </w:tr>
      <w:tr w:rsidR="0035101D" w:rsidRPr="00BD23E7" w14:paraId="44F6AAA5" w14:textId="77777777">
        <w:trPr>
          <w:jc w:val="center"/>
        </w:trPr>
        <w:tc>
          <w:tcPr>
            <w:tcW w:w="716" w:type="dxa"/>
            <w:vAlign w:val="center"/>
          </w:tcPr>
          <w:p w14:paraId="69FBAEBB" w14:textId="77777777" w:rsidR="0035101D" w:rsidRPr="00BD23E7" w:rsidRDefault="0035101D">
            <w:pPr>
              <w:spacing w:line="400" w:lineRule="exact"/>
              <w:rPr>
                <w:rFonts w:asciiTheme="minorEastAsia" w:eastAsiaTheme="minorEastAsia" w:hAnsiTheme="minorEastAsia"/>
              </w:rPr>
            </w:pPr>
          </w:p>
        </w:tc>
        <w:tc>
          <w:tcPr>
            <w:tcW w:w="2480" w:type="dxa"/>
            <w:vAlign w:val="center"/>
          </w:tcPr>
          <w:p w14:paraId="776B2E4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拟定  年  月   日</w:t>
            </w:r>
          </w:p>
        </w:tc>
        <w:tc>
          <w:tcPr>
            <w:tcW w:w="2954" w:type="dxa"/>
            <w:vAlign w:val="center"/>
          </w:tcPr>
          <w:p w14:paraId="65DB144F" w14:textId="77777777" w:rsidR="0035101D" w:rsidRPr="00BD23E7" w:rsidRDefault="00D878D4">
            <w:pPr>
              <w:spacing w:line="400" w:lineRule="exact"/>
              <w:rPr>
                <w:rFonts w:asciiTheme="minorEastAsia" w:eastAsiaTheme="minorEastAsia" w:hAnsiTheme="minorEastAsia"/>
              </w:rPr>
            </w:pP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合同并生效</w:t>
            </w:r>
          </w:p>
        </w:tc>
        <w:tc>
          <w:tcPr>
            <w:tcW w:w="2378" w:type="dxa"/>
            <w:vAlign w:val="center"/>
          </w:tcPr>
          <w:p w14:paraId="20A715A9" w14:textId="77777777" w:rsidR="0035101D" w:rsidRPr="00BD23E7" w:rsidRDefault="0035101D">
            <w:pPr>
              <w:spacing w:line="400" w:lineRule="exact"/>
              <w:rPr>
                <w:rFonts w:asciiTheme="minorEastAsia" w:eastAsiaTheme="minorEastAsia" w:hAnsiTheme="minorEastAsia"/>
              </w:rPr>
            </w:pPr>
          </w:p>
        </w:tc>
      </w:tr>
      <w:tr w:rsidR="0035101D" w:rsidRPr="00BD23E7" w14:paraId="0856CDFF" w14:textId="77777777">
        <w:trPr>
          <w:jc w:val="center"/>
        </w:trPr>
        <w:tc>
          <w:tcPr>
            <w:tcW w:w="716" w:type="dxa"/>
            <w:vAlign w:val="center"/>
          </w:tcPr>
          <w:p w14:paraId="45FD42E6" w14:textId="77777777" w:rsidR="0035101D" w:rsidRPr="00BD23E7" w:rsidRDefault="0035101D">
            <w:pPr>
              <w:spacing w:line="400" w:lineRule="exact"/>
              <w:rPr>
                <w:rFonts w:asciiTheme="minorEastAsia" w:eastAsiaTheme="minorEastAsia" w:hAnsiTheme="minorEastAsia"/>
              </w:rPr>
            </w:pPr>
          </w:p>
        </w:tc>
        <w:tc>
          <w:tcPr>
            <w:tcW w:w="2480" w:type="dxa"/>
            <w:vAlign w:val="center"/>
          </w:tcPr>
          <w:p w14:paraId="1FFC4BEC"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2CF95276" w14:textId="77777777" w:rsidR="0035101D" w:rsidRPr="00BD23E7" w:rsidRDefault="0035101D">
            <w:pPr>
              <w:spacing w:line="400" w:lineRule="exact"/>
              <w:rPr>
                <w:rFonts w:asciiTheme="minorEastAsia" w:eastAsiaTheme="minorEastAsia" w:hAnsiTheme="minorEastAsia"/>
              </w:rPr>
            </w:pPr>
          </w:p>
        </w:tc>
        <w:tc>
          <w:tcPr>
            <w:tcW w:w="2378" w:type="dxa"/>
            <w:vAlign w:val="center"/>
          </w:tcPr>
          <w:p w14:paraId="73DD3568" w14:textId="77777777" w:rsidR="0035101D" w:rsidRPr="00BD23E7" w:rsidRDefault="0035101D">
            <w:pPr>
              <w:spacing w:line="400" w:lineRule="exact"/>
              <w:rPr>
                <w:rFonts w:asciiTheme="minorEastAsia" w:eastAsiaTheme="minorEastAsia" w:hAnsiTheme="minorEastAsia"/>
              </w:rPr>
            </w:pPr>
          </w:p>
        </w:tc>
      </w:tr>
      <w:tr w:rsidR="0035101D" w:rsidRPr="00BD23E7" w14:paraId="0D9B86E7" w14:textId="77777777">
        <w:trPr>
          <w:jc w:val="center"/>
        </w:trPr>
        <w:tc>
          <w:tcPr>
            <w:tcW w:w="716" w:type="dxa"/>
            <w:vAlign w:val="center"/>
          </w:tcPr>
          <w:p w14:paraId="052962D1" w14:textId="77777777" w:rsidR="0035101D" w:rsidRPr="00BD23E7" w:rsidRDefault="0035101D">
            <w:pPr>
              <w:spacing w:line="400" w:lineRule="exact"/>
              <w:rPr>
                <w:rFonts w:asciiTheme="minorEastAsia" w:eastAsiaTheme="minorEastAsia" w:hAnsiTheme="minorEastAsia"/>
              </w:rPr>
            </w:pPr>
          </w:p>
        </w:tc>
        <w:tc>
          <w:tcPr>
            <w:tcW w:w="2480" w:type="dxa"/>
            <w:vAlign w:val="center"/>
          </w:tcPr>
          <w:p w14:paraId="1FC0A1B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3C092015" w14:textId="77777777" w:rsidR="0035101D" w:rsidRPr="00BD23E7" w:rsidRDefault="0035101D">
            <w:pPr>
              <w:spacing w:line="400" w:lineRule="exact"/>
              <w:rPr>
                <w:rFonts w:asciiTheme="minorEastAsia" w:eastAsiaTheme="minorEastAsia" w:hAnsiTheme="minorEastAsia"/>
              </w:rPr>
            </w:pPr>
          </w:p>
        </w:tc>
        <w:tc>
          <w:tcPr>
            <w:tcW w:w="2378" w:type="dxa"/>
            <w:vAlign w:val="center"/>
          </w:tcPr>
          <w:p w14:paraId="4520925B" w14:textId="77777777" w:rsidR="0035101D" w:rsidRPr="00BD23E7" w:rsidRDefault="0035101D">
            <w:pPr>
              <w:spacing w:line="400" w:lineRule="exact"/>
              <w:rPr>
                <w:rFonts w:asciiTheme="minorEastAsia" w:eastAsiaTheme="minorEastAsia" w:hAnsiTheme="minorEastAsia"/>
              </w:rPr>
            </w:pPr>
          </w:p>
        </w:tc>
      </w:tr>
      <w:tr w:rsidR="0035101D" w:rsidRPr="00BD23E7" w14:paraId="43BCBFEF" w14:textId="77777777">
        <w:trPr>
          <w:jc w:val="center"/>
        </w:trPr>
        <w:tc>
          <w:tcPr>
            <w:tcW w:w="716" w:type="dxa"/>
            <w:vAlign w:val="center"/>
          </w:tcPr>
          <w:p w14:paraId="2292F73B" w14:textId="77777777" w:rsidR="0035101D" w:rsidRPr="00BD23E7" w:rsidRDefault="0035101D">
            <w:pPr>
              <w:spacing w:line="400" w:lineRule="exact"/>
              <w:rPr>
                <w:rFonts w:asciiTheme="minorEastAsia" w:eastAsiaTheme="minorEastAsia" w:hAnsiTheme="minorEastAsia"/>
              </w:rPr>
            </w:pPr>
          </w:p>
        </w:tc>
        <w:tc>
          <w:tcPr>
            <w:tcW w:w="2480" w:type="dxa"/>
            <w:vAlign w:val="center"/>
          </w:tcPr>
          <w:p w14:paraId="7B23457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132C8E18"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质保期</w:t>
            </w:r>
          </w:p>
        </w:tc>
        <w:tc>
          <w:tcPr>
            <w:tcW w:w="2378" w:type="dxa"/>
            <w:vAlign w:val="center"/>
          </w:tcPr>
          <w:p w14:paraId="2F53FA79" w14:textId="77777777" w:rsidR="0035101D" w:rsidRPr="00BD23E7" w:rsidRDefault="0035101D">
            <w:pPr>
              <w:spacing w:line="400" w:lineRule="exact"/>
              <w:rPr>
                <w:rFonts w:asciiTheme="minorEastAsia" w:eastAsiaTheme="minorEastAsia" w:hAnsiTheme="minorEastAsia"/>
              </w:rPr>
            </w:pPr>
          </w:p>
        </w:tc>
      </w:tr>
    </w:tbl>
    <w:p w14:paraId="3B1C14B5" w14:textId="77777777" w:rsidR="0035101D" w:rsidRPr="00BD23E7" w:rsidRDefault="0035101D">
      <w:pPr>
        <w:spacing w:line="400" w:lineRule="exact"/>
        <w:rPr>
          <w:rFonts w:asciiTheme="minorEastAsia" w:eastAsiaTheme="minorEastAsia" w:hAnsiTheme="minorEastAsia"/>
        </w:rPr>
      </w:pPr>
    </w:p>
    <w:p w14:paraId="3F533846" w14:textId="77777777" w:rsidR="0035101D" w:rsidRPr="00BD23E7" w:rsidRDefault="0035101D">
      <w:pPr>
        <w:spacing w:line="400" w:lineRule="exact"/>
        <w:rPr>
          <w:rFonts w:asciiTheme="minorEastAsia" w:eastAsiaTheme="minorEastAsia" w:hAnsiTheme="minorEastAsia"/>
        </w:rPr>
      </w:pPr>
    </w:p>
    <w:p w14:paraId="76A2AB12"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989C2F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1509F153"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397BC456" w14:textId="77777777" w:rsidR="0035101D" w:rsidRPr="00BD23E7" w:rsidRDefault="0035101D">
      <w:pPr>
        <w:spacing w:line="400" w:lineRule="exact"/>
        <w:rPr>
          <w:rFonts w:asciiTheme="minorEastAsia" w:eastAsiaTheme="minorEastAsia" w:hAnsiTheme="minorEastAsia"/>
        </w:rPr>
      </w:pPr>
    </w:p>
    <w:p w14:paraId="5C27E02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00CEE188" w14:textId="77777777" w:rsidR="0035101D" w:rsidRPr="00E92D38" w:rsidRDefault="00D878D4">
      <w:pPr>
        <w:pStyle w:val="2"/>
        <w:spacing w:line="400" w:lineRule="exact"/>
        <w:jc w:val="center"/>
        <w:rPr>
          <w:rFonts w:asciiTheme="minorEastAsia" w:eastAsiaTheme="minorEastAsia" w:hAnsiTheme="minorEastAsia"/>
        </w:rPr>
      </w:pPr>
      <w:bookmarkStart w:id="259" w:name="_Toc32200"/>
      <w:bookmarkStart w:id="260" w:name="_Toc25027"/>
      <w:bookmarkStart w:id="261" w:name="_Toc28970"/>
      <w:bookmarkStart w:id="262" w:name="_Toc12624812"/>
      <w:r w:rsidRPr="00E92D38">
        <w:rPr>
          <w:rFonts w:asciiTheme="minorEastAsia" w:eastAsiaTheme="minorEastAsia" w:hAnsiTheme="minorEastAsia"/>
        </w:rPr>
        <w:lastRenderedPageBreak/>
        <w:t>格式</w:t>
      </w:r>
      <w:r w:rsidR="00D9003F" w:rsidRPr="00E92D38">
        <w:rPr>
          <w:rFonts w:asciiTheme="minorEastAsia" w:eastAsiaTheme="minorEastAsia" w:hAnsiTheme="minorEastAsia" w:hint="eastAsia"/>
        </w:rPr>
        <w:t>1</w:t>
      </w:r>
      <w:r w:rsidR="00372F21">
        <w:rPr>
          <w:rFonts w:asciiTheme="minorEastAsia" w:eastAsiaTheme="minorEastAsia" w:hAnsiTheme="minorEastAsia" w:hint="eastAsia"/>
        </w:rPr>
        <w:t>5</w:t>
      </w:r>
      <w:r w:rsidRPr="00E92D38">
        <w:rPr>
          <w:rFonts w:asciiTheme="minorEastAsia" w:eastAsiaTheme="minorEastAsia" w:hAnsiTheme="minorEastAsia"/>
        </w:rPr>
        <w:t>：</w:t>
      </w:r>
      <w:r w:rsidRPr="00E92D38">
        <w:rPr>
          <w:rFonts w:asciiTheme="minorEastAsia" w:eastAsiaTheme="minorEastAsia" w:hAnsiTheme="minorEastAsia" w:hint="eastAsia"/>
        </w:rPr>
        <w:t>近三年业绩一览表</w:t>
      </w:r>
      <w:bookmarkEnd w:id="259"/>
      <w:bookmarkEnd w:id="260"/>
      <w:bookmarkEnd w:id="261"/>
      <w:r w:rsidR="00FD7E47" w:rsidRPr="00E92D38">
        <w:rPr>
          <w:rFonts w:asciiTheme="minorEastAsia" w:eastAsiaTheme="minorEastAsia" w:hAnsiTheme="minorEastAsia" w:hint="eastAsia"/>
        </w:rPr>
        <w:t>（根据评分</w:t>
      </w:r>
      <w:proofErr w:type="gramStart"/>
      <w:r w:rsidR="00FD7E47" w:rsidRPr="00E92D38">
        <w:rPr>
          <w:rFonts w:asciiTheme="minorEastAsia" w:eastAsiaTheme="minorEastAsia" w:hAnsiTheme="minorEastAsia" w:hint="eastAsia"/>
        </w:rPr>
        <w:t>表要求</w:t>
      </w:r>
      <w:proofErr w:type="gramEnd"/>
      <w:r w:rsidR="00FD7E47" w:rsidRPr="00E92D38">
        <w:rPr>
          <w:rFonts w:asciiTheme="minorEastAsia" w:eastAsiaTheme="minorEastAsia" w:hAnsiTheme="minorEastAsia" w:hint="eastAsia"/>
        </w:rPr>
        <w:t>自拟）</w:t>
      </w:r>
      <w:bookmarkEnd w:id="262"/>
    </w:p>
    <w:p w14:paraId="1BAEDC13" w14:textId="77777777" w:rsidR="0035101D" w:rsidRPr="00BD23E7" w:rsidRDefault="0035101D">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1B09A4" w:rsidRPr="00BD23E7" w14:paraId="68A05416" w14:textId="77777777" w:rsidTr="00BA3DA6">
        <w:tc>
          <w:tcPr>
            <w:tcW w:w="743" w:type="dxa"/>
            <w:tcBorders>
              <w:top w:val="single" w:sz="6" w:space="0" w:color="auto"/>
              <w:left w:val="single" w:sz="6" w:space="0" w:color="auto"/>
              <w:bottom w:val="single" w:sz="6" w:space="0" w:color="auto"/>
              <w:right w:val="single" w:sz="6" w:space="0" w:color="auto"/>
            </w:tcBorders>
          </w:tcPr>
          <w:p w14:paraId="1E3D8B30"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A117DF4"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C19BCBD"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26A7E92"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A866DB3"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22B2A85"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D0AF686" w14:textId="77777777" w:rsidR="001B09A4" w:rsidRPr="00BD23E7" w:rsidRDefault="001B09A4">
            <w:pPr>
              <w:spacing w:line="400" w:lineRule="exact"/>
              <w:rPr>
                <w:rFonts w:asciiTheme="minorEastAsia" w:eastAsiaTheme="minorEastAsia" w:hAnsiTheme="minorEastAsia"/>
              </w:rPr>
            </w:pPr>
          </w:p>
        </w:tc>
      </w:tr>
      <w:tr w:rsidR="001B09A4" w:rsidRPr="00BD23E7" w14:paraId="3B952FB1" w14:textId="77777777" w:rsidTr="00BA3DA6">
        <w:tc>
          <w:tcPr>
            <w:tcW w:w="743" w:type="dxa"/>
            <w:tcBorders>
              <w:top w:val="single" w:sz="6" w:space="0" w:color="auto"/>
              <w:left w:val="single" w:sz="6" w:space="0" w:color="auto"/>
              <w:bottom w:val="single" w:sz="6" w:space="0" w:color="auto"/>
              <w:right w:val="single" w:sz="6" w:space="0" w:color="auto"/>
            </w:tcBorders>
          </w:tcPr>
          <w:p w14:paraId="69C6AEED"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06319943"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7D146AE"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291428C"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49B2DDAF"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6DEF60E8"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1365986C" w14:textId="77777777" w:rsidR="001B09A4" w:rsidRPr="00BD23E7" w:rsidRDefault="001B09A4">
            <w:pPr>
              <w:spacing w:line="400" w:lineRule="exact"/>
              <w:rPr>
                <w:rFonts w:asciiTheme="minorEastAsia" w:eastAsiaTheme="minorEastAsia" w:hAnsiTheme="minorEastAsia"/>
              </w:rPr>
            </w:pPr>
          </w:p>
        </w:tc>
      </w:tr>
      <w:tr w:rsidR="001B09A4" w:rsidRPr="00BD23E7" w14:paraId="2E3B7847" w14:textId="77777777" w:rsidTr="00BA3DA6">
        <w:tc>
          <w:tcPr>
            <w:tcW w:w="743" w:type="dxa"/>
            <w:tcBorders>
              <w:top w:val="single" w:sz="6" w:space="0" w:color="auto"/>
              <w:left w:val="single" w:sz="6" w:space="0" w:color="auto"/>
              <w:bottom w:val="single" w:sz="6" w:space="0" w:color="auto"/>
              <w:right w:val="single" w:sz="6" w:space="0" w:color="auto"/>
            </w:tcBorders>
          </w:tcPr>
          <w:p w14:paraId="65536593"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B6CB528"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46EA9EE"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479E69A"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390854E"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A56AF45"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5A8EAACE" w14:textId="77777777" w:rsidR="001B09A4" w:rsidRPr="00BD23E7" w:rsidRDefault="001B09A4">
            <w:pPr>
              <w:spacing w:line="400" w:lineRule="exact"/>
              <w:rPr>
                <w:rFonts w:asciiTheme="minorEastAsia" w:eastAsiaTheme="minorEastAsia" w:hAnsiTheme="minorEastAsia"/>
              </w:rPr>
            </w:pPr>
          </w:p>
        </w:tc>
      </w:tr>
      <w:tr w:rsidR="001B09A4" w:rsidRPr="00BD23E7" w14:paraId="3E7D29B2" w14:textId="77777777" w:rsidTr="00BA3DA6">
        <w:tc>
          <w:tcPr>
            <w:tcW w:w="743" w:type="dxa"/>
            <w:tcBorders>
              <w:top w:val="single" w:sz="6" w:space="0" w:color="auto"/>
              <w:left w:val="single" w:sz="6" w:space="0" w:color="auto"/>
              <w:bottom w:val="single" w:sz="6" w:space="0" w:color="auto"/>
              <w:right w:val="single" w:sz="6" w:space="0" w:color="auto"/>
            </w:tcBorders>
          </w:tcPr>
          <w:p w14:paraId="3A8214A9"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2B5F5B35"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43AC27F"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D442520"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A513629"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8978E33"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2937030F" w14:textId="77777777" w:rsidR="001B09A4" w:rsidRPr="00BD23E7" w:rsidRDefault="001B09A4">
            <w:pPr>
              <w:spacing w:line="400" w:lineRule="exact"/>
              <w:rPr>
                <w:rFonts w:asciiTheme="minorEastAsia" w:eastAsiaTheme="minorEastAsia" w:hAnsiTheme="minorEastAsia"/>
              </w:rPr>
            </w:pPr>
          </w:p>
        </w:tc>
      </w:tr>
      <w:tr w:rsidR="001B09A4" w:rsidRPr="00BD23E7" w14:paraId="3E9BE4F5" w14:textId="77777777" w:rsidTr="00BA3DA6">
        <w:tc>
          <w:tcPr>
            <w:tcW w:w="743" w:type="dxa"/>
            <w:tcBorders>
              <w:top w:val="single" w:sz="6" w:space="0" w:color="auto"/>
              <w:left w:val="single" w:sz="6" w:space="0" w:color="auto"/>
              <w:bottom w:val="single" w:sz="6" w:space="0" w:color="auto"/>
              <w:right w:val="single" w:sz="6" w:space="0" w:color="auto"/>
            </w:tcBorders>
          </w:tcPr>
          <w:p w14:paraId="62B563EF"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63C7B298"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F1B6B33"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9EC78A4"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5FDD01D2"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C9BB1C0"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BFEF222" w14:textId="77777777" w:rsidR="001B09A4" w:rsidRPr="00BD23E7" w:rsidRDefault="001B09A4">
            <w:pPr>
              <w:spacing w:line="400" w:lineRule="exact"/>
              <w:rPr>
                <w:rFonts w:asciiTheme="minorEastAsia" w:eastAsiaTheme="minorEastAsia" w:hAnsiTheme="minorEastAsia"/>
              </w:rPr>
            </w:pPr>
          </w:p>
        </w:tc>
      </w:tr>
      <w:tr w:rsidR="001B09A4" w:rsidRPr="00BD23E7" w14:paraId="7F242365" w14:textId="77777777" w:rsidTr="00BA3DA6">
        <w:tc>
          <w:tcPr>
            <w:tcW w:w="743" w:type="dxa"/>
            <w:tcBorders>
              <w:top w:val="single" w:sz="6" w:space="0" w:color="auto"/>
              <w:left w:val="single" w:sz="6" w:space="0" w:color="auto"/>
              <w:bottom w:val="single" w:sz="6" w:space="0" w:color="auto"/>
              <w:right w:val="single" w:sz="6" w:space="0" w:color="auto"/>
            </w:tcBorders>
          </w:tcPr>
          <w:p w14:paraId="7DAB6657"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382018E"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D82786F"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152F79E"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56F23234"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47CCB82"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6298132A" w14:textId="77777777" w:rsidR="001B09A4" w:rsidRPr="00BD23E7" w:rsidRDefault="001B09A4">
            <w:pPr>
              <w:spacing w:line="400" w:lineRule="exact"/>
              <w:rPr>
                <w:rFonts w:asciiTheme="minorEastAsia" w:eastAsiaTheme="minorEastAsia" w:hAnsiTheme="minorEastAsia"/>
              </w:rPr>
            </w:pPr>
          </w:p>
        </w:tc>
      </w:tr>
      <w:tr w:rsidR="001B09A4" w:rsidRPr="00BD23E7" w14:paraId="1D8C636E" w14:textId="77777777" w:rsidTr="00BA3DA6">
        <w:tc>
          <w:tcPr>
            <w:tcW w:w="743" w:type="dxa"/>
            <w:tcBorders>
              <w:top w:val="single" w:sz="6" w:space="0" w:color="auto"/>
              <w:left w:val="single" w:sz="6" w:space="0" w:color="auto"/>
              <w:bottom w:val="single" w:sz="6" w:space="0" w:color="auto"/>
              <w:right w:val="single" w:sz="6" w:space="0" w:color="auto"/>
            </w:tcBorders>
          </w:tcPr>
          <w:p w14:paraId="286EE489" w14:textId="77777777"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1422593"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1A84F06" w14:textId="77777777"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0EC4BC1" w14:textId="77777777"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4231C42" w14:textId="77777777"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1FFCE18" w14:textId="77777777"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6D923872" w14:textId="77777777" w:rsidR="001B09A4" w:rsidRPr="00BD23E7" w:rsidRDefault="001B09A4">
            <w:pPr>
              <w:spacing w:line="400" w:lineRule="exact"/>
              <w:rPr>
                <w:rFonts w:asciiTheme="minorEastAsia" w:eastAsiaTheme="minorEastAsia" w:hAnsiTheme="minorEastAsia"/>
              </w:rPr>
            </w:pPr>
          </w:p>
        </w:tc>
      </w:tr>
    </w:tbl>
    <w:p w14:paraId="2DCF29BC" w14:textId="77777777" w:rsidR="00281139" w:rsidRPr="00BD23E7" w:rsidRDefault="00281139">
      <w:pPr>
        <w:spacing w:line="400" w:lineRule="exact"/>
        <w:rPr>
          <w:rFonts w:asciiTheme="minorEastAsia" w:eastAsiaTheme="minorEastAsia" w:hAnsiTheme="minorEastAsia"/>
        </w:rPr>
      </w:pPr>
    </w:p>
    <w:p w14:paraId="7F80E2A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14:paraId="0E849E0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1.公司成立不足三年的企业自公司成立之日填写。</w:t>
      </w:r>
    </w:p>
    <w:p w14:paraId="10AE44C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w:t>
      </w:r>
      <w:r w:rsidR="00D9003F" w:rsidRPr="00BD23E7">
        <w:rPr>
          <w:rFonts w:asciiTheme="minorEastAsia" w:eastAsiaTheme="minorEastAsia" w:hAnsiTheme="minorEastAsia" w:hint="eastAsia"/>
        </w:rPr>
        <w:t>详见评分表要求</w:t>
      </w:r>
      <w:r w:rsidR="001B09A4" w:rsidRPr="00BD23E7">
        <w:rPr>
          <w:rFonts w:asciiTheme="minorEastAsia" w:eastAsiaTheme="minorEastAsia" w:hAnsiTheme="minorEastAsia" w:hint="eastAsia"/>
        </w:rPr>
        <w:t>。</w:t>
      </w:r>
    </w:p>
    <w:p w14:paraId="0891A43F" w14:textId="77777777" w:rsidR="0035101D" w:rsidRPr="00BD23E7" w:rsidRDefault="0035101D">
      <w:pPr>
        <w:spacing w:line="400" w:lineRule="exact"/>
        <w:rPr>
          <w:rFonts w:asciiTheme="minorEastAsia" w:eastAsiaTheme="minorEastAsia" w:hAnsiTheme="minorEastAsia"/>
        </w:rPr>
      </w:pPr>
    </w:p>
    <w:p w14:paraId="5656B477"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5756202E"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1E1D7495"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6B0E32DF" w14:textId="77777777" w:rsidR="0035101D" w:rsidRPr="00BD23E7" w:rsidRDefault="0035101D">
      <w:pPr>
        <w:spacing w:line="400" w:lineRule="exact"/>
        <w:rPr>
          <w:rFonts w:asciiTheme="minorEastAsia" w:eastAsiaTheme="minorEastAsia" w:hAnsiTheme="minorEastAsia"/>
        </w:rPr>
      </w:pPr>
    </w:p>
    <w:p w14:paraId="1AC27E70" w14:textId="77777777" w:rsidR="00B6582B" w:rsidRPr="00BD23E7" w:rsidRDefault="00B6582B" w:rsidP="00B6582B">
      <w:pPr>
        <w:pStyle w:val="2"/>
        <w:spacing w:line="400" w:lineRule="exact"/>
        <w:jc w:val="center"/>
        <w:rPr>
          <w:rFonts w:asciiTheme="minorEastAsia" w:eastAsiaTheme="minorEastAsia" w:hAnsiTheme="minorEastAsia" w:cs="宋体"/>
          <w:bCs w:val="0"/>
          <w:color w:val="333333"/>
          <w:kern w:val="36"/>
          <w:sz w:val="44"/>
          <w:szCs w:val="44"/>
        </w:rPr>
      </w:pPr>
      <w:r w:rsidRPr="00BD23E7">
        <w:rPr>
          <w:rFonts w:asciiTheme="minorEastAsia" w:eastAsiaTheme="minorEastAsia" w:hAnsiTheme="minorEastAsia"/>
        </w:rPr>
        <w:br w:type="page"/>
      </w:r>
      <w:bookmarkStart w:id="263" w:name="_Toc12624813"/>
      <w:r w:rsidRPr="00BD23E7">
        <w:rPr>
          <w:rFonts w:asciiTheme="minorEastAsia" w:eastAsiaTheme="minorEastAsia" w:hAnsiTheme="minorEastAsia" w:hint="eastAsia"/>
          <w:color w:val="000000"/>
        </w:rPr>
        <w:lastRenderedPageBreak/>
        <w:t>格式1</w:t>
      </w:r>
      <w:r w:rsidR="00372F21">
        <w:rPr>
          <w:rFonts w:asciiTheme="minorEastAsia" w:eastAsiaTheme="minorEastAsia" w:hAnsiTheme="minorEastAsia" w:hint="eastAsia"/>
          <w:color w:val="000000"/>
        </w:rPr>
        <w:t>6</w:t>
      </w:r>
      <w:r w:rsidR="00D12484" w:rsidRPr="00BD23E7">
        <w:rPr>
          <w:rFonts w:asciiTheme="minorEastAsia" w:eastAsiaTheme="minorEastAsia" w:hAnsiTheme="minorEastAsia" w:hint="eastAsia"/>
          <w:color w:val="000000"/>
        </w:rPr>
        <w:t>:</w:t>
      </w:r>
      <w:r w:rsidR="004301FB">
        <w:rPr>
          <w:rFonts w:asciiTheme="minorEastAsia" w:eastAsiaTheme="minorEastAsia" w:hAnsiTheme="minorEastAsia" w:hint="eastAsia"/>
          <w:color w:val="000000"/>
        </w:rPr>
        <w:t xml:space="preserve"> </w:t>
      </w:r>
      <w:r w:rsidRPr="00BD23E7">
        <w:rPr>
          <w:rFonts w:asciiTheme="minorEastAsia" w:eastAsiaTheme="minorEastAsia" w:hAnsiTheme="minorEastAsia"/>
          <w:color w:val="000000"/>
        </w:rPr>
        <w:t>投标</w:t>
      </w:r>
      <w:r w:rsidRPr="00BD23E7">
        <w:rPr>
          <w:rFonts w:asciiTheme="minorEastAsia" w:eastAsiaTheme="minorEastAsia" w:hAnsiTheme="minorEastAsia" w:hint="eastAsia"/>
          <w:color w:val="000000"/>
        </w:rPr>
        <w:t>弃权</w:t>
      </w:r>
      <w:r w:rsidRPr="00BD23E7">
        <w:rPr>
          <w:rFonts w:asciiTheme="minorEastAsia" w:eastAsiaTheme="minorEastAsia" w:hAnsiTheme="minorEastAsia"/>
          <w:color w:val="000000"/>
        </w:rPr>
        <w:t>函</w:t>
      </w:r>
      <w:bookmarkEnd w:id="263"/>
    </w:p>
    <w:p w14:paraId="3279580B" w14:textId="77777777" w:rsidR="00B6582B" w:rsidRPr="00BD23E7" w:rsidRDefault="00B6582B" w:rsidP="00B6582B">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14:paraId="7433712A"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深圳信息职业技术学院：</w:t>
      </w:r>
    </w:p>
    <w:p w14:paraId="748949EC"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 xml:space="preserve">   我公司原计划参加你院组织采购的</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Pr="00BD23E7">
        <w:rPr>
          <w:rFonts w:asciiTheme="minorEastAsia" w:eastAsiaTheme="minorEastAsia" w:hAnsiTheme="minorEastAsia" w:hint="eastAsia"/>
        </w:rPr>
        <w:t>项目（招标编号：</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Pr="00BD23E7">
        <w:rPr>
          <w:rFonts w:asciiTheme="minorEastAsia" w:eastAsiaTheme="minorEastAsia" w:hAnsiTheme="minorEastAsia" w:hint="eastAsia"/>
        </w:rPr>
        <w:t>）的竞标，我公司在投标报名、认真阅读项目招标文件条款后决定放弃本项目的竞标。</w:t>
      </w:r>
    </w:p>
    <w:p w14:paraId="51E5D1B4"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特此函告！</w:t>
      </w:r>
    </w:p>
    <w:p w14:paraId="78AAC0AD" w14:textId="77777777" w:rsidR="00B6582B" w:rsidRPr="00BD23E7" w:rsidRDefault="00B6582B" w:rsidP="00DC0528">
      <w:pPr>
        <w:spacing w:line="400" w:lineRule="exact"/>
        <w:ind w:firstLineChars="200" w:firstLine="420"/>
        <w:jc w:val="left"/>
        <w:rPr>
          <w:rFonts w:asciiTheme="minorEastAsia" w:eastAsiaTheme="minorEastAsia" w:hAnsiTheme="minorEastAsia"/>
        </w:rPr>
      </w:pPr>
    </w:p>
    <w:p w14:paraId="49AEA854" w14:textId="77777777" w:rsidR="00B6582B" w:rsidRPr="00BD23E7" w:rsidRDefault="00B6582B" w:rsidP="00DC0528">
      <w:pPr>
        <w:spacing w:line="400" w:lineRule="exact"/>
        <w:ind w:firstLineChars="200" w:firstLine="420"/>
        <w:jc w:val="left"/>
        <w:rPr>
          <w:rFonts w:asciiTheme="minorEastAsia" w:eastAsiaTheme="minorEastAsia" w:hAnsiTheme="minorEastAsia"/>
        </w:rPr>
      </w:pPr>
    </w:p>
    <w:p w14:paraId="4C7C858B" w14:textId="77777777" w:rsidR="00B6582B" w:rsidRPr="00BD23E7" w:rsidRDefault="00B6582B" w:rsidP="00DC0528">
      <w:pPr>
        <w:spacing w:line="400" w:lineRule="exact"/>
        <w:ind w:firstLineChars="200" w:firstLine="420"/>
        <w:jc w:val="left"/>
        <w:rPr>
          <w:rFonts w:asciiTheme="minorEastAsia" w:eastAsiaTheme="minorEastAsia" w:hAnsiTheme="minorEastAsia"/>
        </w:rPr>
      </w:pPr>
    </w:p>
    <w:p w14:paraId="601BF5F8"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投标单位</w:t>
      </w:r>
    </w:p>
    <w:p w14:paraId="2BB80815"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授权代表人签字</w:t>
      </w:r>
    </w:p>
    <w:p w14:paraId="4E1AD110"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日期</w:t>
      </w:r>
    </w:p>
    <w:p w14:paraId="75D33EEE" w14:textId="77777777" w:rsidR="00B6582B" w:rsidRPr="00BD23E7" w:rsidRDefault="00B6582B" w:rsidP="00DC0528">
      <w:pPr>
        <w:spacing w:line="400" w:lineRule="exact"/>
        <w:ind w:firstLineChars="200" w:firstLine="420"/>
        <w:jc w:val="left"/>
        <w:rPr>
          <w:rFonts w:asciiTheme="minorEastAsia" w:eastAsiaTheme="minorEastAsia" w:hAnsiTheme="minorEastAsia"/>
        </w:rPr>
      </w:pPr>
    </w:p>
    <w:p w14:paraId="442234C9" w14:textId="77777777"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注：投标单位在投标报名后若弃权不参加投标的，应在项目开标前一天（不少于24小时）按此格式书面通知</w:t>
      </w:r>
      <w:r w:rsidR="00D96C91" w:rsidRPr="00BD23E7">
        <w:rPr>
          <w:rFonts w:asciiTheme="minorEastAsia" w:eastAsiaTheme="minorEastAsia" w:hAnsiTheme="minorEastAsia" w:hint="eastAsia"/>
        </w:rPr>
        <w:t>深圳信息职业技术学院</w:t>
      </w:r>
      <w:r w:rsidRPr="00BD23E7">
        <w:rPr>
          <w:rFonts w:asciiTheme="minorEastAsia" w:eastAsiaTheme="minorEastAsia" w:hAnsiTheme="minorEastAsia" w:hint="eastAsia"/>
        </w:rPr>
        <w:t>招标管理中心，此函件需签字盖章后发至邮箱：</w:t>
      </w:r>
      <w:hyperlink r:id="rId12" w:history="1">
        <w:r w:rsidR="00F144E4" w:rsidRPr="00BD23E7">
          <w:rPr>
            <w:rFonts w:asciiTheme="minorEastAsia" w:eastAsiaTheme="minorEastAsia" w:hAnsiTheme="minorEastAsia" w:hint="eastAsia"/>
          </w:rPr>
          <w:t>562654425@qq.com</w:t>
        </w:r>
      </w:hyperlink>
      <w:r w:rsidRPr="00BD23E7">
        <w:rPr>
          <w:rFonts w:asciiTheme="minorEastAsia" w:eastAsiaTheme="minorEastAsia" w:hAnsiTheme="minorEastAsia" w:hint="eastAsia"/>
        </w:rPr>
        <w:t>，并电话告知招标人，不按时通知或不按要求通知</w:t>
      </w:r>
      <w:r w:rsidR="00D96C91"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的，按《深圳信息职业技术学院采购项目供应商诚信管理办法》相关条款处理。</w:t>
      </w:r>
    </w:p>
    <w:p w14:paraId="6F4FD477" w14:textId="77777777" w:rsidR="0035101D" w:rsidRPr="00BD23E7" w:rsidRDefault="00D878D4" w:rsidP="00BC5CFD">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6496C414" w14:textId="77777777" w:rsidR="00B5426C" w:rsidRPr="003249A4" w:rsidRDefault="00E92D38" w:rsidP="00B5426C">
      <w:pPr>
        <w:pStyle w:val="2"/>
        <w:spacing w:line="400" w:lineRule="exact"/>
        <w:jc w:val="center"/>
        <w:rPr>
          <w:rFonts w:asciiTheme="minorEastAsia" w:eastAsiaTheme="minorEastAsia" w:hAnsiTheme="minorEastAsia"/>
        </w:rPr>
      </w:pPr>
      <w:bookmarkStart w:id="264" w:name="_Toc12624814"/>
      <w:r w:rsidRPr="003249A4">
        <w:rPr>
          <w:rFonts w:asciiTheme="minorEastAsia" w:eastAsiaTheme="minorEastAsia" w:hAnsiTheme="minorEastAsia" w:hint="eastAsia"/>
        </w:rPr>
        <w:lastRenderedPageBreak/>
        <w:t>格式1</w:t>
      </w:r>
      <w:r w:rsidR="00372F21">
        <w:rPr>
          <w:rFonts w:asciiTheme="minorEastAsia" w:eastAsiaTheme="minorEastAsia" w:hAnsiTheme="minorEastAsia" w:hint="eastAsia"/>
        </w:rPr>
        <w:t>7</w:t>
      </w:r>
      <w:r w:rsidRPr="003249A4">
        <w:rPr>
          <w:rFonts w:asciiTheme="minorEastAsia" w:eastAsiaTheme="minorEastAsia" w:hAnsiTheme="minorEastAsia" w:hint="eastAsia"/>
        </w:rPr>
        <w:t>:</w:t>
      </w:r>
      <w:r w:rsidR="00B5426C" w:rsidRPr="003249A4">
        <w:rPr>
          <w:rFonts w:asciiTheme="minorEastAsia" w:eastAsiaTheme="minorEastAsia" w:hAnsiTheme="minorEastAsia"/>
        </w:rPr>
        <w:t xml:space="preserve"> 技术规格偏离表</w:t>
      </w:r>
      <w:bookmarkEnd w:id="264"/>
    </w:p>
    <w:p w14:paraId="06ED0E02" w14:textId="7CF0F23A" w:rsidR="00B5426C" w:rsidRPr="00B5426C" w:rsidRDefault="00B5426C" w:rsidP="000413A0">
      <w:pPr>
        <w:spacing w:beforeLines="50" w:before="156" w:afterLines="50" w:after="156" w:line="400" w:lineRule="exact"/>
        <w:ind w:firstLineChars="500" w:firstLine="1050"/>
        <w:rPr>
          <w:u w:val="single"/>
        </w:rPr>
      </w:pPr>
      <w:r w:rsidRPr="00A14CD0">
        <w:rPr>
          <w:rFonts w:hint="eastAsia"/>
        </w:rPr>
        <w:t>投标人名称：</w:t>
      </w:r>
      <w:r w:rsidRPr="00A44F0F">
        <w:rPr>
          <w:rFonts w:hint="eastAsia"/>
          <w:u w:val="single"/>
        </w:rPr>
        <w:t xml:space="preserve">　　　　　　　　　　</w:t>
      </w:r>
      <w:r w:rsidRPr="00A14CD0">
        <w:rPr>
          <w:rFonts w:hint="eastAsia"/>
        </w:rPr>
        <w:t xml:space="preserve">　　</w:t>
      </w:r>
      <w:r>
        <w:rPr>
          <w:rFonts w:hint="eastAsia"/>
        </w:rPr>
        <w:t xml:space="preserve">        </w:t>
      </w:r>
      <w:r w:rsidR="000413A0">
        <w:rPr>
          <w:rFonts w:hint="eastAsia"/>
        </w:rPr>
        <w:t>招标编号</w:t>
      </w:r>
      <w:r w:rsidR="000413A0">
        <w:rPr>
          <w:rFonts w:hint="eastAsia"/>
        </w:rPr>
        <w:t>:____________________</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134"/>
        <w:gridCol w:w="2471"/>
        <w:gridCol w:w="1985"/>
        <w:gridCol w:w="1003"/>
        <w:gridCol w:w="870"/>
      </w:tblGrid>
      <w:tr w:rsidR="001E3E17" w:rsidRPr="00BD23E7" w14:paraId="7E75167E" w14:textId="77777777" w:rsidTr="001E3E17">
        <w:trPr>
          <w:trHeight w:val="377"/>
          <w:jc w:val="center"/>
        </w:trPr>
        <w:tc>
          <w:tcPr>
            <w:tcW w:w="713" w:type="dxa"/>
            <w:vAlign w:val="center"/>
          </w:tcPr>
          <w:p w14:paraId="2D58510C" w14:textId="77777777" w:rsidR="001E3E17" w:rsidRPr="00BD23E7" w:rsidRDefault="001E3E17" w:rsidP="00367334">
            <w:pPr>
              <w:spacing w:line="400" w:lineRule="exact"/>
              <w:ind w:leftChars="-62" w:left="-130" w:rightChars="-51" w:right="-107"/>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134" w:type="dxa"/>
            <w:vAlign w:val="center"/>
          </w:tcPr>
          <w:p w14:paraId="302A029A" w14:textId="77777777" w:rsidR="001E3E17" w:rsidRPr="00BD23E7" w:rsidRDefault="001E3E17" w:rsidP="0036733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w:t>
            </w:r>
            <w:r w:rsidRPr="00BD23E7">
              <w:rPr>
                <w:rFonts w:asciiTheme="minorEastAsia" w:eastAsiaTheme="minorEastAsia" w:hAnsiTheme="minorEastAsia" w:hint="eastAsia"/>
                <w:szCs w:val="21"/>
              </w:rPr>
              <w:t>名称</w:t>
            </w:r>
          </w:p>
        </w:tc>
        <w:tc>
          <w:tcPr>
            <w:tcW w:w="2471" w:type="dxa"/>
            <w:vAlign w:val="center"/>
          </w:tcPr>
          <w:p w14:paraId="56B2A9D8" w14:textId="77777777" w:rsidR="001E3E17" w:rsidRPr="00BD23E7" w:rsidRDefault="001E3E17" w:rsidP="0036733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招标技术要求</w:t>
            </w:r>
          </w:p>
        </w:tc>
        <w:tc>
          <w:tcPr>
            <w:tcW w:w="1985" w:type="dxa"/>
          </w:tcPr>
          <w:p w14:paraId="1F2AA823" w14:textId="77777777" w:rsidR="001E3E17" w:rsidRPr="00BD23E7" w:rsidRDefault="001E3E17" w:rsidP="00367334">
            <w:pPr>
              <w:spacing w:line="400" w:lineRule="exact"/>
              <w:jc w:val="center"/>
              <w:rPr>
                <w:rFonts w:asciiTheme="minorEastAsia" w:eastAsiaTheme="minorEastAsia" w:hAnsiTheme="minorEastAsia"/>
                <w:szCs w:val="21"/>
              </w:rPr>
            </w:pPr>
            <w:r w:rsidRPr="00C1623D">
              <w:rPr>
                <w:rFonts w:hint="eastAsia"/>
                <w:b/>
                <w:sz w:val="18"/>
                <w:szCs w:val="18"/>
              </w:rPr>
              <w:t>投标技术响应</w:t>
            </w:r>
          </w:p>
        </w:tc>
        <w:tc>
          <w:tcPr>
            <w:tcW w:w="1003" w:type="dxa"/>
          </w:tcPr>
          <w:p w14:paraId="42810EA5" w14:textId="77777777" w:rsidR="001E3E17" w:rsidRPr="00BD23E7" w:rsidRDefault="001E3E17" w:rsidP="00367334">
            <w:pPr>
              <w:spacing w:line="400" w:lineRule="exact"/>
              <w:jc w:val="center"/>
              <w:rPr>
                <w:rFonts w:asciiTheme="minorEastAsia" w:eastAsiaTheme="minorEastAsia" w:hAnsiTheme="minorEastAsia"/>
                <w:szCs w:val="21"/>
              </w:rPr>
            </w:pPr>
            <w:r w:rsidRPr="00C1623D">
              <w:rPr>
                <w:rFonts w:hint="eastAsia"/>
                <w:b/>
                <w:sz w:val="18"/>
                <w:szCs w:val="18"/>
              </w:rPr>
              <w:t>偏离情况</w:t>
            </w:r>
          </w:p>
        </w:tc>
        <w:tc>
          <w:tcPr>
            <w:tcW w:w="870" w:type="dxa"/>
          </w:tcPr>
          <w:p w14:paraId="6C1BB82A" w14:textId="77777777" w:rsidR="001E3E17" w:rsidRPr="00BD23E7" w:rsidRDefault="001E3E17" w:rsidP="00367334">
            <w:pPr>
              <w:spacing w:line="400" w:lineRule="exact"/>
              <w:jc w:val="center"/>
              <w:rPr>
                <w:rFonts w:asciiTheme="minorEastAsia" w:eastAsiaTheme="minorEastAsia" w:hAnsiTheme="minorEastAsia"/>
                <w:szCs w:val="21"/>
              </w:rPr>
            </w:pPr>
            <w:r w:rsidRPr="00C1623D">
              <w:rPr>
                <w:rFonts w:hint="eastAsia"/>
                <w:b/>
                <w:sz w:val="18"/>
                <w:szCs w:val="18"/>
              </w:rPr>
              <w:t>说明</w:t>
            </w:r>
          </w:p>
        </w:tc>
      </w:tr>
      <w:tr w:rsidR="001E3E17" w:rsidRPr="00BD23E7" w14:paraId="1A45BFB9" w14:textId="77777777" w:rsidTr="001E3E17">
        <w:trPr>
          <w:trHeight w:val="447"/>
          <w:jc w:val="center"/>
        </w:trPr>
        <w:tc>
          <w:tcPr>
            <w:tcW w:w="713" w:type="dxa"/>
            <w:vMerge w:val="restart"/>
            <w:vAlign w:val="center"/>
          </w:tcPr>
          <w:p w14:paraId="6CECEE0F" w14:textId="77777777" w:rsidR="001E3E17" w:rsidRPr="00D1109B" w:rsidRDefault="001E3E17" w:rsidP="00367334">
            <w:pPr>
              <w:spacing w:line="400" w:lineRule="exact"/>
              <w:jc w:val="center"/>
              <w:rPr>
                <w:rFonts w:asciiTheme="minorEastAsia" w:eastAsiaTheme="minorEastAsia" w:hAnsiTheme="minorEastAsia"/>
                <w:b/>
                <w:szCs w:val="21"/>
              </w:rPr>
            </w:pPr>
            <w:r w:rsidRPr="00D1109B">
              <w:rPr>
                <w:rFonts w:asciiTheme="minorEastAsia" w:eastAsiaTheme="minorEastAsia" w:hAnsiTheme="minorEastAsia" w:hint="eastAsia"/>
                <w:b/>
                <w:szCs w:val="21"/>
              </w:rPr>
              <w:t>1</w:t>
            </w:r>
          </w:p>
        </w:tc>
        <w:tc>
          <w:tcPr>
            <w:tcW w:w="1134" w:type="dxa"/>
            <w:vMerge w:val="restart"/>
            <w:vAlign w:val="center"/>
          </w:tcPr>
          <w:p w14:paraId="5875B341" w14:textId="77777777" w:rsidR="001E3E17" w:rsidRPr="00D1109B" w:rsidRDefault="001E3E17" w:rsidP="00367334">
            <w:pPr>
              <w:spacing w:line="400" w:lineRule="exact"/>
              <w:jc w:val="center"/>
              <w:rPr>
                <w:rFonts w:asciiTheme="minorEastAsia" w:eastAsiaTheme="minorEastAsia" w:hAnsiTheme="minorEastAsia"/>
                <w:b/>
                <w:szCs w:val="21"/>
              </w:rPr>
            </w:pPr>
            <w:r w:rsidRPr="00D1109B">
              <w:rPr>
                <w:rFonts w:ascii="宋体" w:hAnsi="宋体" w:hint="eastAsia"/>
                <w:b/>
                <w:szCs w:val="21"/>
              </w:rPr>
              <w:t>网站群管理平台升级优化</w:t>
            </w:r>
          </w:p>
        </w:tc>
        <w:tc>
          <w:tcPr>
            <w:tcW w:w="2471" w:type="dxa"/>
          </w:tcPr>
          <w:p w14:paraId="366A9D8E" w14:textId="77777777" w:rsidR="001E3E17" w:rsidRPr="0017712E" w:rsidRDefault="001E3E17" w:rsidP="00367334">
            <w:pPr>
              <w:tabs>
                <w:tab w:val="left" w:pos="665"/>
              </w:tabs>
              <w:spacing w:line="400" w:lineRule="exact"/>
              <w:jc w:val="left"/>
              <w:rPr>
                <w:rFonts w:ascii="宋体" w:hAnsi="宋体" w:cs="宋体"/>
                <w:b/>
                <w:szCs w:val="21"/>
              </w:rPr>
            </w:pPr>
            <w:r w:rsidRPr="0017712E">
              <w:rPr>
                <w:rFonts w:ascii="宋体" w:hAnsi="宋体" w:cs="宋体" w:hint="eastAsia"/>
                <w:b/>
                <w:szCs w:val="21"/>
              </w:rPr>
              <w:t>1.1文章列表排序功能优化成拖拽式排序优化</w:t>
            </w:r>
          </w:p>
          <w:p w14:paraId="332B1B5E" w14:textId="77777777" w:rsidR="001E3E17" w:rsidRPr="00DA6DAB" w:rsidRDefault="001E3E17" w:rsidP="00367334">
            <w:pPr>
              <w:spacing w:line="400" w:lineRule="exact"/>
              <w:rPr>
                <w:rFonts w:ascii="宋体" w:hAnsi="宋体" w:cs="宋体"/>
                <w:szCs w:val="21"/>
              </w:rPr>
            </w:pPr>
            <w:r w:rsidRPr="00DA6DAB">
              <w:rPr>
                <w:rFonts w:ascii="宋体" w:hAnsi="宋体" w:cs="宋体" w:hint="eastAsia"/>
                <w:szCs w:val="21"/>
              </w:rPr>
              <w:t>（1）</w:t>
            </w:r>
            <w:r w:rsidRPr="00992175">
              <w:rPr>
                <w:rFonts w:ascii="宋体" w:hAnsi="宋体" w:hint="eastAsia"/>
              </w:rPr>
              <w:t>需实现</w:t>
            </w:r>
            <w:r w:rsidRPr="00DA6DAB">
              <w:rPr>
                <w:rFonts w:ascii="宋体" w:hAnsi="宋体" w:cs="宋体" w:hint="eastAsia"/>
                <w:szCs w:val="21"/>
              </w:rPr>
              <w:t>拖拽操作，使排序功能更加高效、灵活；保留老版本的排序设置，兼顾老用户使用习惯。</w:t>
            </w:r>
          </w:p>
          <w:p w14:paraId="17C5A344" w14:textId="77777777" w:rsidR="001E3E17" w:rsidRPr="00DA6DAB" w:rsidRDefault="001E3E17" w:rsidP="00367334">
            <w:pPr>
              <w:spacing w:line="400" w:lineRule="exact"/>
              <w:rPr>
                <w:rFonts w:ascii="宋体" w:hAnsi="宋体" w:cs="宋体"/>
                <w:szCs w:val="21"/>
              </w:rPr>
            </w:pPr>
            <w:r w:rsidRPr="00992175">
              <w:rPr>
                <w:rFonts w:ascii="宋体" w:hAnsi="宋体" w:cs="宋体" w:hint="eastAsia"/>
                <w:szCs w:val="21"/>
              </w:rPr>
              <w:t>（2）</w:t>
            </w:r>
            <w:r w:rsidRPr="00DA6DAB">
              <w:rPr>
                <w:rFonts w:ascii="宋体" w:hAnsi="宋体" w:cs="宋体" w:hint="eastAsia"/>
                <w:szCs w:val="21"/>
              </w:rPr>
              <w:t>保存列表排序后，后台和前台网页端的顺序保持一致。</w:t>
            </w:r>
          </w:p>
        </w:tc>
        <w:tc>
          <w:tcPr>
            <w:tcW w:w="1985" w:type="dxa"/>
          </w:tcPr>
          <w:p w14:paraId="14153170" w14:textId="77777777" w:rsidR="001E3E17" w:rsidRPr="0017712E" w:rsidRDefault="001E3E17" w:rsidP="00367334">
            <w:pPr>
              <w:tabs>
                <w:tab w:val="left" w:pos="665"/>
              </w:tabs>
              <w:spacing w:line="400" w:lineRule="exact"/>
              <w:jc w:val="left"/>
              <w:rPr>
                <w:rFonts w:ascii="宋体" w:hAnsi="宋体" w:cs="宋体"/>
                <w:b/>
                <w:szCs w:val="21"/>
              </w:rPr>
            </w:pPr>
          </w:p>
        </w:tc>
        <w:tc>
          <w:tcPr>
            <w:tcW w:w="1003" w:type="dxa"/>
          </w:tcPr>
          <w:p w14:paraId="0C163EFA" w14:textId="77777777" w:rsidR="001E3E17" w:rsidRPr="0017712E" w:rsidRDefault="001E3E17" w:rsidP="00367334">
            <w:pPr>
              <w:tabs>
                <w:tab w:val="left" w:pos="665"/>
              </w:tabs>
              <w:spacing w:line="400" w:lineRule="exact"/>
              <w:jc w:val="left"/>
              <w:rPr>
                <w:rFonts w:ascii="宋体" w:hAnsi="宋体" w:cs="宋体"/>
                <w:b/>
                <w:szCs w:val="21"/>
              </w:rPr>
            </w:pPr>
          </w:p>
        </w:tc>
        <w:tc>
          <w:tcPr>
            <w:tcW w:w="870" w:type="dxa"/>
          </w:tcPr>
          <w:p w14:paraId="4C7AB384" w14:textId="77777777" w:rsidR="001E3E17" w:rsidRPr="0017712E" w:rsidRDefault="001E3E17" w:rsidP="00367334">
            <w:pPr>
              <w:tabs>
                <w:tab w:val="left" w:pos="665"/>
              </w:tabs>
              <w:spacing w:line="400" w:lineRule="exact"/>
              <w:jc w:val="left"/>
              <w:rPr>
                <w:rFonts w:ascii="宋体" w:hAnsi="宋体" w:cs="宋体"/>
                <w:b/>
                <w:szCs w:val="21"/>
              </w:rPr>
            </w:pPr>
          </w:p>
        </w:tc>
      </w:tr>
      <w:tr w:rsidR="001E3E17" w:rsidRPr="00BD23E7" w14:paraId="5BF4DC8C" w14:textId="77777777" w:rsidTr="001E3E17">
        <w:trPr>
          <w:trHeight w:val="288"/>
          <w:jc w:val="center"/>
        </w:trPr>
        <w:tc>
          <w:tcPr>
            <w:tcW w:w="713" w:type="dxa"/>
            <w:vMerge/>
            <w:vAlign w:val="center"/>
          </w:tcPr>
          <w:p w14:paraId="00D8DDD9"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vAlign w:val="center"/>
          </w:tcPr>
          <w:p w14:paraId="1AC385CE"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2471" w:type="dxa"/>
          </w:tcPr>
          <w:p w14:paraId="59F0FD9D" w14:textId="77777777" w:rsidR="001E3E17" w:rsidRPr="0017712E" w:rsidRDefault="001E3E17" w:rsidP="00367334">
            <w:pPr>
              <w:tabs>
                <w:tab w:val="left" w:pos="665"/>
              </w:tabs>
              <w:spacing w:line="400" w:lineRule="exact"/>
              <w:jc w:val="left"/>
              <w:rPr>
                <w:rFonts w:ascii="宋体" w:hAnsi="宋体" w:cs="宋体"/>
                <w:b/>
                <w:szCs w:val="21"/>
              </w:rPr>
            </w:pPr>
            <w:r w:rsidRPr="0017712E">
              <w:rPr>
                <w:rFonts w:ascii="宋体" w:hAnsi="宋体" w:cs="宋体" w:hint="eastAsia"/>
                <w:b/>
                <w:szCs w:val="21"/>
              </w:rPr>
              <w:t>1.2虚拟域名发布体系优化</w:t>
            </w:r>
          </w:p>
          <w:p w14:paraId="0D3E43D9" w14:textId="77777777" w:rsidR="001E3E17" w:rsidRPr="00DA6DAB" w:rsidRDefault="001E3E17" w:rsidP="00367334">
            <w:pPr>
              <w:spacing w:line="400" w:lineRule="exact"/>
              <w:rPr>
                <w:rFonts w:ascii="宋体" w:hAnsi="宋体" w:cs="宋体"/>
                <w:szCs w:val="21"/>
              </w:rPr>
            </w:pPr>
            <w:r w:rsidRPr="00992175">
              <w:rPr>
                <w:rFonts w:ascii="宋体" w:hAnsi="宋体" w:cs="宋体" w:hint="eastAsia"/>
                <w:szCs w:val="21"/>
              </w:rPr>
              <w:t>（1）</w:t>
            </w:r>
            <w:r w:rsidRPr="00DA6DAB">
              <w:rPr>
                <w:rFonts w:ascii="宋体" w:hAnsi="宋体" w:cs="宋体" w:hint="eastAsia"/>
                <w:szCs w:val="21"/>
              </w:rPr>
              <w:t>实现</w:t>
            </w:r>
            <w:proofErr w:type="gramStart"/>
            <w:r w:rsidRPr="00DA6DAB">
              <w:rPr>
                <w:rFonts w:ascii="宋体" w:hAnsi="宋体" w:cs="宋体" w:hint="eastAsia"/>
                <w:szCs w:val="21"/>
              </w:rPr>
              <w:t>不</w:t>
            </w:r>
            <w:proofErr w:type="gramEnd"/>
            <w:r w:rsidRPr="00DA6DAB">
              <w:rPr>
                <w:rFonts w:ascii="宋体" w:hAnsi="宋体" w:cs="宋体" w:hint="eastAsia"/>
                <w:szCs w:val="21"/>
              </w:rPr>
              <w:t>停机情况下修改域名；支持站点发布到任意站点的虚拟目录下。</w:t>
            </w:r>
          </w:p>
          <w:p w14:paraId="28BD827F" w14:textId="77777777" w:rsidR="001E3E17" w:rsidRPr="00DA6DAB" w:rsidRDefault="001E3E17" w:rsidP="00367334">
            <w:pPr>
              <w:spacing w:line="400" w:lineRule="exact"/>
              <w:rPr>
                <w:rFonts w:ascii="宋体" w:hAnsi="宋体" w:cs="宋体"/>
                <w:szCs w:val="21"/>
              </w:rPr>
            </w:pPr>
            <w:r w:rsidRPr="00DA6DAB">
              <w:rPr>
                <w:rFonts w:ascii="宋体" w:hAnsi="宋体" w:cs="宋体" w:hint="eastAsia"/>
                <w:szCs w:val="21"/>
              </w:rPr>
              <w:t>（2）</w:t>
            </w:r>
            <w:r w:rsidRPr="00DA6DAB">
              <w:rPr>
                <w:rFonts w:ascii="仿宋" w:eastAsia="仿宋" w:hAnsi="仿宋" w:hint="eastAsia"/>
                <w:sz w:val="22"/>
                <w:szCs w:val="22"/>
              </w:rPr>
              <w:t>▲</w:t>
            </w:r>
            <w:r w:rsidRPr="00DA6DAB">
              <w:rPr>
                <w:rFonts w:ascii="宋体" w:hAnsi="宋体" w:cs="宋体" w:hint="eastAsia"/>
                <w:szCs w:val="21"/>
              </w:rPr>
              <w:t>实现随时启停网站。</w:t>
            </w:r>
          </w:p>
          <w:p w14:paraId="0944117D" w14:textId="77777777" w:rsidR="001E3E17" w:rsidRPr="00DA6DAB" w:rsidRDefault="001E3E17" w:rsidP="00367334">
            <w:pPr>
              <w:spacing w:line="400" w:lineRule="exact"/>
              <w:rPr>
                <w:rFonts w:ascii="宋体" w:hAnsi="宋体" w:cs="宋体"/>
                <w:szCs w:val="21"/>
              </w:rPr>
            </w:pPr>
            <w:r w:rsidRPr="00DA6DAB">
              <w:rPr>
                <w:rFonts w:ascii="宋体" w:hAnsi="宋体" w:cs="宋体" w:hint="eastAsia"/>
                <w:szCs w:val="21"/>
              </w:rPr>
              <w:t>（3）</w:t>
            </w:r>
            <w:r w:rsidRPr="00DA6DAB">
              <w:rPr>
                <w:rFonts w:ascii="仿宋" w:eastAsia="仿宋" w:hAnsi="仿宋" w:hint="eastAsia"/>
                <w:sz w:val="22"/>
                <w:szCs w:val="22"/>
              </w:rPr>
              <w:t>▲</w:t>
            </w:r>
            <w:r w:rsidRPr="00DA6DAB">
              <w:rPr>
                <w:rFonts w:ascii="宋体" w:hAnsi="宋体" w:cs="宋体" w:hint="eastAsia"/>
                <w:szCs w:val="21"/>
              </w:rPr>
              <w:t>实现一键</w:t>
            </w:r>
            <w:proofErr w:type="gramStart"/>
            <w:r w:rsidRPr="00DA6DAB">
              <w:rPr>
                <w:rFonts w:ascii="宋体" w:hAnsi="宋体" w:cs="宋体" w:hint="eastAsia"/>
                <w:szCs w:val="21"/>
              </w:rPr>
              <w:t>关停站</w:t>
            </w:r>
            <w:proofErr w:type="gramEnd"/>
            <w:r w:rsidRPr="00DA6DAB">
              <w:rPr>
                <w:rFonts w:ascii="宋体" w:hAnsi="宋体" w:cs="宋体" w:hint="eastAsia"/>
                <w:szCs w:val="21"/>
              </w:rPr>
              <w:t>群。</w:t>
            </w:r>
          </w:p>
          <w:p w14:paraId="135FA99A" w14:textId="77777777" w:rsidR="001E3E17" w:rsidRPr="00DA6DAB" w:rsidRDefault="001E3E17" w:rsidP="00367334">
            <w:pPr>
              <w:spacing w:line="400" w:lineRule="exact"/>
              <w:rPr>
                <w:rFonts w:ascii="宋体" w:hAnsi="宋体" w:cs="宋体"/>
                <w:szCs w:val="21"/>
              </w:rPr>
            </w:pPr>
            <w:r w:rsidRPr="00DA6DAB">
              <w:rPr>
                <w:rFonts w:ascii="宋体" w:hAnsi="宋体" w:cs="宋体" w:hint="eastAsia"/>
                <w:szCs w:val="21"/>
              </w:rPr>
              <w:t>（4）实现一键关停动态页面。</w:t>
            </w:r>
          </w:p>
        </w:tc>
        <w:tc>
          <w:tcPr>
            <w:tcW w:w="1985" w:type="dxa"/>
          </w:tcPr>
          <w:p w14:paraId="57FA2D78" w14:textId="77777777" w:rsidR="001E3E17" w:rsidRPr="0017712E" w:rsidRDefault="001E3E17" w:rsidP="00367334">
            <w:pPr>
              <w:tabs>
                <w:tab w:val="left" w:pos="665"/>
              </w:tabs>
              <w:spacing w:line="400" w:lineRule="exact"/>
              <w:jc w:val="left"/>
              <w:rPr>
                <w:rFonts w:ascii="宋体" w:hAnsi="宋体" w:cs="宋体"/>
                <w:b/>
                <w:szCs w:val="21"/>
              </w:rPr>
            </w:pPr>
          </w:p>
        </w:tc>
        <w:tc>
          <w:tcPr>
            <w:tcW w:w="1003" w:type="dxa"/>
          </w:tcPr>
          <w:p w14:paraId="33AF3B19" w14:textId="77777777" w:rsidR="001E3E17" w:rsidRPr="0017712E" w:rsidRDefault="001E3E17" w:rsidP="00367334">
            <w:pPr>
              <w:tabs>
                <w:tab w:val="left" w:pos="665"/>
              </w:tabs>
              <w:spacing w:line="400" w:lineRule="exact"/>
              <w:jc w:val="left"/>
              <w:rPr>
                <w:rFonts w:ascii="宋体" w:hAnsi="宋体" w:cs="宋体"/>
                <w:b/>
                <w:szCs w:val="21"/>
              </w:rPr>
            </w:pPr>
          </w:p>
        </w:tc>
        <w:tc>
          <w:tcPr>
            <w:tcW w:w="870" w:type="dxa"/>
          </w:tcPr>
          <w:p w14:paraId="647AF423" w14:textId="77777777" w:rsidR="001E3E17" w:rsidRPr="0017712E" w:rsidRDefault="001E3E17" w:rsidP="00367334">
            <w:pPr>
              <w:tabs>
                <w:tab w:val="left" w:pos="665"/>
              </w:tabs>
              <w:spacing w:line="400" w:lineRule="exact"/>
              <w:jc w:val="left"/>
              <w:rPr>
                <w:rFonts w:ascii="宋体" w:hAnsi="宋体" w:cs="宋体"/>
                <w:b/>
                <w:szCs w:val="21"/>
              </w:rPr>
            </w:pPr>
          </w:p>
        </w:tc>
      </w:tr>
      <w:tr w:rsidR="001E3E17" w:rsidRPr="00BD23E7" w14:paraId="3BF4E0B4" w14:textId="77777777" w:rsidTr="001E3E17">
        <w:trPr>
          <w:trHeight w:val="484"/>
          <w:jc w:val="center"/>
        </w:trPr>
        <w:tc>
          <w:tcPr>
            <w:tcW w:w="713" w:type="dxa"/>
            <w:vMerge/>
            <w:vAlign w:val="center"/>
          </w:tcPr>
          <w:p w14:paraId="5BBDCE09"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tcPr>
          <w:p w14:paraId="1B960DAF" w14:textId="77777777" w:rsidR="001E3E17" w:rsidRPr="00BD23E7" w:rsidRDefault="001E3E17" w:rsidP="00367334">
            <w:pPr>
              <w:spacing w:line="400" w:lineRule="exact"/>
              <w:rPr>
                <w:rFonts w:asciiTheme="minorEastAsia" w:eastAsiaTheme="minorEastAsia" w:hAnsiTheme="minorEastAsia"/>
                <w:szCs w:val="21"/>
              </w:rPr>
            </w:pPr>
          </w:p>
        </w:tc>
        <w:tc>
          <w:tcPr>
            <w:tcW w:w="2471" w:type="dxa"/>
          </w:tcPr>
          <w:p w14:paraId="6697A0F4" w14:textId="77777777" w:rsidR="001E3E17" w:rsidRPr="0017712E" w:rsidRDefault="001E3E17" w:rsidP="00367334">
            <w:pPr>
              <w:tabs>
                <w:tab w:val="left" w:pos="665"/>
              </w:tabs>
              <w:spacing w:line="400" w:lineRule="exact"/>
              <w:jc w:val="left"/>
              <w:rPr>
                <w:rFonts w:ascii="宋体" w:hAnsi="宋体" w:cs="宋体"/>
                <w:b/>
                <w:szCs w:val="21"/>
              </w:rPr>
            </w:pPr>
            <w:r w:rsidRPr="0017712E">
              <w:rPr>
                <w:rFonts w:ascii="宋体" w:hAnsi="宋体" w:cs="宋体" w:hint="eastAsia"/>
                <w:b/>
                <w:szCs w:val="21"/>
              </w:rPr>
              <w:t>1</w:t>
            </w:r>
            <w:r w:rsidRPr="0017712E">
              <w:rPr>
                <w:rFonts w:ascii="宋体" w:hAnsi="宋体" w:cs="宋体"/>
                <w:b/>
                <w:szCs w:val="21"/>
              </w:rPr>
              <w:t>.3</w:t>
            </w:r>
            <w:r w:rsidRPr="0017712E">
              <w:rPr>
                <w:rFonts w:ascii="宋体" w:hAnsi="宋体" w:cs="宋体" w:hint="eastAsia"/>
                <w:b/>
                <w:szCs w:val="21"/>
              </w:rPr>
              <w:t>发布流程优化，秒级静态发布</w:t>
            </w:r>
          </w:p>
          <w:p w14:paraId="62069B30" w14:textId="77777777" w:rsidR="001E3E17" w:rsidRPr="00494CC7" w:rsidRDefault="001E3E17" w:rsidP="00367334">
            <w:pPr>
              <w:spacing w:line="400" w:lineRule="exact"/>
              <w:rPr>
                <w:rFonts w:ascii="宋体" w:hAnsi="宋体" w:cs="宋体"/>
                <w:szCs w:val="21"/>
              </w:rPr>
            </w:pPr>
            <w:r w:rsidRPr="00992175">
              <w:rPr>
                <w:rFonts w:ascii="宋体" w:hAnsi="宋体" w:cs="宋体" w:hint="eastAsia"/>
                <w:szCs w:val="21"/>
              </w:rPr>
              <w:t>（1）使用简单，发布隐形化，</w:t>
            </w:r>
            <w:r w:rsidRPr="00DA6DAB">
              <w:rPr>
                <w:rFonts w:ascii="宋体" w:hAnsi="宋体" w:cs="宋体" w:hint="eastAsia"/>
                <w:szCs w:val="21"/>
              </w:rPr>
              <w:t>使用户不再关注发布动作.</w:t>
            </w:r>
          </w:p>
          <w:p w14:paraId="327C6584" w14:textId="77777777" w:rsidR="001E3E17" w:rsidRPr="00DA6DAB" w:rsidRDefault="001E3E17" w:rsidP="00367334">
            <w:pPr>
              <w:spacing w:line="400" w:lineRule="exact"/>
              <w:rPr>
                <w:rFonts w:ascii="宋体" w:hAnsi="宋体" w:cs="宋体"/>
                <w:szCs w:val="21"/>
              </w:rPr>
            </w:pPr>
            <w:r w:rsidRPr="00DA6DAB">
              <w:rPr>
                <w:rFonts w:ascii="宋体" w:hAnsi="宋体" w:cs="宋体" w:hint="eastAsia"/>
                <w:szCs w:val="21"/>
              </w:rPr>
              <w:t>（</w:t>
            </w:r>
            <w:r>
              <w:rPr>
                <w:rFonts w:ascii="宋体" w:hAnsi="宋体" w:cs="宋体" w:hint="eastAsia"/>
                <w:szCs w:val="21"/>
              </w:rPr>
              <w:t>2</w:t>
            </w:r>
            <w:r w:rsidRPr="00DA6DAB">
              <w:rPr>
                <w:rFonts w:ascii="宋体" w:hAnsi="宋体" w:cs="宋体" w:hint="eastAsia"/>
                <w:szCs w:val="21"/>
              </w:rPr>
              <w:t>）发布响应快，发布后网站相关页面即刻改变。</w:t>
            </w:r>
          </w:p>
          <w:p w14:paraId="694F5410" w14:textId="77777777" w:rsidR="001E3E17" w:rsidRPr="00DA6DAB" w:rsidRDefault="001E3E17" w:rsidP="00367334">
            <w:pPr>
              <w:spacing w:line="400" w:lineRule="exact"/>
              <w:rPr>
                <w:rFonts w:ascii="宋体" w:hAnsi="宋体" w:cs="宋体"/>
                <w:szCs w:val="21"/>
              </w:rPr>
            </w:pPr>
            <w:r w:rsidRPr="00DA6DAB">
              <w:rPr>
                <w:rFonts w:ascii="宋体" w:hAnsi="宋体" w:cs="宋体" w:hint="eastAsia"/>
                <w:szCs w:val="21"/>
              </w:rPr>
              <w:lastRenderedPageBreak/>
              <w:t>（</w:t>
            </w:r>
            <w:r>
              <w:rPr>
                <w:rFonts w:ascii="宋体" w:hAnsi="宋体" w:cs="宋体"/>
                <w:szCs w:val="21"/>
              </w:rPr>
              <w:t>3</w:t>
            </w:r>
            <w:r w:rsidRPr="00DA6DAB">
              <w:rPr>
                <w:rFonts w:ascii="宋体" w:hAnsi="宋体" w:cs="宋体" w:hint="eastAsia"/>
                <w:szCs w:val="21"/>
              </w:rPr>
              <w:t>）需实现文章更改后，相关的所有页面、列表无一遗漏，全部及时更新。</w:t>
            </w:r>
          </w:p>
        </w:tc>
        <w:tc>
          <w:tcPr>
            <w:tcW w:w="1985" w:type="dxa"/>
          </w:tcPr>
          <w:p w14:paraId="2358E539" w14:textId="77777777" w:rsidR="001E3E17" w:rsidRPr="0017712E" w:rsidRDefault="001E3E17" w:rsidP="00367334">
            <w:pPr>
              <w:tabs>
                <w:tab w:val="left" w:pos="665"/>
              </w:tabs>
              <w:spacing w:line="400" w:lineRule="exact"/>
              <w:jc w:val="left"/>
              <w:rPr>
                <w:rFonts w:ascii="宋体" w:hAnsi="宋体" w:cs="宋体"/>
                <w:b/>
                <w:szCs w:val="21"/>
              </w:rPr>
            </w:pPr>
          </w:p>
        </w:tc>
        <w:tc>
          <w:tcPr>
            <w:tcW w:w="1003" w:type="dxa"/>
          </w:tcPr>
          <w:p w14:paraId="245E7567" w14:textId="77777777" w:rsidR="001E3E17" w:rsidRPr="0017712E" w:rsidRDefault="001E3E17" w:rsidP="00367334">
            <w:pPr>
              <w:tabs>
                <w:tab w:val="left" w:pos="665"/>
              </w:tabs>
              <w:spacing w:line="400" w:lineRule="exact"/>
              <w:jc w:val="left"/>
              <w:rPr>
                <w:rFonts w:ascii="宋体" w:hAnsi="宋体" w:cs="宋体"/>
                <w:b/>
                <w:szCs w:val="21"/>
              </w:rPr>
            </w:pPr>
          </w:p>
        </w:tc>
        <w:tc>
          <w:tcPr>
            <w:tcW w:w="870" w:type="dxa"/>
          </w:tcPr>
          <w:p w14:paraId="56CAC503" w14:textId="77777777" w:rsidR="001E3E17" w:rsidRPr="0017712E" w:rsidRDefault="001E3E17" w:rsidP="00367334">
            <w:pPr>
              <w:tabs>
                <w:tab w:val="left" w:pos="665"/>
              </w:tabs>
              <w:spacing w:line="400" w:lineRule="exact"/>
              <w:jc w:val="left"/>
              <w:rPr>
                <w:rFonts w:ascii="宋体" w:hAnsi="宋体" w:cs="宋体"/>
                <w:b/>
                <w:szCs w:val="21"/>
              </w:rPr>
            </w:pPr>
          </w:p>
        </w:tc>
      </w:tr>
      <w:tr w:rsidR="001E3E17" w:rsidRPr="00BD23E7" w14:paraId="7B0FB915" w14:textId="77777777" w:rsidTr="001E3E17">
        <w:trPr>
          <w:trHeight w:val="968"/>
          <w:jc w:val="center"/>
        </w:trPr>
        <w:tc>
          <w:tcPr>
            <w:tcW w:w="713" w:type="dxa"/>
            <w:vMerge/>
            <w:vAlign w:val="center"/>
          </w:tcPr>
          <w:p w14:paraId="3C5D2059"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tcPr>
          <w:p w14:paraId="5BAED0B2" w14:textId="77777777" w:rsidR="001E3E17" w:rsidRPr="00BD23E7" w:rsidRDefault="001E3E17" w:rsidP="00367334">
            <w:pPr>
              <w:spacing w:line="400" w:lineRule="exact"/>
              <w:rPr>
                <w:rFonts w:asciiTheme="minorEastAsia" w:eastAsiaTheme="minorEastAsia" w:hAnsiTheme="minorEastAsia"/>
                <w:szCs w:val="21"/>
              </w:rPr>
            </w:pPr>
          </w:p>
        </w:tc>
        <w:tc>
          <w:tcPr>
            <w:tcW w:w="2471" w:type="dxa"/>
          </w:tcPr>
          <w:p w14:paraId="5C8918C0" w14:textId="77777777" w:rsidR="001E3E17" w:rsidRPr="0017712E" w:rsidRDefault="001E3E17" w:rsidP="001E3E17">
            <w:pPr>
              <w:tabs>
                <w:tab w:val="left" w:pos="665"/>
              </w:tabs>
              <w:spacing w:afterLines="50" w:after="156" w:line="400" w:lineRule="exact"/>
              <w:jc w:val="left"/>
              <w:rPr>
                <w:rFonts w:ascii="宋体" w:hAnsi="宋体" w:cs="宋体"/>
                <w:b/>
                <w:szCs w:val="21"/>
              </w:rPr>
            </w:pPr>
            <w:r w:rsidRPr="0017712E">
              <w:rPr>
                <w:rFonts w:ascii="宋体" w:hAnsi="宋体" w:cs="宋体" w:hint="eastAsia"/>
                <w:b/>
                <w:szCs w:val="21"/>
              </w:rPr>
              <w:t>1.4高校信息公开优化</w:t>
            </w:r>
          </w:p>
          <w:p w14:paraId="128760A9" w14:textId="77777777" w:rsidR="001E3E17" w:rsidRPr="00DA6DAB" w:rsidRDefault="001E3E17" w:rsidP="00367334">
            <w:pPr>
              <w:spacing w:line="400" w:lineRule="exact"/>
              <w:rPr>
                <w:rFonts w:ascii="宋体" w:hAnsi="宋体" w:cs="宋体"/>
                <w:szCs w:val="21"/>
              </w:rPr>
            </w:pPr>
            <w:r w:rsidRPr="00992175">
              <w:rPr>
                <w:rFonts w:ascii="宋体" w:hAnsi="宋体" w:cs="宋体" w:hint="eastAsia"/>
                <w:szCs w:val="21"/>
              </w:rPr>
              <w:t>（1）</w:t>
            </w:r>
            <w:r w:rsidRPr="00992175">
              <w:rPr>
                <w:rFonts w:ascii="仿宋" w:eastAsia="仿宋" w:hAnsi="仿宋" w:hint="eastAsia"/>
                <w:sz w:val="22"/>
                <w:szCs w:val="22"/>
              </w:rPr>
              <w:t>▲</w:t>
            </w:r>
            <w:r w:rsidRPr="00992175">
              <w:rPr>
                <w:rFonts w:ascii="宋体" w:hAnsi="宋体" w:cs="宋体" w:hint="eastAsia"/>
                <w:szCs w:val="21"/>
              </w:rPr>
              <w:t>实现对普通新闻、文章内容和公开信息的统一管理。</w:t>
            </w:r>
          </w:p>
          <w:p w14:paraId="6E93DDE0" w14:textId="77777777" w:rsidR="001E3E17" w:rsidRPr="00DA6DAB" w:rsidRDefault="001E3E17" w:rsidP="00367334">
            <w:pPr>
              <w:spacing w:line="400" w:lineRule="exact"/>
              <w:rPr>
                <w:rFonts w:ascii="宋体" w:hAnsi="宋体" w:cs="宋体"/>
                <w:szCs w:val="21"/>
              </w:rPr>
            </w:pPr>
            <w:r w:rsidRPr="00DA6DAB">
              <w:rPr>
                <w:rFonts w:ascii="宋体" w:hAnsi="宋体" w:cs="宋体" w:hint="eastAsia"/>
                <w:szCs w:val="21"/>
              </w:rPr>
              <w:t>（2）</w:t>
            </w:r>
            <w:r w:rsidRPr="00992175">
              <w:rPr>
                <w:rFonts w:ascii="仿宋" w:eastAsia="仿宋" w:hAnsi="仿宋" w:hint="eastAsia"/>
                <w:sz w:val="22"/>
                <w:szCs w:val="22"/>
              </w:rPr>
              <w:t>▲</w:t>
            </w:r>
            <w:r w:rsidRPr="00DA6DAB">
              <w:rPr>
                <w:rFonts w:ascii="宋体" w:hAnsi="宋体" w:cs="宋体" w:hint="eastAsia"/>
                <w:szCs w:val="21"/>
              </w:rPr>
              <w:t>实现公开目录系统无缝融合到网站群高校版中，在资料库中以栏目的形式存在，结构也与实际展示的栏目结构一致。</w:t>
            </w:r>
          </w:p>
          <w:p w14:paraId="39B3DA34" w14:textId="77777777" w:rsidR="001E3E17" w:rsidRPr="00DA6DAB" w:rsidRDefault="001E3E17" w:rsidP="00367334">
            <w:pPr>
              <w:spacing w:line="400" w:lineRule="exact"/>
              <w:rPr>
                <w:rFonts w:ascii="宋体" w:hAnsi="宋体" w:cs="宋体"/>
                <w:szCs w:val="21"/>
              </w:rPr>
            </w:pPr>
            <w:r w:rsidRPr="00DA6DAB">
              <w:rPr>
                <w:rFonts w:ascii="宋体" w:hAnsi="宋体" w:cs="宋体" w:hint="eastAsia"/>
                <w:szCs w:val="21"/>
              </w:rPr>
              <w:t>（3）</w:t>
            </w:r>
            <w:r w:rsidRPr="00992175">
              <w:rPr>
                <w:rFonts w:ascii="仿宋" w:eastAsia="仿宋" w:hAnsi="仿宋" w:hint="eastAsia"/>
                <w:sz w:val="22"/>
                <w:szCs w:val="22"/>
              </w:rPr>
              <w:t>▲</w:t>
            </w:r>
            <w:r w:rsidRPr="00DA6DAB">
              <w:rPr>
                <w:rFonts w:ascii="宋体" w:hAnsi="宋体" w:cs="宋体" w:hint="eastAsia"/>
                <w:szCs w:val="21"/>
              </w:rPr>
              <w:t>解决原信息公开目录系统</w:t>
            </w:r>
            <w:proofErr w:type="gramStart"/>
            <w:r w:rsidRPr="00DA6DAB">
              <w:rPr>
                <w:rFonts w:ascii="宋体" w:hAnsi="宋体" w:cs="宋体" w:hint="eastAsia"/>
                <w:szCs w:val="21"/>
              </w:rPr>
              <w:t>因独立</w:t>
            </w:r>
            <w:proofErr w:type="gramEnd"/>
            <w:r w:rsidRPr="00DA6DAB">
              <w:rPr>
                <w:rFonts w:ascii="宋体" w:hAnsi="宋体" w:cs="宋体" w:hint="eastAsia"/>
                <w:szCs w:val="21"/>
              </w:rPr>
              <w:t>权限、独立系统、独立管理、与站群融合度低等问题造成难以维护的情况。</w:t>
            </w:r>
          </w:p>
        </w:tc>
        <w:tc>
          <w:tcPr>
            <w:tcW w:w="1985" w:type="dxa"/>
          </w:tcPr>
          <w:p w14:paraId="43C6D23C" w14:textId="77777777" w:rsidR="001E3E17" w:rsidRPr="0017712E" w:rsidRDefault="001E3E17" w:rsidP="001E3E17">
            <w:pPr>
              <w:tabs>
                <w:tab w:val="left" w:pos="665"/>
              </w:tabs>
              <w:spacing w:afterLines="50" w:after="156" w:line="400" w:lineRule="exact"/>
              <w:jc w:val="left"/>
              <w:rPr>
                <w:rFonts w:ascii="宋体" w:hAnsi="宋体" w:cs="宋体"/>
                <w:b/>
                <w:szCs w:val="21"/>
              </w:rPr>
            </w:pPr>
          </w:p>
        </w:tc>
        <w:tc>
          <w:tcPr>
            <w:tcW w:w="1003" w:type="dxa"/>
          </w:tcPr>
          <w:p w14:paraId="3D7C1D5E" w14:textId="77777777" w:rsidR="001E3E17" w:rsidRPr="0017712E" w:rsidRDefault="001E3E17" w:rsidP="001E3E17">
            <w:pPr>
              <w:tabs>
                <w:tab w:val="left" w:pos="665"/>
              </w:tabs>
              <w:spacing w:afterLines="50" w:after="156" w:line="400" w:lineRule="exact"/>
              <w:jc w:val="left"/>
              <w:rPr>
                <w:rFonts w:ascii="宋体" w:hAnsi="宋体" w:cs="宋体"/>
                <w:b/>
                <w:szCs w:val="21"/>
              </w:rPr>
            </w:pPr>
          </w:p>
        </w:tc>
        <w:tc>
          <w:tcPr>
            <w:tcW w:w="870" w:type="dxa"/>
          </w:tcPr>
          <w:p w14:paraId="5D7F6342" w14:textId="77777777" w:rsidR="001E3E17" w:rsidRPr="0017712E" w:rsidRDefault="001E3E17" w:rsidP="001E3E17">
            <w:pPr>
              <w:tabs>
                <w:tab w:val="left" w:pos="665"/>
              </w:tabs>
              <w:spacing w:afterLines="50" w:after="156" w:line="400" w:lineRule="exact"/>
              <w:jc w:val="left"/>
              <w:rPr>
                <w:rFonts w:ascii="宋体" w:hAnsi="宋体" w:cs="宋体"/>
                <w:b/>
                <w:szCs w:val="21"/>
              </w:rPr>
            </w:pPr>
          </w:p>
        </w:tc>
      </w:tr>
      <w:tr w:rsidR="001E3E17" w:rsidRPr="00BD23E7" w14:paraId="2A48EDE5" w14:textId="77777777" w:rsidTr="001E3E17">
        <w:trPr>
          <w:trHeight w:val="489"/>
          <w:jc w:val="center"/>
        </w:trPr>
        <w:tc>
          <w:tcPr>
            <w:tcW w:w="713" w:type="dxa"/>
            <w:vMerge/>
            <w:vAlign w:val="center"/>
          </w:tcPr>
          <w:p w14:paraId="253C603A"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tcPr>
          <w:p w14:paraId="184465D1" w14:textId="77777777" w:rsidR="001E3E17" w:rsidRPr="00BD23E7" w:rsidRDefault="001E3E17" w:rsidP="00367334">
            <w:pPr>
              <w:spacing w:line="400" w:lineRule="exact"/>
              <w:rPr>
                <w:rFonts w:asciiTheme="minorEastAsia" w:eastAsiaTheme="minorEastAsia" w:hAnsiTheme="minorEastAsia"/>
                <w:szCs w:val="21"/>
              </w:rPr>
            </w:pPr>
          </w:p>
        </w:tc>
        <w:tc>
          <w:tcPr>
            <w:tcW w:w="2471" w:type="dxa"/>
          </w:tcPr>
          <w:p w14:paraId="1302C71D" w14:textId="77777777" w:rsidR="001E3E17" w:rsidRPr="0017712E" w:rsidRDefault="001E3E17" w:rsidP="00367334">
            <w:pPr>
              <w:tabs>
                <w:tab w:val="left" w:pos="665"/>
              </w:tabs>
              <w:spacing w:line="400" w:lineRule="exact"/>
              <w:jc w:val="left"/>
              <w:rPr>
                <w:rFonts w:ascii="宋体" w:hAnsi="宋体" w:cs="宋体"/>
                <w:b/>
                <w:szCs w:val="21"/>
              </w:rPr>
            </w:pPr>
            <w:r w:rsidRPr="0017712E">
              <w:rPr>
                <w:rFonts w:ascii="宋体" w:hAnsi="宋体" w:cs="宋体"/>
                <w:b/>
                <w:szCs w:val="21"/>
              </w:rPr>
              <w:t>1.5</w:t>
            </w:r>
            <w:r w:rsidRPr="0017712E">
              <w:rPr>
                <w:rFonts w:ascii="宋体" w:hAnsi="宋体" w:cs="宋体" w:hint="eastAsia"/>
                <w:b/>
                <w:szCs w:val="21"/>
              </w:rPr>
              <w:t>站</w:t>
            </w:r>
            <w:proofErr w:type="gramStart"/>
            <w:r w:rsidRPr="0017712E">
              <w:rPr>
                <w:rFonts w:ascii="宋体" w:hAnsi="宋体" w:cs="宋体" w:hint="eastAsia"/>
                <w:b/>
                <w:szCs w:val="21"/>
              </w:rPr>
              <w:t>群安全</w:t>
            </w:r>
            <w:proofErr w:type="gramEnd"/>
            <w:r w:rsidRPr="0017712E">
              <w:rPr>
                <w:rFonts w:ascii="宋体" w:hAnsi="宋体" w:cs="宋体" w:hint="eastAsia"/>
                <w:b/>
                <w:szCs w:val="21"/>
              </w:rPr>
              <w:t>与运维体系优化和新增远程备份</w:t>
            </w:r>
          </w:p>
          <w:p w14:paraId="6C9D623F" w14:textId="77777777" w:rsidR="001E3E17" w:rsidRPr="00DA6DAB" w:rsidRDefault="001E3E17" w:rsidP="00367334">
            <w:pPr>
              <w:tabs>
                <w:tab w:val="left" w:pos="665"/>
              </w:tabs>
              <w:spacing w:line="400" w:lineRule="exact"/>
              <w:jc w:val="left"/>
              <w:rPr>
                <w:rFonts w:ascii="宋体" w:hAnsi="宋体" w:cs="宋体"/>
                <w:szCs w:val="21"/>
              </w:rPr>
            </w:pPr>
            <w:r w:rsidRPr="00992175">
              <w:rPr>
                <w:rFonts w:ascii="宋体" w:hAnsi="宋体" w:cs="宋体" w:hint="eastAsia"/>
                <w:szCs w:val="21"/>
              </w:rPr>
              <w:t>（1）</w:t>
            </w:r>
            <w:r w:rsidRPr="00992175">
              <w:rPr>
                <w:rFonts w:ascii="仿宋" w:eastAsia="仿宋" w:hAnsi="仿宋" w:hint="eastAsia"/>
                <w:sz w:val="22"/>
                <w:szCs w:val="22"/>
              </w:rPr>
              <w:t>▲</w:t>
            </w:r>
            <w:r w:rsidRPr="00DA6DAB">
              <w:rPr>
                <w:rFonts w:ascii="宋体" w:hAnsi="宋体" w:cs="宋体" w:hint="eastAsia"/>
                <w:szCs w:val="21"/>
              </w:rPr>
              <w:t>支持定时强制修改密码功能，加强站群管理员密码安全；增加cpu占用率图表，帮助运维工程师更快分析查找解决问题；优化安全审计，定期的审计跟踪和跟踪检查站群及各个站点的操作日志和入侵防护日志。</w:t>
            </w:r>
          </w:p>
          <w:p w14:paraId="6CCF0C5C"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（2）实现远程备份保存于另外的服务器上；不会因为单一系统损坏造成不可挽回的损失，也不用管理员定时下载到本地；</w:t>
            </w:r>
            <w:r w:rsidRPr="00DA6DAB">
              <w:rPr>
                <w:rFonts w:ascii="宋体" w:hAnsi="宋体" w:cs="宋体" w:hint="eastAsia"/>
                <w:szCs w:val="21"/>
              </w:rPr>
              <w:lastRenderedPageBreak/>
              <w:t>减少服务器资源占用；磁盘空间不会重复占用，无需管理员清理文件。</w:t>
            </w:r>
          </w:p>
          <w:p w14:paraId="5E1A20D4"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（3）可根据需求进行不同级别、不同时间段的数据包恢复，备份及时有效，一年365天，天天有快照。</w:t>
            </w:r>
            <w:r>
              <w:rPr>
                <w:rFonts w:ascii="宋体" w:hAnsi="宋体" w:cs="宋体" w:hint="eastAsia"/>
                <w:szCs w:val="21"/>
              </w:rPr>
              <w:t>之前的</w:t>
            </w:r>
            <w:r w:rsidRPr="00DA6DAB">
              <w:rPr>
                <w:rFonts w:ascii="宋体" w:hAnsi="宋体" w:cs="宋体" w:hint="eastAsia"/>
                <w:szCs w:val="21"/>
              </w:rPr>
              <w:t>备份包也可获取到。</w:t>
            </w:r>
          </w:p>
          <w:p w14:paraId="2B6A4526"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（4）实现基于文件水印的增量存储式。</w:t>
            </w:r>
          </w:p>
          <w:p w14:paraId="26EB9E5E"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（5）</w:t>
            </w:r>
            <w:r w:rsidRPr="00DA6DAB">
              <w:rPr>
                <w:rFonts w:ascii="仿宋" w:eastAsia="仿宋" w:hAnsi="仿宋" w:hint="eastAsia"/>
                <w:sz w:val="22"/>
                <w:szCs w:val="22"/>
              </w:rPr>
              <w:t>▲</w:t>
            </w:r>
            <w:r w:rsidRPr="00DA6DAB">
              <w:rPr>
                <w:rFonts w:ascii="宋体" w:hAnsi="宋体" w:cs="宋体" w:hint="eastAsia"/>
                <w:szCs w:val="21"/>
              </w:rPr>
              <w:t>实现具备独立的远程异地备份系统，使用独立的后台实现登录及备份快照管理和恢复，支持增量备份，可以针对快照文件快速生成备份包，进行整体系统快速恢复，恢复过程可针对数据单独恢复或对网站数据及模板进行全恢复。</w:t>
            </w:r>
          </w:p>
        </w:tc>
        <w:tc>
          <w:tcPr>
            <w:tcW w:w="1985" w:type="dxa"/>
          </w:tcPr>
          <w:p w14:paraId="382754A4" w14:textId="77777777" w:rsidR="001E3E17" w:rsidRPr="0017712E" w:rsidRDefault="001E3E17" w:rsidP="00367334">
            <w:pPr>
              <w:tabs>
                <w:tab w:val="left" w:pos="665"/>
              </w:tabs>
              <w:spacing w:line="400" w:lineRule="exact"/>
              <w:jc w:val="left"/>
              <w:rPr>
                <w:rFonts w:ascii="宋体" w:hAnsi="宋体" w:cs="宋体"/>
                <w:b/>
                <w:szCs w:val="21"/>
              </w:rPr>
            </w:pPr>
          </w:p>
        </w:tc>
        <w:tc>
          <w:tcPr>
            <w:tcW w:w="1003" w:type="dxa"/>
          </w:tcPr>
          <w:p w14:paraId="57E6DEE9" w14:textId="77777777" w:rsidR="001E3E17" w:rsidRPr="0017712E" w:rsidRDefault="001E3E17" w:rsidP="00367334">
            <w:pPr>
              <w:tabs>
                <w:tab w:val="left" w:pos="665"/>
              </w:tabs>
              <w:spacing w:line="400" w:lineRule="exact"/>
              <w:jc w:val="left"/>
              <w:rPr>
                <w:rFonts w:ascii="宋体" w:hAnsi="宋体" w:cs="宋体"/>
                <w:b/>
                <w:szCs w:val="21"/>
              </w:rPr>
            </w:pPr>
          </w:p>
        </w:tc>
        <w:tc>
          <w:tcPr>
            <w:tcW w:w="870" w:type="dxa"/>
          </w:tcPr>
          <w:p w14:paraId="4F02677C" w14:textId="77777777" w:rsidR="001E3E17" w:rsidRPr="0017712E" w:rsidRDefault="001E3E17" w:rsidP="00367334">
            <w:pPr>
              <w:tabs>
                <w:tab w:val="left" w:pos="665"/>
              </w:tabs>
              <w:spacing w:line="400" w:lineRule="exact"/>
              <w:jc w:val="left"/>
              <w:rPr>
                <w:rFonts w:ascii="宋体" w:hAnsi="宋体" w:cs="宋体"/>
                <w:b/>
                <w:szCs w:val="21"/>
              </w:rPr>
            </w:pPr>
          </w:p>
        </w:tc>
      </w:tr>
      <w:tr w:rsidR="001E3E17" w:rsidRPr="00BD23E7" w14:paraId="4D51A352" w14:textId="77777777" w:rsidTr="001E3E17">
        <w:trPr>
          <w:trHeight w:val="361"/>
          <w:jc w:val="center"/>
        </w:trPr>
        <w:tc>
          <w:tcPr>
            <w:tcW w:w="713" w:type="dxa"/>
            <w:vMerge/>
            <w:vAlign w:val="center"/>
          </w:tcPr>
          <w:p w14:paraId="4ADB289B"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tcPr>
          <w:p w14:paraId="54B1A7E9" w14:textId="77777777" w:rsidR="001E3E17" w:rsidRPr="00BD23E7" w:rsidRDefault="001E3E17" w:rsidP="00367334">
            <w:pPr>
              <w:spacing w:line="400" w:lineRule="exact"/>
              <w:rPr>
                <w:rFonts w:asciiTheme="minorEastAsia" w:eastAsiaTheme="minorEastAsia" w:hAnsiTheme="minorEastAsia"/>
                <w:szCs w:val="21"/>
              </w:rPr>
            </w:pPr>
          </w:p>
        </w:tc>
        <w:tc>
          <w:tcPr>
            <w:tcW w:w="2471" w:type="dxa"/>
          </w:tcPr>
          <w:p w14:paraId="3E837B2C" w14:textId="77777777" w:rsidR="001E3E17" w:rsidRPr="0017712E" w:rsidRDefault="001E3E17" w:rsidP="00367334">
            <w:pPr>
              <w:tabs>
                <w:tab w:val="left" w:pos="665"/>
              </w:tabs>
              <w:spacing w:line="400" w:lineRule="exact"/>
              <w:jc w:val="left"/>
              <w:rPr>
                <w:rFonts w:ascii="宋体" w:hAnsi="宋体" w:cs="宋体"/>
                <w:b/>
                <w:szCs w:val="21"/>
              </w:rPr>
            </w:pPr>
            <w:r w:rsidRPr="0017712E">
              <w:rPr>
                <w:rFonts w:ascii="宋体" w:hAnsi="宋体" w:cs="宋体" w:hint="eastAsia"/>
                <w:b/>
                <w:szCs w:val="21"/>
              </w:rPr>
              <w:t>1.6新增</w:t>
            </w:r>
            <w:proofErr w:type="gramStart"/>
            <w:r w:rsidRPr="0017712E">
              <w:rPr>
                <w:rFonts w:ascii="宋体" w:hAnsi="宋体" w:cs="宋体" w:hint="eastAsia"/>
                <w:b/>
                <w:szCs w:val="21"/>
              </w:rPr>
              <w:t>二维码预览</w:t>
            </w:r>
            <w:proofErr w:type="gramEnd"/>
            <w:r w:rsidRPr="0017712E">
              <w:rPr>
                <w:rFonts w:ascii="宋体" w:hAnsi="宋体" w:cs="宋体" w:hint="eastAsia"/>
                <w:b/>
                <w:szCs w:val="21"/>
              </w:rPr>
              <w:t>网站和文章列表优化</w:t>
            </w:r>
          </w:p>
          <w:p w14:paraId="5519258B" w14:textId="77777777" w:rsidR="001E3E17" w:rsidRPr="00DA6DAB" w:rsidRDefault="001E3E17" w:rsidP="00367334">
            <w:pPr>
              <w:tabs>
                <w:tab w:val="left" w:pos="665"/>
              </w:tabs>
              <w:spacing w:line="400" w:lineRule="exact"/>
              <w:jc w:val="left"/>
              <w:rPr>
                <w:rFonts w:ascii="宋体" w:hAnsi="宋体" w:cs="宋体"/>
                <w:szCs w:val="21"/>
              </w:rPr>
            </w:pPr>
            <w:r w:rsidRPr="00992175">
              <w:rPr>
                <w:rFonts w:ascii="宋体" w:hAnsi="宋体" w:cs="宋体" w:hint="eastAsia"/>
                <w:szCs w:val="21"/>
              </w:rPr>
              <w:t>（1）实现</w:t>
            </w:r>
            <w:r w:rsidRPr="00DA6DAB">
              <w:rPr>
                <w:rFonts w:ascii="宋体" w:hAnsi="宋体" w:cs="宋体" w:hint="eastAsia"/>
                <w:szCs w:val="21"/>
              </w:rPr>
              <w:t>手机扫描</w:t>
            </w:r>
            <w:proofErr w:type="gramStart"/>
            <w:r w:rsidRPr="00DA6DAB">
              <w:rPr>
                <w:rFonts w:ascii="宋体" w:hAnsi="宋体" w:cs="宋体" w:hint="eastAsia"/>
                <w:szCs w:val="21"/>
              </w:rPr>
              <w:t>二维码预览</w:t>
            </w:r>
            <w:proofErr w:type="gramEnd"/>
            <w:r w:rsidRPr="00DA6DAB">
              <w:rPr>
                <w:rFonts w:ascii="宋体" w:hAnsi="宋体" w:cs="宋体" w:hint="eastAsia"/>
                <w:szCs w:val="21"/>
              </w:rPr>
              <w:t>网站：</w:t>
            </w:r>
            <w:proofErr w:type="gramStart"/>
            <w:r w:rsidRPr="00DA6DAB">
              <w:rPr>
                <w:rFonts w:ascii="宋体" w:hAnsi="宋体" w:cs="宋体" w:hint="eastAsia"/>
                <w:szCs w:val="21"/>
              </w:rPr>
              <w:t>二维码30秒</w:t>
            </w:r>
            <w:proofErr w:type="gramEnd"/>
            <w:r w:rsidRPr="00DA6DAB">
              <w:rPr>
                <w:rFonts w:ascii="宋体" w:hAnsi="宋体" w:cs="宋体" w:hint="eastAsia"/>
                <w:szCs w:val="21"/>
              </w:rPr>
              <w:t>更新一次，有效期仅供一人使用，安全有保障。</w:t>
            </w:r>
          </w:p>
          <w:p w14:paraId="40C2282D"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（2）对用户使用最多的文章列表页面进行优化，区分内容区、</w:t>
            </w:r>
            <w:proofErr w:type="gramStart"/>
            <w:r w:rsidRPr="00DA6DAB">
              <w:rPr>
                <w:rFonts w:ascii="宋体" w:hAnsi="宋体" w:cs="宋体" w:hint="eastAsia"/>
                <w:szCs w:val="21"/>
              </w:rPr>
              <w:t>操作区</w:t>
            </w:r>
            <w:proofErr w:type="gramEnd"/>
            <w:r w:rsidRPr="00DA6DAB">
              <w:rPr>
                <w:rFonts w:ascii="宋体" w:hAnsi="宋体" w:cs="宋体" w:hint="eastAsia"/>
                <w:szCs w:val="21"/>
              </w:rPr>
              <w:t>和标识区，简化操作流程，增加用户引导性操作。</w:t>
            </w:r>
          </w:p>
        </w:tc>
        <w:tc>
          <w:tcPr>
            <w:tcW w:w="1985" w:type="dxa"/>
          </w:tcPr>
          <w:p w14:paraId="738C28A7" w14:textId="77777777" w:rsidR="001E3E17" w:rsidRPr="0017712E" w:rsidRDefault="001E3E17" w:rsidP="00367334">
            <w:pPr>
              <w:tabs>
                <w:tab w:val="left" w:pos="665"/>
              </w:tabs>
              <w:spacing w:line="400" w:lineRule="exact"/>
              <w:jc w:val="left"/>
              <w:rPr>
                <w:rFonts w:ascii="宋体" w:hAnsi="宋体" w:cs="宋体"/>
                <w:b/>
                <w:szCs w:val="21"/>
              </w:rPr>
            </w:pPr>
          </w:p>
        </w:tc>
        <w:tc>
          <w:tcPr>
            <w:tcW w:w="1003" w:type="dxa"/>
          </w:tcPr>
          <w:p w14:paraId="6300747E" w14:textId="77777777" w:rsidR="001E3E17" w:rsidRPr="0017712E" w:rsidRDefault="001E3E17" w:rsidP="00367334">
            <w:pPr>
              <w:tabs>
                <w:tab w:val="left" w:pos="665"/>
              </w:tabs>
              <w:spacing w:line="400" w:lineRule="exact"/>
              <w:jc w:val="left"/>
              <w:rPr>
                <w:rFonts w:ascii="宋体" w:hAnsi="宋体" w:cs="宋体"/>
                <w:b/>
                <w:szCs w:val="21"/>
              </w:rPr>
            </w:pPr>
          </w:p>
        </w:tc>
        <w:tc>
          <w:tcPr>
            <w:tcW w:w="870" w:type="dxa"/>
          </w:tcPr>
          <w:p w14:paraId="23820049" w14:textId="77777777" w:rsidR="001E3E17" w:rsidRPr="0017712E" w:rsidRDefault="001E3E17" w:rsidP="00367334">
            <w:pPr>
              <w:tabs>
                <w:tab w:val="left" w:pos="665"/>
              </w:tabs>
              <w:spacing w:line="400" w:lineRule="exact"/>
              <w:jc w:val="left"/>
              <w:rPr>
                <w:rFonts w:ascii="宋体" w:hAnsi="宋体" w:cs="宋体"/>
                <w:b/>
                <w:szCs w:val="21"/>
              </w:rPr>
            </w:pPr>
          </w:p>
        </w:tc>
      </w:tr>
      <w:tr w:rsidR="001E3E17" w:rsidRPr="00BD23E7" w14:paraId="7EBA484B" w14:textId="77777777" w:rsidTr="001E3E17">
        <w:trPr>
          <w:trHeight w:val="627"/>
          <w:jc w:val="center"/>
        </w:trPr>
        <w:tc>
          <w:tcPr>
            <w:tcW w:w="713" w:type="dxa"/>
            <w:vMerge/>
            <w:vAlign w:val="center"/>
          </w:tcPr>
          <w:p w14:paraId="4FF36079"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tcPr>
          <w:p w14:paraId="46C8DA13" w14:textId="77777777" w:rsidR="001E3E17" w:rsidRPr="00BD23E7" w:rsidRDefault="001E3E17" w:rsidP="00367334">
            <w:pPr>
              <w:spacing w:line="400" w:lineRule="exact"/>
              <w:rPr>
                <w:rFonts w:asciiTheme="minorEastAsia" w:eastAsiaTheme="minorEastAsia" w:hAnsiTheme="minorEastAsia"/>
                <w:szCs w:val="21"/>
              </w:rPr>
            </w:pPr>
          </w:p>
        </w:tc>
        <w:tc>
          <w:tcPr>
            <w:tcW w:w="2471" w:type="dxa"/>
          </w:tcPr>
          <w:p w14:paraId="2262D5C2" w14:textId="77777777" w:rsidR="001E3E17" w:rsidRPr="0017712E" w:rsidRDefault="001E3E17" w:rsidP="00367334">
            <w:pPr>
              <w:tabs>
                <w:tab w:val="left" w:pos="665"/>
              </w:tabs>
              <w:spacing w:line="400" w:lineRule="exact"/>
              <w:jc w:val="left"/>
              <w:rPr>
                <w:rFonts w:ascii="宋体" w:hAnsi="宋体" w:cs="宋体"/>
                <w:b/>
                <w:szCs w:val="21"/>
              </w:rPr>
            </w:pPr>
            <w:r w:rsidRPr="0017712E">
              <w:rPr>
                <w:rFonts w:ascii="宋体" w:hAnsi="宋体" w:cs="宋体" w:hint="eastAsia"/>
                <w:b/>
                <w:szCs w:val="21"/>
              </w:rPr>
              <w:t>1.7用户界面优化</w:t>
            </w:r>
          </w:p>
          <w:p w14:paraId="44AF388F" w14:textId="77777777" w:rsidR="001E3E17" w:rsidRPr="00DA6DAB" w:rsidRDefault="001E3E17" w:rsidP="00367334">
            <w:pPr>
              <w:tabs>
                <w:tab w:val="left" w:pos="665"/>
              </w:tabs>
              <w:spacing w:line="400" w:lineRule="exact"/>
              <w:jc w:val="left"/>
              <w:rPr>
                <w:rFonts w:ascii="宋体" w:hAnsi="宋体" w:cs="宋体"/>
                <w:szCs w:val="21"/>
              </w:rPr>
            </w:pPr>
            <w:r w:rsidRPr="00992175">
              <w:rPr>
                <w:rFonts w:ascii="宋体" w:hAnsi="宋体" w:cs="宋体" w:hint="eastAsia"/>
                <w:szCs w:val="21"/>
              </w:rPr>
              <w:t>（1）优化</w:t>
            </w:r>
            <w:r w:rsidRPr="00DA6DAB">
              <w:rPr>
                <w:rFonts w:ascii="宋体" w:hAnsi="宋体" w:cs="宋体" w:hint="eastAsia"/>
                <w:szCs w:val="21"/>
              </w:rPr>
              <w:t>登录界面：实</w:t>
            </w:r>
            <w:r w:rsidRPr="00DA6DAB">
              <w:rPr>
                <w:rFonts w:ascii="宋体" w:hAnsi="宋体" w:cs="宋体" w:hint="eastAsia"/>
                <w:szCs w:val="21"/>
              </w:rPr>
              <w:lastRenderedPageBreak/>
              <w:t>现全屏展示，</w:t>
            </w:r>
            <w:proofErr w:type="gramStart"/>
            <w:r w:rsidRPr="00DA6DAB">
              <w:rPr>
                <w:rFonts w:ascii="宋体" w:hAnsi="宋体" w:cs="宋体" w:hint="eastAsia"/>
                <w:szCs w:val="21"/>
              </w:rPr>
              <w:t>多背景</w:t>
            </w:r>
            <w:proofErr w:type="gramEnd"/>
            <w:r w:rsidRPr="00DA6DAB">
              <w:rPr>
                <w:rFonts w:ascii="宋体" w:hAnsi="宋体" w:cs="宋体" w:hint="eastAsia"/>
                <w:szCs w:val="21"/>
              </w:rPr>
              <w:t>图切换；支持logo、背景图自定义设置。</w:t>
            </w:r>
          </w:p>
          <w:p w14:paraId="1119B1ED"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（2）后台实现换肤：提供9款皮肤主题，满足不同用户喜好。</w:t>
            </w:r>
          </w:p>
          <w:p w14:paraId="21CB7AC3"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（3）从UI设计和功能上全面优化“我的桌面”：采用全屏半透明浮动卡片式设计；</w:t>
            </w:r>
          </w:p>
          <w:p w14:paraId="16313E05"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（4）提供多种快捷操作功能，方便用户操作；卡片内容可自由组合，为用户提供人性化操作体验。</w:t>
            </w:r>
          </w:p>
        </w:tc>
        <w:tc>
          <w:tcPr>
            <w:tcW w:w="1985" w:type="dxa"/>
          </w:tcPr>
          <w:p w14:paraId="7A24FB9D" w14:textId="77777777" w:rsidR="001E3E17" w:rsidRPr="0017712E" w:rsidRDefault="001E3E17" w:rsidP="00367334">
            <w:pPr>
              <w:tabs>
                <w:tab w:val="left" w:pos="665"/>
              </w:tabs>
              <w:spacing w:line="400" w:lineRule="exact"/>
              <w:jc w:val="left"/>
              <w:rPr>
                <w:rFonts w:ascii="宋体" w:hAnsi="宋体" w:cs="宋体"/>
                <w:b/>
                <w:szCs w:val="21"/>
              </w:rPr>
            </w:pPr>
          </w:p>
        </w:tc>
        <w:tc>
          <w:tcPr>
            <w:tcW w:w="1003" w:type="dxa"/>
          </w:tcPr>
          <w:p w14:paraId="77D59FE8" w14:textId="77777777" w:rsidR="001E3E17" w:rsidRPr="0017712E" w:rsidRDefault="001E3E17" w:rsidP="00367334">
            <w:pPr>
              <w:tabs>
                <w:tab w:val="left" w:pos="665"/>
              </w:tabs>
              <w:spacing w:line="400" w:lineRule="exact"/>
              <w:jc w:val="left"/>
              <w:rPr>
                <w:rFonts w:ascii="宋体" w:hAnsi="宋体" w:cs="宋体"/>
                <w:b/>
                <w:szCs w:val="21"/>
              </w:rPr>
            </w:pPr>
          </w:p>
        </w:tc>
        <w:tc>
          <w:tcPr>
            <w:tcW w:w="870" w:type="dxa"/>
          </w:tcPr>
          <w:p w14:paraId="59647A72" w14:textId="77777777" w:rsidR="001E3E17" w:rsidRPr="0017712E" w:rsidRDefault="001E3E17" w:rsidP="00367334">
            <w:pPr>
              <w:tabs>
                <w:tab w:val="left" w:pos="665"/>
              </w:tabs>
              <w:spacing w:line="400" w:lineRule="exact"/>
              <w:jc w:val="left"/>
              <w:rPr>
                <w:rFonts w:ascii="宋体" w:hAnsi="宋体" w:cs="宋体"/>
                <w:b/>
                <w:szCs w:val="21"/>
              </w:rPr>
            </w:pPr>
          </w:p>
        </w:tc>
      </w:tr>
      <w:tr w:rsidR="001E3E17" w:rsidRPr="00BD23E7" w14:paraId="080EDE1B" w14:textId="77777777" w:rsidTr="001E3E17">
        <w:trPr>
          <w:trHeight w:val="416"/>
          <w:jc w:val="center"/>
        </w:trPr>
        <w:tc>
          <w:tcPr>
            <w:tcW w:w="713" w:type="dxa"/>
            <w:vMerge/>
            <w:vAlign w:val="center"/>
          </w:tcPr>
          <w:p w14:paraId="4B746021"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tcPr>
          <w:p w14:paraId="4A98A7A2" w14:textId="77777777" w:rsidR="001E3E17" w:rsidRPr="00BD23E7" w:rsidRDefault="001E3E17" w:rsidP="00367334">
            <w:pPr>
              <w:spacing w:line="400" w:lineRule="exact"/>
              <w:rPr>
                <w:rFonts w:asciiTheme="minorEastAsia" w:eastAsiaTheme="minorEastAsia" w:hAnsiTheme="minorEastAsia"/>
                <w:szCs w:val="21"/>
              </w:rPr>
            </w:pPr>
          </w:p>
        </w:tc>
        <w:tc>
          <w:tcPr>
            <w:tcW w:w="2471" w:type="dxa"/>
          </w:tcPr>
          <w:p w14:paraId="5D63BCEE" w14:textId="77777777" w:rsidR="001E3E17" w:rsidRPr="0017712E" w:rsidRDefault="001E3E17" w:rsidP="00367334">
            <w:pPr>
              <w:tabs>
                <w:tab w:val="left" w:pos="665"/>
              </w:tabs>
              <w:spacing w:line="400" w:lineRule="exact"/>
              <w:jc w:val="left"/>
              <w:rPr>
                <w:rFonts w:ascii="宋体" w:hAnsi="宋体" w:cs="宋体"/>
                <w:b/>
                <w:szCs w:val="21"/>
              </w:rPr>
            </w:pPr>
            <w:r w:rsidRPr="002D6FB7">
              <w:rPr>
                <w:rFonts w:ascii="宋体" w:hAnsi="宋体" w:cs="宋体" w:hint="eastAsia"/>
                <w:b/>
                <w:szCs w:val="21"/>
              </w:rPr>
              <w:t>1</w:t>
            </w:r>
            <w:r w:rsidRPr="0017712E">
              <w:rPr>
                <w:rFonts w:ascii="宋体" w:hAnsi="宋体" w:cs="宋体" w:hint="eastAsia"/>
                <w:b/>
                <w:szCs w:val="21"/>
              </w:rPr>
              <w:t>.8纵向功能菜单优化和新的站点切换界面优化</w:t>
            </w:r>
          </w:p>
          <w:p w14:paraId="5653D073" w14:textId="77777777" w:rsidR="001E3E17" w:rsidRPr="00DA6DAB" w:rsidRDefault="001E3E17" w:rsidP="00367334">
            <w:pPr>
              <w:tabs>
                <w:tab w:val="left" w:pos="665"/>
              </w:tabs>
              <w:spacing w:line="400" w:lineRule="exact"/>
              <w:jc w:val="left"/>
              <w:rPr>
                <w:rFonts w:ascii="宋体" w:hAnsi="宋体" w:cs="宋体"/>
                <w:szCs w:val="21"/>
              </w:rPr>
            </w:pPr>
            <w:r w:rsidRPr="00992175">
              <w:rPr>
                <w:rFonts w:ascii="宋体" w:hAnsi="宋体" w:cs="宋体" w:hint="eastAsia"/>
                <w:szCs w:val="21"/>
              </w:rPr>
              <w:t>（1）优化</w:t>
            </w:r>
            <w:r w:rsidRPr="00DA6DAB">
              <w:rPr>
                <w:rFonts w:ascii="宋体" w:hAnsi="宋体" w:cs="宋体" w:hint="eastAsia"/>
                <w:szCs w:val="21"/>
              </w:rPr>
              <w:t>功能导航菜单，释放大量空间和界面的头部空间，使导航结构更清晰，主体操作更明显，使网站创造更好的视觉感受。</w:t>
            </w:r>
          </w:p>
          <w:p w14:paraId="6870AB62" w14:textId="77777777" w:rsidR="001E3E17" w:rsidRPr="00DA6DAB" w:rsidRDefault="001E3E17" w:rsidP="00367334">
            <w:pPr>
              <w:tabs>
                <w:tab w:val="left" w:pos="665"/>
              </w:tabs>
              <w:spacing w:line="400" w:lineRule="exact"/>
              <w:jc w:val="left"/>
              <w:rPr>
                <w:rFonts w:ascii="宋体" w:hAnsi="宋体" w:cs="宋体"/>
                <w:szCs w:val="21"/>
              </w:rPr>
            </w:pPr>
            <w:r w:rsidRPr="00DA6DAB">
              <w:rPr>
                <w:rFonts w:ascii="宋体" w:hAnsi="宋体" w:cs="宋体" w:hint="eastAsia"/>
                <w:szCs w:val="21"/>
              </w:rPr>
              <w:t>（2）优化站点切换界面：增加站点树和站点列表两种站点切换展现形式，以及站点快速检索功能，方便用户理解操作。</w:t>
            </w:r>
          </w:p>
        </w:tc>
        <w:tc>
          <w:tcPr>
            <w:tcW w:w="1985" w:type="dxa"/>
          </w:tcPr>
          <w:p w14:paraId="456BC61D" w14:textId="77777777" w:rsidR="001E3E17" w:rsidRPr="002D6FB7" w:rsidRDefault="001E3E17" w:rsidP="00367334">
            <w:pPr>
              <w:tabs>
                <w:tab w:val="left" w:pos="665"/>
              </w:tabs>
              <w:spacing w:line="400" w:lineRule="exact"/>
              <w:jc w:val="left"/>
              <w:rPr>
                <w:rFonts w:ascii="宋体" w:hAnsi="宋体" w:cs="宋体"/>
                <w:b/>
                <w:szCs w:val="21"/>
              </w:rPr>
            </w:pPr>
          </w:p>
        </w:tc>
        <w:tc>
          <w:tcPr>
            <w:tcW w:w="1003" w:type="dxa"/>
          </w:tcPr>
          <w:p w14:paraId="529C1582" w14:textId="77777777" w:rsidR="001E3E17" w:rsidRPr="002D6FB7" w:rsidRDefault="001E3E17" w:rsidP="00367334">
            <w:pPr>
              <w:tabs>
                <w:tab w:val="left" w:pos="665"/>
              </w:tabs>
              <w:spacing w:line="400" w:lineRule="exact"/>
              <w:jc w:val="left"/>
              <w:rPr>
                <w:rFonts w:ascii="宋体" w:hAnsi="宋体" w:cs="宋体"/>
                <w:b/>
                <w:szCs w:val="21"/>
              </w:rPr>
            </w:pPr>
          </w:p>
        </w:tc>
        <w:tc>
          <w:tcPr>
            <w:tcW w:w="870" w:type="dxa"/>
          </w:tcPr>
          <w:p w14:paraId="48F2074D" w14:textId="77777777" w:rsidR="001E3E17" w:rsidRPr="002D6FB7" w:rsidRDefault="001E3E17" w:rsidP="00367334">
            <w:pPr>
              <w:tabs>
                <w:tab w:val="left" w:pos="665"/>
              </w:tabs>
              <w:spacing w:line="400" w:lineRule="exact"/>
              <w:jc w:val="left"/>
              <w:rPr>
                <w:rFonts w:ascii="宋体" w:hAnsi="宋体" w:cs="宋体"/>
                <w:b/>
                <w:szCs w:val="21"/>
              </w:rPr>
            </w:pPr>
          </w:p>
        </w:tc>
      </w:tr>
      <w:tr w:rsidR="001E3E17" w:rsidRPr="00BD23E7" w14:paraId="16524853" w14:textId="77777777" w:rsidTr="001E3E17">
        <w:trPr>
          <w:trHeight w:val="422"/>
          <w:jc w:val="center"/>
        </w:trPr>
        <w:tc>
          <w:tcPr>
            <w:tcW w:w="713" w:type="dxa"/>
            <w:vMerge w:val="restart"/>
            <w:vAlign w:val="center"/>
          </w:tcPr>
          <w:p w14:paraId="3D6B7013" w14:textId="77777777" w:rsidR="001E3E17" w:rsidRPr="00D1109B" w:rsidRDefault="001E3E17" w:rsidP="00367334">
            <w:pPr>
              <w:spacing w:line="400" w:lineRule="exact"/>
              <w:jc w:val="center"/>
              <w:rPr>
                <w:rFonts w:asciiTheme="minorEastAsia" w:eastAsiaTheme="minorEastAsia" w:hAnsiTheme="minorEastAsia"/>
                <w:b/>
                <w:szCs w:val="21"/>
              </w:rPr>
            </w:pPr>
            <w:r w:rsidRPr="00D1109B">
              <w:rPr>
                <w:rFonts w:asciiTheme="minorEastAsia" w:eastAsiaTheme="minorEastAsia" w:hAnsiTheme="minorEastAsia" w:hint="eastAsia"/>
                <w:b/>
                <w:szCs w:val="21"/>
              </w:rPr>
              <w:t>2</w:t>
            </w:r>
          </w:p>
        </w:tc>
        <w:tc>
          <w:tcPr>
            <w:tcW w:w="1134" w:type="dxa"/>
            <w:vMerge w:val="restart"/>
            <w:vAlign w:val="center"/>
          </w:tcPr>
          <w:p w14:paraId="5DB76091" w14:textId="77777777" w:rsidR="001E3E17" w:rsidRDefault="001E3E17" w:rsidP="00367334">
            <w:pPr>
              <w:spacing w:line="400" w:lineRule="exact"/>
              <w:jc w:val="center"/>
              <w:rPr>
                <w:rFonts w:ascii="宋体" w:hAnsi="宋体" w:cs="宋体"/>
                <w:b/>
                <w:szCs w:val="21"/>
              </w:rPr>
            </w:pPr>
            <w:r w:rsidRPr="00D1109B">
              <w:rPr>
                <w:rFonts w:ascii="宋体" w:hAnsi="宋体" w:cs="宋体" w:hint="eastAsia"/>
                <w:b/>
                <w:szCs w:val="21"/>
              </w:rPr>
              <w:t>子网站</w:t>
            </w:r>
          </w:p>
          <w:p w14:paraId="5F008872" w14:textId="77777777" w:rsidR="001E3E17" w:rsidRPr="00D1109B" w:rsidRDefault="001E3E17" w:rsidP="00367334">
            <w:pPr>
              <w:spacing w:line="400" w:lineRule="exact"/>
              <w:jc w:val="center"/>
              <w:rPr>
                <w:rFonts w:asciiTheme="minorEastAsia" w:eastAsiaTheme="minorEastAsia" w:hAnsiTheme="minorEastAsia"/>
                <w:b/>
                <w:szCs w:val="21"/>
              </w:rPr>
            </w:pPr>
            <w:r w:rsidRPr="00D1109B">
              <w:rPr>
                <w:rFonts w:ascii="宋体" w:hAnsi="宋体" w:cs="宋体" w:hint="eastAsia"/>
                <w:b/>
                <w:szCs w:val="21"/>
              </w:rPr>
              <w:t>迁移</w:t>
            </w:r>
          </w:p>
        </w:tc>
        <w:tc>
          <w:tcPr>
            <w:tcW w:w="2471" w:type="dxa"/>
          </w:tcPr>
          <w:p w14:paraId="327F5B3A" w14:textId="77777777" w:rsidR="001E3E17" w:rsidRPr="00B74E90" w:rsidRDefault="001E3E17" w:rsidP="00367334">
            <w:pPr>
              <w:spacing w:line="400" w:lineRule="exact"/>
              <w:rPr>
                <w:rFonts w:ascii="宋体" w:hAnsi="宋体" w:cs="宋体"/>
                <w:szCs w:val="21"/>
              </w:rPr>
            </w:pPr>
            <w:r>
              <w:rPr>
                <w:rFonts w:ascii="宋体" w:hAnsi="宋体" w:cs="宋体" w:hint="eastAsia"/>
                <w:szCs w:val="21"/>
              </w:rPr>
              <w:t>2.1</w:t>
            </w:r>
            <w:r w:rsidRPr="00DA6DAB">
              <w:rPr>
                <w:rFonts w:ascii="宋体" w:hAnsi="宋体" w:cs="宋体" w:hint="eastAsia"/>
                <w:szCs w:val="21"/>
              </w:rPr>
              <w:t>对</w:t>
            </w:r>
            <w:r w:rsidRPr="00DA6DAB">
              <w:rPr>
                <w:rFonts w:ascii="宋体" w:hAnsi="宋体" w:cs="宋体"/>
                <w:szCs w:val="21"/>
              </w:rPr>
              <w:t>迁移网站</w:t>
            </w:r>
            <w:r w:rsidRPr="00DA6DAB">
              <w:rPr>
                <w:rFonts w:ascii="宋体" w:hAnsi="宋体" w:cs="宋体" w:hint="eastAsia"/>
                <w:szCs w:val="21"/>
              </w:rPr>
              <w:t>可以选择原站迁移或者模板迁移</w:t>
            </w:r>
          </w:p>
        </w:tc>
        <w:tc>
          <w:tcPr>
            <w:tcW w:w="1985" w:type="dxa"/>
          </w:tcPr>
          <w:p w14:paraId="5ADB836E" w14:textId="77777777" w:rsidR="001E3E17" w:rsidRDefault="001E3E17" w:rsidP="00367334">
            <w:pPr>
              <w:spacing w:line="400" w:lineRule="exact"/>
              <w:rPr>
                <w:rFonts w:ascii="宋体" w:hAnsi="宋体" w:cs="宋体"/>
                <w:szCs w:val="21"/>
              </w:rPr>
            </w:pPr>
          </w:p>
        </w:tc>
        <w:tc>
          <w:tcPr>
            <w:tcW w:w="1003" w:type="dxa"/>
          </w:tcPr>
          <w:p w14:paraId="324DF81E" w14:textId="77777777" w:rsidR="001E3E17" w:rsidRDefault="001E3E17" w:rsidP="00367334">
            <w:pPr>
              <w:spacing w:line="400" w:lineRule="exact"/>
              <w:rPr>
                <w:rFonts w:ascii="宋体" w:hAnsi="宋体" w:cs="宋体"/>
                <w:szCs w:val="21"/>
              </w:rPr>
            </w:pPr>
          </w:p>
        </w:tc>
        <w:tc>
          <w:tcPr>
            <w:tcW w:w="870" w:type="dxa"/>
          </w:tcPr>
          <w:p w14:paraId="7434529D" w14:textId="77777777" w:rsidR="001E3E17" w:rsidRDefault="001E3E17" w:rsidP="00367334">
            <w:pPr>
              <w:spacing w:line="400" w:lineRule="exact"/>
              <w:rPr>
                <w:rFonts w:ascii="宋体" w:hAnsi="宋体" w:cs="宋体"/>
                <w:szCs w:val="21"/>
              </w:rPr>
            </w:pPr>
          </w:p>
        </w:tc>
      </w:tr>
      <w:tr w:rsidR="001E3E17" w:rsidRPr="00BD23E7" w14:paraId="223AF74D" w14:textId="77777777" w:rsidTr="001E3E17">
        <w:trPr>
          <w:trHeight w:val="1123"/>
          <w:jc w:val="center"/>
        </w:trPr>
        <w:tc>
          <w:tcPr>
            <w:tcW w:w="713" w:type="dxa"/>
            <w:vMerge/>
            <w:vAlign w:val="center"/>
          </w:tcPr>
          <w:p w14:paraId="6DAD5238"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tcPr>
          <w:p w14:paraId="2D3825C8" w14:textId="77777777" w:rsidR="001E3E17" w:rsidRPr="00BD23E7" w:rsidRDefault="001E3E17" w:rsidP="00367334">
            <w:pPr>
              <w:spacing w:line="400" w:lineRule="exact"/>
              <w:rPr>
                <w:rFonts w:asciiTheme="minorEastAsia" w:eastAsiaTheme="minorEastAsia" w:hAnsiTheme="minorEastAsia"/>
                <w:szCs w:val="21"/>
              </w:rPr>
            </w:pPr>
          </w:p>
        </w:tc>
        <w:tc>
          <w:tcPr>
            <w:tcW w:w="2471" w:type="dxa"/>
          </w:tcPr>
          <w:p w14:paraId="5E0E31D0" w14:textId="77777777" w:rsidR="001E3E17" w:rsidRPr="00B74E90" w:rsidRDefault="001E3E17" w:rsidP="00367334">
            <w:pPr>
              <w:spacing w:line="400" w:lineRule="exact"/>
              <w:rPr>
                <w:rFonts w:ascii="宋体" w:hAnsi="宋体" w:cs="宋体"/>
                <w:szCs w:val="21"/>
              </w:rPr>
            </w:pPr>
            <w:r>
              <w:rPr>
                <w:rFonts w:ascii="宋体" w:hAnsi="宋体" w:cs="宋体" w:hint="eastAsia"/>
                <w:szCs w:val="21"/>
              </w:rPr>
              <w:t>2.2</w:t>
            </w:r>
            <w:r w:rsidRPr="00DA6DAB">
              <w:rPr>
                <w:rFonts w:ascii="宋体" w:hAnsi="宋体" w:cs="宋体" w:hint="eastAsia"/>
                <w:szCs w:val="21"/>
              </w:rPr>
              <w:t>对</w:t>
            </w:r>
            <w:r w:rsidRPr="00DA6DAB">
              <w:rPr>
                <w:rFonts w:ascii="宋体" w:hAnsi="宋体" w:cs="宋体"/>
                <w:szCs w:val="21"/>
              </w:rPr>
              <w:t>不使用模板的站点</w:t>
            </w:r>
            <w:r w:rsidRPr="00DA6DAB">
              <w:rPr>
                <w:rFonts w:ascii="宋体" w:hAnsi="宋体" w:cs="宋体" w:hint="eastAsia"/>
                <w:szCs w:val="21"/>
              </w:rPr>
              <w:t>，按</w:t>
            </w:r>
            <w:r w:rsidRPr="00DA6DAB">
              <w:rPr>
                <w:rFonts w:ascii="宋体" w:hAnsi="宋体" w:cs="宋体"/>
                <w:szCs w:val="21"/>
              </w:rPr>
              <w:t>原来的页面布局、排版、显示效果等进行原样迁移</w:t>
            </w:r>
            <w:r w:rsidRPr="00DA6DAB">
              <w:rPr>
                <w:rFonts w:ascii="宋体" w:hAnsi="宋体" w:cs="宋体" w:hint="eastAsia"/>
                <w:szCs w:val="21"/>
              </w:rPr>
              <w:t>到</w:t>
            </w:r>
            <w:r w:rsidRPr="00DA6DAB">
              <w:rPr>
                <w:rFonts w:ascii="宋体" w:hAnsi="宋体" w:cs="宋体"/>
                <w:szCs w:val="21"/>
              </w:rPr>
              <w:t>网站群上</w:t>
            </w:r>
            <w:r w:rsidRPr="00DA6DAB">
              <w:rPr>
                <w:rFonts w:ascii="宋体" w:hAnsi="宋体" w:cs="宋体" w:hint="eastAsia"/>
                <w:szCs w:val="21"/>
              </w:rPr>
              <w:t>，确保迁移到网站群上的站点</w:t>
            </w:r>
            <w:r w:rsidRPr="00DA6DAB">
              <w:rPr>
                <w:rFonts w:ascii="宋体" w:hAnsi="宋体" w:cs="宋体" w:hint="eastAsia"/>
                <w:szCs w:val="21"/>
              </w:rPr>
              <w:lastRenderedPageBreak/>
              <w:t>和原站点一模一样</w:t>
            </w:r>
          </w:p>
        </w:tc>
        <w:tc>
          <w:tcPr>
            <w:tcW w:w="1985" w:type="dxa"/>
          </w:tcPr>
          <w:p w14:paraId="6199CF54" w14:textId="77777777" w:rsidR="001E3E17" w:rsidRDefault="001E3E17" w:rsidP="00367334">
            <w:pPr>
              <w:spacing w:line="400" w:lineRule="exact"/>
              <w:rPr>
                <w:rFonts w:ascii="宋体" w:hAnsi="宋体" w:cs="宋体"/>
                <w:szCs w:val="21"/>
              </w:rPr>
            </w:pPr>
          </w:p>
        </w:tc>
        <w:tc>
          <w:tcPr>
            <w:tcW w:w="1003" w:type="dxa"/>
          </w:tcPr>
          <w:p w14:paraId="64B3B064" w14:textId="77777777" w:rsidR="001E3E17" w:rsidRDefault="001E3E17" w:rsidP="00367334">
            <w:pPr>
              <w:spacing w:line="400" w:lineRule="exact"/>
              <w:rPr>
                <w:rFonts w:ascii="宋体" w:hAnsi="宋体" w:cs="宋体"/>
                <w:szCs w:val="21"/>
              </w:rPr>
            </w:pPr>
          </w:p>
        </w:tc>
        <w:tc>
          <w:tcPr>
            <w:tcW w:w="870" w:type="dxa"/>
          </w:tcPr>
          <w:p w14:paraId="5C82D53A" w14:textId="77777777" w:rsidR="001E3E17" w:rsidRDefault="001E3E17" w:rsidP="00367334">
            <w:pPr>
              <w:spacing w:line="400" w:lineRule="exact"/>
              <w:rPr>
                <w:rFonts w:ascii="宋体" w:hAnsi="宋体" w:cs="宋体"/>
                <w:szCs w:val="21"/>
              </w:rPr>
            </w:pPr>
          </w:p>
        </w:tc>
      </w:tr>
      <w:tr w:rsidR="001E3E17" w:rsidRPr="00BD23E7" w14:paraId="2E61264C" w14:textId="77777777" w:rsidTr="001E3E17">
        <w:trPr>
          <w:trHeight w:val="333"/>
          <w:jc w:val="center"/>
        </w:trPr>
        <w:tc>
          <w:tcPr>
            <w:tcW w:w="713" w:type="dxa"/>
            <w:vMerge/>
            <w:vAlign w:val="center"/>
          </w:tcPr>
          <w:p w14:paraId="4B2E07A9" w14:textId="77777777" w:rsidR="001E3E17" w:rsidRPr="00BD23E7" w:rsidRDefault="001E3E17" w:rsidP="00367334">
            <w:pPr>
              <w:spacing w:line="400" w:lineRule="exact"/>
              <w:jc w:val="center"/>
              <w:rPr>
                <w:rFonts w:asciiTheme="minorEastAsia" w:eastAsiaTheme="minorEastAsia" w:hAnsiTheme="minorEastAsia"/>
                <w:b/>
                <w:szCs w:val="21"/>
              </w:rPr>
            </w:pPr>
          </w:p>
        </w:tc>
        <w:tc>
          <w:tcPr>
            <w:tcW w:w="1134" w:type="dxa"/>
            <w:vMerge/>
          </w:tcPr>
          <w:p w14:paraId="3FE8AB32" w14:textId="77777777" w:rsidR="001E3E17" w:rsidRPr="00BD23E7" w:rsidRDefault="001E3E17" w:rsidP="00367334">
            <w:pPr>
              <w:spacing w:line="400" w:lineRule="exact"/>
              <w:rPr>
                <w:rFonts w:asciiTheme="minorEastAsia" w:eastAsiaTheme="minorEastAsia" w:hAnsiTheme="minorEastAsia"/>
                <w:szCs w:val="21"/>
              </w:rPr>
            </w:pPr>
          </w:p>
        </w:tc>
        <w:tc>
          <w:tcPr>
            <w:tcW w:w="2471" w:type="dxa"/>
          </w:tcPr>
          <w:p w14:paraId="5BFC7DF8" w14:textId="77777777" w:rsidR="001E3E17" w:rsidRPr="00BD23E7" w:rsidRDefault="001E3E17" w:rsidP="00367334">
            <w:pPr>
              <w:spacing w:line="400" w:lineRule="exact"/>
              <w:rPr>
                <w:rFonts w:asciiTheme="minorEastAsia" w:eastAsiaTheme="minorEastAsia" w:hAnsiTheme="minorEastAsia"/>
                <w:szCs w:val="21"/>
              </w:rPr>
            </w:pPr>
            <w:r>
              <w:rPr>
                <w:rFonts w:ascii="宋体" w:hAnsi="宋体" w:cs="宋体" w:hint="eastAsia"/>
                <w:szCs w:val="21"/>
              </w:rPr>
              <w:t>2.3</w:t>
            </w:r>
            <w:r w:rsidRPr="00DA6DAB">
              <w:rPr>
                <w:rFonts w:ascii="宋体" w:hAnsi="宋体" w:cs="宋体" w:hint="eastAsia"/>
                <w:szCs w:val="21"/>
              </w:rPr>
              <w:t>对</w:t>
            </w:r>
            <w:r w:rsidRPr="00DA6DAB">
              <w:rPr>
                <w:rFonts w:ascii="宋体" w:hAnsi="宋体" w:cs="宋体"/>
                <w:szCs w:val="21"/>
              </w:rPr>
              <w:t>使用模板</w:t>
            </w:r>
            <w:r w:rsidRPr="00DA6DAB">
              <w:rPr>
                <w:rFonts w:ascii="宋体" w:hAnsi="宋体" w:cs="宋体" w:hint="eastAsia"/>
                <w:szCs w:val="21"/>
              </w:rPr>
              <w:t>的</w:t>
            </w:r>
            <w:r w:rsidRPr="00DA6DAB">
              <w:rPr>
                <w:rFonts w:ascii="宋体" w:hAnsi="宋体" w:cs="宋体"/>
                <w:szCs w:val="21"/>
              </w:rPr>
              <w:t>站点</w:t>
            </w:r>
            <w:r w:rsidRPr="00DA6DAB">
              <w:rPr>
                <w:rFonts w:ascii="宋体" w:hAnsi="宋体" w:cs="宋体" w:hint="eastAsia"/>
                <w:szCs w:val="21"/>
              </w:rPr>
              <w:t>，</w:t>
            </w:r>
            <w:r w:rsidRPr="00DA6DAB">
              <w:rPr>
                <w:rFonts w:ascii="宋体" w:hAnsi="宋体" w:cs="宋体"/>
                <w:szCs w:val="21"/>
              </w:rPr>
              <w:t>按要求</w:t>
            </w:r>
            <w:r w:rsidRPr="00DA6DAB">
              <w:rPr>
                <w:rFonts w:ascii="宋体" w:hAnsi="宋体" w:cs="宋体" w:hint="eastAsia"/>
                <w:szCs w:val="21"/>
              </w:rPr>
              <w:t>对</w:t>
            </w:r>
            <w:r w:rsidRPr="00DA6DAB">
              <w:rPr>
                <w:rFonts w:ascii="宋体" w:hAnsi="宋体" w:cs="宋体"/>
                <w:szCs w:val="21"/>
              </w:rPr>
              <w:t>页面进行布局上的修改，</w:t>
            </w:r>
            <w:r w:rsidRPr="00DA6DAB">
              <w:rPr>
                <w:rFonts w:ascii="宋体" w:hAnsi="宋体" w:cs="宋体" w:hint="eastAsia"/>
                <w:szCs w:val="21"/>
              </w:rPr>
              <w:t>并</w:t>
            </w:r>
            <w:r w:rsidRPr="00DA6DAB">
              <w:rPr>
                <w:rFonts w:ascii="宋体" w:hAnsi="宋体" w:cs="宋体"/>
                <w:szCs w:val="21"/>
              </w:rPr>
              <w:t>按要求对数据进行迁移</w:t>
            </w:r>
            <w:r w:rsidRPr="00DA6DAB">
              <w:rPr>
                <w:rFonts w:ascii="宋体" w:hAnsi="宋体" w:cs="宋体" w:hint="eastAsia"/>
                <w:szCs w:val="21"/>
              </w:rPr>
              <w:t>，确保迁移之后的网站展示效果与所选网站模板展示效果一致。</w:t>
            </w:r>
          </w:p>
        </w:tc>
        <w:tc>
          <w:tcPr>
            <w:tcW w:w="1985" w:type="dxa"/>
          </w:tcPr>
          <w:p w14:paraId="00798703" w14:textId="77777777" w:rsidR="001E3E17" w:rsidRDefault="001E3E17" w:rsidP="00367334">
            <w:pPr>
              <w:spacing w:line="400" w:lineRule="exact"/>
              <w:rPr>
                <w:rFonts w:ascii="宋体" w:hAnsi="宋体" w:cs="宋体"/>
                <w:szCs w:val="21"/>
              </w:rPr>
            </w:pPr>
          </w:p>
        </w:tc>
        <w:tc>
          <w:tcPr>
            <w:tcW w:w="1003" w:type="dxa"/>
          </w:tcPr>
          <w:p w14:paraId="513D317D" w14:textId="77777777" w:rsidR="001E3E17" w:rsidRDefault="001E3E17" w:rsidP="00367334">
            <w:pPr>
              <w:spacing w:line="400" w:lineRule="exact"/>
              <w:rPr>
                <w:rFonts w:ascii="宋体" w:hAnsi="宋体" w:cs="宋体"/>
                <w:szCs w:val="21"/>
              </w:rPr>
            </w:pPr>
          </w:p>
        </w:tc>
        <w:tc>
          <w:tcPr>
            <w:tcW w:w="870" w:type="dxa"/>
          </w:tcPr>
          <w:p w14:paraId="33A0797B" w14:textId="77777777" w:rsidR="001E3E17" w:rsidRDefault="001E3E17" w:rsidP="00367334">
            <w:pPr>
              <w:spacing w:line="400" w:lineRule="exact"/>
              <w:rPr>
                <w:rFonts w:ascii="宋体" w:hAnsi="宋体" w:cs="宋体"/>
                <w:szCs w:val="21"/>
              </w:rPr>
            </w:pPr>
          </w:p>
        </w:tc>
      </w:tr>
      <w:tr w:rsidR="001E3E17" w:rsidRPr="00BD23E7" w14:paraId="7DEB2D3C" w14:textId="77777777" w:rsidTr="001E3E17">
        <w:trPr>
          <w:trHeight w:val="428"/>
          <w:jc w:val="center"/>
        </w:trPr>
        <w:tc>
          <w:tcPr>
            <w:tcW w:w="713" w:type="dxa"/>
            <w:vMerge w:val="restart"/>
            <w:vAlign w:val="center"/>
          </w:tcPr>
          <w:p w14:paraId="6006F771" w14:textId="77777777" w:rsidR="001E3E17" w:rsidRPr="00BD23E7" w:rsidRDefault="001E3E17" w:rsidP="00367334">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134" w:type="dxa"/>
            <w:vMerge w:val="restart"/>
            <w:vAlign w:val="center"/>
          </w:tcPr>
          <w:p w14:paraId="064F8EFC" w14:textId="77777777" w:rsidR="001E3E17" w:rsidRPr="00366E92" w:rsidRDefault="001E3E17" w:rsidP="00367334">
            <w:pPr>
              <w:spacing w:line="400" w:lineRule="exact"/>
              <w:jc w:val="center"/>
              <w:rPr>
                <w:rFonts w:ascii="宋体" w:hAnsi="宋体" w:cs="宋体"/>
                <w:b/>
                <w:szCs w:val="21"/>
              </w:rPr>
            </w:pPr>
            <w:r w:rsidRPr="00366E92">
              <w:rPr>
                <w:rFonts w:ascii="宋体" w:hAnsi="宋体" w:cs="宋体" w:hint="eastAsia"/>
                <w:b/>
                <w:szCs w:val="21"/>
              </w:rPr>
              <w:t>服务人员要求</w:t>
            </w:r>
          </w:p>
        </w:tc>
        <w:tc>
          <w:tcPr>
            <w:tcW w:w="2471" w:type="dxa"/>
            <w:tcBorders>
              <w:bottom w:val="single" w:sz="6" w:space="0" w:color="auto"/>
            </w:tcBorders>
          </w:tcPr>
          <w:p w14:paraId="352D005C" w14:textId="77777777" w:rsidR="001E3E17" w:rsidRPr="00366E92" w:rsidRDefault="001E3E17" w:rsidP="00367334">
            <w:pPr>
              <w:spacing w:line="400" w:lineRule="exact"/>
              <w:rPr>
                <w:rFonts w:ascii="宋体" w:hAnsi="宋体" w:cs="宋体"/>
                <w:szCs w:val="21"/>
              </w:rPr>
            </w:pPr>
            <w:r>
              <w:rPr>
                <w:rFonts w:ascii="宋体" w:hAnsi="宋体" w:cs="宋体" w:hint="eastAsia"/>
                <w:szCs w:val="21"/>
              </w:rPr>
              <w:t>3.1</w:t>
            </w:r>
            <w:r w:rsidRPr="00BD23E7">
              <w:rPr>
                <w:rFonts w:asciiTheme="minorEastAsia" w:eastAsiaTheme="minorEastAsia" w:hAnsiTheme="minorEastAsia" w:hint="eastAsia"/>
                <w:b/>
              </w:rPr>
              <w:t>★</w:t>
            </w:r>
            <w:r w:rsidRPr="00993262">
              <w:rPr>
                <w:rFonts w:ascii="宋体" w:hAnsi="宋体" w:cs="宋体" w:hint="eastAsia"/>
                <w:szCs w:val="21"/>
              </w:rPr>
              <w:t>服务人员不少于5人</w:t>
            </w:r>
            <w:r w:rsidRPr="00A67FBC">
              <w:rPr>
                <w:rFonts w:ascii="宋体" w:hAnsi="宋体" w:cs="宋体" w:hint="eastAsia"/>
                <w:b/>
                <w:szCs w:val="21"/>
              </w:rPr>
              <w:t>（提供人员清单）</w:t>
            </w:r>
          </w:p>
        </w:tc>
        <w:tc>
          <w:tcPr>
            <w:tcW w:w="1985" w:type="dxa"/>
            <w:tcBorders>
              <w:bottom w:val="single" w:sz="6" w:space="0" w:color="auto"/>
            </w:tcBorders>
          </w:tcPr>
          <w:p w14:paraId="1A73A6B6" w14:textId="77777777" w:rsidR="001E3E17" w:rsidRDefault="001E3E17" w:rsidP="00367334">
            <w:pPr>
              <w:spacing w:line="400" w:lineRule="exact"/>
              <w:rPr>
                <w:rFonts w:ascii="宋体" w:hAnsi="宋体" w:cs="宋体"/>
                <w:szCs w:val="21"/>
              </w:rPr>
            </w:pPr>
          </w:p>
        </w:tc>
        <w:tc>
          <w:tcPr>
            <w:tcW w:w="1003" w:type="dxa"/>
            <w:tcBorders>
              <w:bottom w:val="single" w:sz="6" w:space="0" w:color="auto"/>
            </w:tcBorders>
          </w:tcPr>
          <w:p w14:paraId="61CF4D10" w14:textId="77777777" w:rsidR="001E3E17" w:rsidRDefault="001E3E17" w:rsidP="00367334">
            <w:pPr>
              <w:spacing w:line="400" w:lineRule="exact"/>
              <w:rPr>
                <w:rFonts w:ascii="宋体" w:hAnsi="宋体" w:cs="宋体"/>
                <w:szCs w:val="21"/>
              </w:rPr>
            </w:pPr>
          </w:p>
        </w:tc>
        <w:tc>
          <w:tcPr>
            <w:tcW w:w="870" w:type="dxa"/>
            <w:tcBorders>
              <w:bottom w:val="single" w:sz="6" w:space="0" w:color="auto"/>
            </w:tcBorders>
          </w:tcPr>
          <w:p w14:paraId="68CC3A73" w14:textId="77777777" w:rsidR="001E3E17" w:rsidRDefault="001E3E17" w:rsidP="00367334">
            <w:pPr>
              <w:spacing w:line="400" w:lineRule="exact"/>
              <w:rPr>
                <w:rFonts w:ascii="宋体" w:hAnsi="宋体" w:cs="宋体"/>
                <w:szCs w:val="21"/>
              </w:rPr>
            </w:pPr>
          </w:p>
        </w:tc>
      </w:tr>
      <w:tr w:rsidR="001E3E17" w:rsidRPr="00BD23E7" w14:paraId="2277DB40" w14:textId="77777777" w:rsidTr="001E3E17">
        <w:trPr>
          <w:trHeight w:val="760"/>
          <w:jc w:val="center"/>
        </w:trPr>
        <w:tc>
          <w:tcPr>
            <w:tcW w:w="713" w:type="dxa"/>
            <w:vMerge/>
            <w:vAlign w:val="center"/>
          </w:tcPr>
          <w:p w14:paraId="4233405F" w14:textId="77777777" w:rsidR="001E3E17" w:rsidRDefault="001E3E17" w:rsidP="00367334">
            <w:pPr>
              <w:spacing w:line="400" w:lineRule="exact"/>
              <w:jc w:val="center"/>
              <w:rPr>
                <w:rFonts w:asciiTheme="minorEastAsia" w:eastAsiaTheme="minorEastAsia" w:hAnsiTheme="minorEastAsia"/>
                <w:b/>
                <w:szCs w:val="21"/>
              </w:rPr>
            </w:pPr>
          </w:p>
        </w:tc>
        <w:tc>
          <w:tcPr>
            <w:tcW w:w="1134" w:type="dxa"/>
            <w:vMerge/>
            <w:vAlign w:val="center"/>
          </w:tcPr>
          <w:p w14:paraId="433953CE" w14:textId="77777777" w:rsidR="001E3E17" w:rsidRPr="00366E92" w:rsidRDefault="001E3E17" w:rsidP="00367334">
            <w:pPr>
              <w:spacing w:line="400" w:lineRule="exact"/>
              <w:jc w:val="center"/>
              <w:rPr>
                <w:rFonts w:ascii="宋体" w:hAnsi="宋体" w:cs="宋体"/>
                <w:b/>
                <w:szCs w:val="21"/>
              </w:rPr>
            </w:pPr>
          </w:p>
        </w:tc>
        <w:tc>
          <w:tcPr>
            <w:tcW w:w="2471" w:type="dxa"/>
            <w:tcBorders>
              <w:top w:val="single" w:sz="6" w:space="0" w:color="auto"/>
            </w:tcBorders>
          </w:tcPr>
          <w:p w14:paraId="0950D0C5" w14:textId="77777777" w:rsidR="001E3E17" w:rsidRDefault="001E3E17" w:rsidP="00367334">
            <w:pPr>
              <w:spacing w:line="400" w:lineRule="exact"/>
              <w:rPr>
                <w:rFonts w:ascii="宋体" w:hAnsi="宋体" w:cs="宋体"/>
                <w:szCs w:val="21"/>
              </w:rPr>
            </w:pPr>
            <w:r>
              <w:rPr>
                <w:rFonts w:ascii="宋体" w:hAnsi="宋体" w:cs="宋体" w:hint="eastAsia"/>
                <w:szCs w:val="21"/>
              </w:rPr>
              <w:t>3.2</w:t>
            </w:r>
            <w:r w:rsidRPr="00BD23E7">
              <w:rPr>
                <w:rFonts w:asciiTheme="minorEastAsia" w:eastAsiaTheme="minorEastAsia" w:hAnsiTheme="minorEastAsia" w:hint="eastAsia"/>
                <w:b/>
              </w:rPr>
              <w:t>▲</w:t>
            </w:r>
            <w:r w:rsidRPr="00993262">
              <w:rPr>
                <w:rFonts w:ascii="宋体" w:hAnsi="宋体" w:cs="宋体" w:hint="eastAsia"/>
                <w:szCs w:val="21"/>
              </w:rPr>
              <w:t>服务人员均需具有计算机等相关专业本科学历或以上。</w:t>
            </w:r>
            <w:r w:rsidRPr="00A67FBC">
              <w:rPr>
                <w:rFonts w:ascii="宋体" w:hAnsi="宋体" w:cs="宋体" w:hint="eastAsia"/>
                <w:b/>
                <w:szCs w:val="21"/>
              </w:rPr>
              <w:t>（提供学历证明材料复印件，加盖公章，原件备查）</w:t>
            </w:r>
          </w:p>
        </w:tc>
        <w:tc>
          <w:tcPr>
            <w:tcW w:w="1985" w:type="dxa"/>
            <w:tcBorders>
              <w:top w:val="single" w:sz="6" w:space="0" w:color="auto"/>
            </w:tcBorders>
          </w:tcPr>
          <w:p w14:paraId="7C65BB41" w14:textId="77777777" w:rsidR="001E3E17" w:rsidRDefault="001E3E17" w:rsidP="00367334">
            <w:pPr>
              <w:spacing w:line="400" w:lineRule="exact"/>
              <w:rPr>
                <w:rFonts w:ascii="宋体" w:hAnsi="宋体" w:cs="宋体"/>
                <w:szCs w:val="21"/>
              </w:rPr>
            </w:pPr>
          </w:p>
        </w:tc>
        <w:tc>
          <w:tcPr>
            <w:tcW w:w="1003" w:type="dxa"/>
            <w:tcBorders>
              <w:top w:val="single" w:sz="6" w:space="0" w:color="auto"/>
            </w:tcBorders>
          </w:tcPr>
          <w:p w14:paraId="65CD9476" w14:textId="77777777" w:rsidR="001E3E17" w:rsidRDefault="001E3E17" w:rsidP="00367334">
            <w:pPr>
              <w:spacing w:line="400" w:lineRule="exact"/>
              <w:rPr>
                <w:rFonts w:ascii="宋体" w:hAnsi="宋体" w:cs="宋体"/>
                <w:szCs w:val="21"/>
              </w:rPr>
            </w:pPr>
          </w:p>
        </w:tc>
        <w:tc>
          <w:tcPr>
            <w:tcW w:w="870" w:type="dxa"/>
            <w:tcBorders>
              <w:top w:val="single" w:sz="6" w:space="0" w:color="auto"/>
            </w:tcBorders>
          </w:tcPr>
          <w:p w14:paraId="1AC569C8" w14:textId="77777777" w:rsidR="001E3E17" w:rsidRDefault="001E3E17" w:rsidP="00367334">
            <w:pPr>
              <w:spacing w:line="400" w:lineRule="exact"/>
              <w:rPr>
                <w:rFonts w:ascii="宋体" w:hAnsi="宋体" w:cs="宋体"/>
                <w:szCs w:val="21"/>
              </w:rPr>
            </w:pPr>
          </w:p>
        </w:tc>
      </w:tr>
    </w:tbl>
    <w:p w14:paraId="0F647567" w14:textId="77777777" w:rsidR="000413A0" w:rsidRPr="001E3E17" w:rsidRDefault="000413A0" w:rsidP="00CF74F5">
      <w:pPr>
        <w:spacing w:line="400" w:lineRule="exact"/>
        <w:rPr>
          <w:rFonts w:ascii="宋体" w:hAnsi="宋体"/>
          <w:b/>
        </w:rPr>
      </w:pPr>
    </w:p>
    <w:p w14:paraId="108969CA" w14:textId="77777777" w:rsidR="00CF74F5" w:rsidRPr="005C71EF" w:rsidRDefault="00CF74F5" w:rsidP="00CF74F5">
      <w:pPr>
        <w:spacing w:line="400" w:lineRule="exact"/>
        <w:rPr>
          <w:rFonts w:ascii="宋体" w:hAnsi="宋体"/>
          <w:b/>
        </w:rPr>
      </w:pPr>
      <w:r w:rsidRPr="005C71EF">
        <w:rPr>
          <w:rFonts w:ascii="宋体" w:hAnsi="宋体" w:hint="eastAsia"/>
          <w:b/>
        </w:rPr>
        <w:t>注：</w:t>
      </w:r>
    </w:p>
    <w:p w14:paraId="02AC3577" w14:textId="77777777" w:rsidR="00CF74F5" w:rsidRPr="005C71EF" w:rsidRDefault="00CF74F5" w:rsidP="00CF74F5">
      <w:pPr>
        <w:spacing w:line="400" w:lineRule="exact"/>
        <w:rPr>
          <w:rFonts w:ascii="宋体" w:hAnsi="宋体"/>
          <w:b/>
        </w:rPr>
      </w:pPr>
      <w:r w:rsidRPr="005C71EF">
        <w:rPr>
          <w:rFonts w:ascii="宋体" w:hAnsi="宋体" w:hint="eastAsia"/>
          <w:b/>
        </w:rPr>
        <w:t>1. “响应情况”一</w:t>
      </w:r>
      <w:proofErr w:type="gramStart"/>
      <w:r w:rsidRPr="005C71EF">
        <w:rPr>
          <w:rFonts w:ascii="宋体" w:hAnsi="宋体" w:hint="eastAsia"/>
          <w:b/>
        </w:rPr>
        <w:t>栏必须</w:t>
      </w:r>
      <w:proofErr w:type="gramEnd"/>
      <w:r w:rsidRPr="005C71EF">
        <w:rPr>
          <w:rFonts w:ascii="宋体" w:hAnsi="宋体" w:hint="eastAsia"/>
          <w:b/>
        </w:rPr>
        <w:t>详细填写投标产品、工程、服务的具体参数，并应对照“招标技术要求”一一对应响应；</w:t>
      </w:r>
    </w:p>
    <w:p w14:paraId="238BC9DC" w14:textId="77777777" w:rsidR="00CF74F5" w:rsidRPr="005C71EF" w:rsidRDefault="00CF74F5" w:rsidP="00CF74F5">
      <w:pPr>
        <w:spacing w:line="400" w:lineRule="exact"/>
        <w:rPr>
          <w:rFonts w:ascii="宋体" w:hAnsi="宋体"/>
          <w:b/>
        </w:rPr>
      </w:pPr>
      <w:r w:rsidRPr="005C71EF">
        <w:rPr>
          <w:rFonts w:ascii="宋体" w:hAnsi="宋体" w:hint="eastAsia"/>
          <w:b/>
        </w:rPr>
        <w:t>2.“偏离情况”一栏应如实填写“正偏离”、“负偏离”或“无偏离”。</w:t>
      </w:r>
    </w:p>
    <w:p w14:paraId="44CBB62B" w14:textId="77777777" w:rsidR="00CF74F5" w:rsidRPr="005C71EF" w:rsidRDefault="00CF74F5" w:rsidP="00CF74F5">
      <w:pPr>
        <w:spacing w:line="400" w:lineRule="exact"/>
        <w:rPr>
          <w:rFonts w:ascii="宋体" w:hAnsi="宋体"/>
          <w:b/>
        </w:rPr>
      </w:pPr>
      <w:r w:rsidRPr="005C71EF">
        <w:rPr>
          <w:rFonts w:ascii="宋体" w:hAnsi="宋体" w:hint="eastAsia"/>
          <w:b/>
        </w:rPr>
        <w:t>3.“说明”一栏应如实填写正、负偏离情况，若无偏离则不用填写。</w:t>
      </w:r>
    </w:p>
    <w:p w14:paraId="561877C5" w14:textId="77777777" w:rsidR="00CF74F5" w:rsidRPr="005C71EF" w:rsidRDefault="00CF74F5" w:rsidP="00CF74F5">
      <w:pPr>
        <w:spacing w:line="400" w:lineRule="exact"/>
        <w:rPr>
          <w:rFonts w:ascii="宋体" w:hAnsi="宋体"/>
          <w:b/>
        </w:rPr>
      </w:pPr>
      <w:r w:rsidRPr="005C71EF">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sidRPr="005C71EF">
        <w:rPr>
          <w:rFonts w:ascii="宋体" w:hAnsi="宋体" w:hint="eastAsia"/>
          <w:b/>
        </w:rPr>
        <w:t>章资格</w:t>
      </w:r>
      <w:proofErr w:type="gramEnd"/>
      <w:r w:rsidRPr="005C71EF">
        <w:rPr>
          <w:rFonts w:ascii="宋体" w:hAnsi="宋体" w:hint="eastAsia"/>
          <w:b/>
        </w:rPr>
        <w:t>审查、评标和定标第2.2条款处理。若《技术规格偏离表》中未要求提供相应证明材料的，投标人可以不提供。</w:t>
      </w:r>
    </w:p>
    <w:p w14:paraId="03B7ACD7" w14:textId="77777777" w:rsidR="00CF74F5" w:rsidRPr="005C71EF" w:rsidRDefault="00CF74F5" w:rsidP="00CF74F5">
      <w:pPr>
        <w:spacing w:line="400" w:lineRule="exact"/>
        <w:rPr>
          <w:rFonts w:ascii="宋体" w:hAnsi="宋体"/>
          <w:b/>
        </w:rPr>
      </w:pPr>
      <w:r w:rsidRPr="005C71EF">
        <w:rPr>
          <w:rFonts w:ascii="宋体" w:hAnsi="宋体" w:hint="eastAsia"/>
          <w:b/>
        </w:rPr>
        <w:t>5.加注星号（★）的技术要求，出现的负偏离将导致废标。</w:t>
      </w:r>
    </w:p>
    <w:p w14:paraId="386E79A4" w14:textId="77777777" w:rsidR="00CF74F5" w:rsidRPr="005C71EF" w:rsidRDefault="00CF74F5" w:rsidP="00CF74F5">
      <w:pPr>
        <w:spacing w:line="400" w:lineRule="exact"/>
      </w:pPr>
    </w:p>
    <w:p w14:paraId="28719184" w14:textId="77777777" w:rsidR="00CF74F5" w:rsidRPr="00A14CD0" w:rsidRDefault="00CF74F5" w:rsidP="00CF74F5">
      <w:pPr>
        <w:spacing w:line="400" w:lineRule="exact"/>
      </w:pPr>
    </w:p>
    <w:p w14:paraId="27E82A61" w14:textId="77777777" w:rsidR="00CF74F5" w:rsidRPr="00A14CD0" w:rsidRDefault="00CF74F5" w:rsidP="00CF74F5">
      <w:pPr>
        <w:spacing w:line="400" w:lineRule="exact"/>
      </w:pPr>
      <w:r w:rsidRPr="00A14CD0">
        <w:rPr>
          <w:rFonts w:hint="eastAsia"/>
        </w:rPr>
        <w:t>投标人名称：（盖公章）</w:t>
      </w:r>
    </w:p>
    <w:p w14:paraId="10AE9DC6" w14:textId="77777777" w:rsidR="00CF74F5" w:rsidRPr="00A14CD0" w:rsidRDefault="00CF74F5" w:rsidP="00CF74F5">
      <w:pPr>
        <w:spacing w:line="400" w:lineRule="exact"/>
      </w:pPr>
      <w:r w:rsidRPr="00A14CD0">
        <w:rPr>
          <w:rFonts w:hint="eastAsia"/>
        </w:rPr>
        <w:t>法定代表人（单位负责人）或委托代理人：（签字）</w:t>
      </w:r>
    </w:p>
    <w:p w14:paraId="6CEE993C" w14:textId="29F50544" w:rsidR="00993262" w:rsidRDefault="00CF74F5" w:rsidP="000413A0">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61F25D60" w14:textId="6D50A936" w:rsidR="00611479" w:rsidRPr="000413A0" w:rsidRDefault="00993262" w:rsidP="00993262">
      <w:pPr>
        <w:widowControl/>
        <w:jc w:val="left"/>
      </w:pPr>
      <w:r>
        <w:br w:type="page"/>
      </w:r>
    </w:p>
    <w:p w14:paraId="18798939" w14:textId="77777777" w:rsidR="00611479" w:rsidRPr="003249A4" w:rsidRDefault="00611479" w:rsidP="00167D6B">
      <w:pPr>
        <w:pStyle w:val="2"/>
        <w:spacing w:line="400" w:lineRule="exact"/>
        <w:jc w:val="center"/>
        <w:rPr>
          <w:rFonts w:asciiTheme="minorEastAsia" w:eastAsiaTheme="minorEastAsia" w:hAnsiTheme="minorEastAsia"/>
        </w:rPr>
      </w:pPr>
      <w:bookmarkStart w:id="265" w:name="_Toc527011153"/>
      <w:bookmarkStart w:id="266" w:name="_Toc12624815"/>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8</w:t>
      </w:r>
      <w:r w:rsidRPr="003249A4">
        <w:rPr>
          <w:rFonts w:asciiTheme="minorEastAsia" w:eastAsiaTheme="minorEastAsia" w:hAnsiTheme="minorEastAsia"/>
        </w:rPr>
        <w:t>：商务条款偏离表</w:t>
      </w:r>
      <w:bookmarkEnd w:id="265"/>
      <w:bookmarkEnd w:id="266"/>
    </w:p>
    <w:p w14:paraId="099219AA" w14:textId="77777777" w:rsidR="00611479" w:rsidRPr="00167D6B" w:rsidRDefault="00167D6B" w:rsidP="00013141">
      <w:pPr>
        <w:spacing w:beforeLines="50" w:before="156" w:afterLines="50" w:after="156" w:line="380" w:lineRule="exact"/>
        <w:jc w:val="center"/>
        <w:rPr>
          <w:b/>
        </w:rPr>
      </w:pPr>
      <w:r w:rsidRPr="00A14CD0">
        <w:rPr>
          <w:rFonts w:hint="eastAsia"/>
        </w:rPr>
        <w:t>投标人名称：</w:t>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Pr="00A14CD0">
        <w:rPr>
          <w:rFonts w:hint="eastAsia"/>
        </w:rPr>
        <w:t xml:space="preserve">　</w:t>
      </w:r>
      <w:r>
        <w:rPr>
          <w:rFonts w:hint="eastAsia"/>
        </w:rPr>
        <w:t xml:space="preserve">        </w:t>
      </w:r>
      <w:r w:rsidRPr="00A14CD0">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softHyphen/>
      </w:r>
      <w:r w:rsidR="00A44F0F">
        <w:rPr>
          <w:rFonts w:hint="eastAsia"/>
          <w:u w:val="single"/>
        </w:rPr>
        <w:softHyphen/>
      </w:r>
      <w:r w:rsidR="00A44F0F">
        <w:rPr>
          <w:rFonts w:hint="eastAsia"/>
          <w:u w:val="single"/>
        </w:rPr>
        <w:softHyphe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51"/>
        <w:gridCol w:w="3260"/>
        <w:gridCol w:w="1843"/>
        <w:gridCol w:w="1134"/>
        <w:gridCol w:w="749"/>
      </w:tblGrid>
      <w:tr w:rsidR="001E3E17" w:rsidRPr="00635AF5" w14:paraId="265A716B" w14:textId="77777777" w:rsidTr="001E3E17">
        <w:trPr>
          <w:trHeight w:val="425"/>
          <w:jc w:val="center"/>
        </w:trPr>
        <w:tc>
          <w:tcPr>
            <w:tcW w:w="643" w:type="dxa"/>
            <w:vAlign w:val="center"/>
          </w:tcPr>
          <w:p w14:paraId="5B4FA621" w14:textId="77777777" w:rsidR="001E3E17" w:rsidRPr="00635AF5" w:rsidRDefault="001E3E17" w:rsidP="00367334">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序号</w:t>
            </w:r>
          </w:p>
        </w:tc>
        <w:tc>
          <w:tcPr>
            <w:tcW w:w="851" w:type="dxa"/>
            <w:vAlign w:val="center"/>
          </w:tcPr>
          <w:p w14:paraId="19A5340E" w14:textId="77777777" w:rsidR="001E3E17" w:rsidRPr="00635AF5" w:rsidRDefault="001E3E17" w:rsidP="00367334">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目录</w:t>
            </w:r>
          </w:p>
        </w:tc>
        <w:tc>
          <w:tcPr>
            <w:tcW w:w="3260" w:type="dxa"/>
            <w:vAlign w:val="center"/>
          </w:tcPr>
          <w:p w14:paraId="71CABE6C" w14:textId="77777777" w:rsidR="001E3E17" w:rsidRPr="00635AF5" w:rsidRDefault="001E3E17" w:rsidP="00367334">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招标商务需求</w:t>
            </w:r>
          </w:p>
        </w:tc>
        <w:tc>
          <w:tcPr>
            <w:tcW w:w="1843" w:type="dxa"/>
            <w:vAlign w:val="center"/>
          </w:tcPr>
          <w:p w14:paraId="09F81E10" w14:textId="77777777" w:rsidR="001E3E17" w:rsidRPr="00635AF5" w:rsidRDefault="001E3E17" w:rsidP="00367334">
            <w:pPr>
              <w:spacing w:line="380" w:lineRule="exact"/>
              <w:jc w:val="center"/>
              <w:rPr>
                <w:rFonts w:asciiTheme="minorEastAsia" w:eastAsiaTheme="minorEastAsia" w:hAnsiTheme="minorEastAsia"/>
                <w:b/>
                <w:szCs w:val="21"/>
              </w:rPr>
            </w:pPr>
            <w:r w:rsidRPr="00167D6B">
              <w:rPr>
                <w:rFonts w:hint="eastAsia"/>
                <w:b/>
              </w:rPr>
              <w:t>投标商务条款响应</w:t>
            </w:r>
          </w:p>
        </w:tc>
        <w:tc>
          <w:tcPr>
            <w:tcW w:w="1134" w:type="dxa"/>
            <w:vAlign w:val="center"/>
          </w:tcPr>
          <w:p w14:paraId="0EA603CA" w14:textId="77777777" w:rsidR="001E3E17" w:rsidRPr="00167D6B" w:rsidRDefault="001E3E17" w:rsidP="00367334">
            <w:pPr>
              <w:tabs>
                <w:tab w:val="num" w:pos="1260"/>
              </w:tabs>
              <w:spacing w:line="340" w:lineRule="exact"/>
              <w:jc w:val="center"/>
              <w:rPr>
                <w:b/>
              </w:rPr>
            </w:pPr>
            <w:r w:rsidRPr="00167D6B">
              <w:rPr>
                <w:rFonts w:hint="eastAsia"/>
                <w:b/>
              </w:rPr>
              <w:t>偏离情况</w:t>
            </w:r>
          </w:p>
        </w:tc>
        <w:tc>
          <w:tcPr>
            <w:tcW w:w="749" w:type="dxa"/>
            <w:vAlign w:val="center"/>
          </w:tcPr>
          <w:p w14:paraId="11EC03CC" w14:textId="77777777" w:rsidR="001E3E17" w:rsidRPr="00167D6B" w:rsidRDefault="001E3E17" w:rsidP="00367334">
            <w:pPr>
              <w:tabs>
                <w:tab w:val="num" w:pos="1260"/>
              </w:tabs>
              <w:spacing w:line="340" w:lineRule="exact"/>
              <w:jc w:val="center"/>
              <w:rPr>
                <w:b/>
              </w:rPr>
            </w:pPr>
            <w:r w:rsidRPr="00167D6B">
              <w:rPr>
                <w:rFonts w:hint="eastAsia"/>
                <w:b/>
              </w:rPr>
              <w:t>说明</w:t>
            </w:r>
          </w:p>
        </w:tc>
      </w:tr>
      <w:tr w:rsidR="001E3E17" w:rsidRPr="00635AF5" w14:paraId="1AEC498D" w14:textId="77777777" w:rsidTr="001E3E17">
        <w:trPr>
          <w:trHeight w:val="799"/>
          <w:jc w:val="center"/>
        </w:trPr>
        <w:tc>
          <w:tcPr>
            <w:tcW w:w="643" w:type="dxa"/>
            <w:vMerge w:val="restart"/>
            <w:vAlign w:val="center"/>
          </w:tcPr>
          <w:p w14:paraId="76BDD435" w14:textId="77777777" w:rsidR="001E3E17" w:rsidRPr="00635AF5" w:rsidRDefault="001E3E17" w:rsidP="00367334">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1</w:t>
            </w:r>
          </w:p>
          <w:p w14:paraId="6B82FA40"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restart"/>
            <w:vAlign w:val="center"/>
          </w:tcPr>
          <w:p w14:paraId="1AC752FA" w14:textId="77777777" w:rsidR="001E3E17" w:rsidRPr="00635AF5" w:rsidRDefault="001E3E17" w:rsidP="00367334">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工期</w:t>
            </w:r>
            <w:r>
              <w:rPr>
                <w:rFonts w:asciiTheme="minorEastAsia" w:eastAsiaTheme="minorEastAsia" w:hAnsiTheme="minorEastAsia" w:hint="eastAsia"/>
                <w:b/>
                <w:szCs w:val="21"/>
              </w:rPr>
              <w:t>与实施要求</w:t>
            </w:r>
          </w:p>
          <w:p w14:paraId="6BC6FFAF"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vAlign w:val="center"/>
          </w:tcPr>
          <w:p w14:paraId="4C4BC5A0" w14:textId="77777777" w:rsidR="001E3E17" w:rsidRPr="00635AF5" w:rsidRDefault="001E3E17" w:rsidP="00367334">
            <w:pPr>
              <w:spacing w:line="380" w:lineRule="exact"/>
              <w:rPr>
                <w:rFonts w:asciiTheme="minorEastAsia" w:eastAsiaTheme="minorEastAsia" w:hAnsiTheme="minorEastAsia"/>
                <w:b/>
                <w:szCs w:val="21"/>
              </w:rPr>
            </w:pPr>
            <w:r>
              <w:rPr>
                <w:rFonts w:asciiTheme="minorEastAsia" w:eastAsiaTheme="minorEastAsia" w:hAnsiTheme="minorEastAsia" w:hint="eastAsia"/>
                <w:b/>
                <w:szCs w:val="21"/>
              </w:rPr>
              <w:t>1.1</w:t>
            </w:r>
            <w:r w:rsidRPr="00635AF5">
              <w:rPr>
                <w:rFonts w:asciiTheme="minorEastAsia" w:eastAsiaTheme="minorEastAsia" w:hAnsiTheme="minorEastAsia" w:hint="eastAsia"/>
                <w:b/>
                <w:szCs w:val="21"/>
              </w:rPr>
              <w:t>★</w:t>
            </w:r>
            <w:r w:rsidRPr="00635AF5">
              <w:rPr>
                <w:rFonts w:asciiTheme="minorEastAsia" w:eastAsiaTheme="minorEastAsia" w:hAnsiTheme="minorEastAsia"/>
                <w:b/>
                <w:szCs w:val="21"/>
              </w:rPr>
              <w:t>本项目服务</w:t>
            </w:r>
            <w:r w:rsidRPr="00635AF5">
              <w:rPr>
                <w:rFonts w:asciiTheme="minorEastAsia" w:eastAsiaTheme="minorEastAsia" w:hAnsiTheme="minorEastAsia" w:hint="eastAsia"/>
                <w:b/>
                <w:szCs w:val="21"/>
              </w:rPr>
              <w:t>期</w:t>
            </w:r>
            <w:r w:rsidRPr="00635AF5">
              <w:rPr>
                <w:rFonts w:asciiTheme="minorEastAsia" w:eastAsiaTheme="minorEastAsia" w:hAnsiTheme="minorEastAsia"/>
                <w:b/>
                <w:szCs w:val="21"/>
              </w:rPr>
              <w:t>为：</w:t>
            </w:r>
            <w:r>
              <w:rPr>
                <w:rFonts w:asciiTheme="minorEastAsia" w:eastAsiaTheme="minorEastAsia" w:hAnsiTheme="minorEastAsia" w:hint="eastAsia"/>
                <w:b/>
                <w:szCs w:val="21"/>
              </w:rPr>
              <w:t>合同</w:t>
            </w:r>
            <w:r w:rsidRPr="0017712E">
              <w:rPr>
                <w:rFonts w:asciiTheme="minorEastAsia" w:eastAsiaTheme="minorEastAsia" w:hAnsiTheme="minorEastAsia" w:hint="eastAsia"/>
                <w:b/>
                <w:szCs w:val="21"/>
              </w:rPr>
              <w:t>签订之日起</w:t>
            </w:r>
            <w:r w:rsidRPr="0017712E">
              <w:rPr>
                <w:rFonts w:asciiTheme="minorEastAsia" w:eastAsiaTheme="minorEastAsia" w:hAnsiTheme="minorEastAsia"/>
                <w:b/>
                <w:szCs w:val="21"/>
              </w:rPr>
              <w:t>120</w:t>
            </w:r>
            <w:r w:rsidRPr="0017712E">
              <w:rPr>
                <w:rFonts w:asciiTheme="minorEastAsia" w:eastAsiaTheme="minorEastAsia" w:hAnsiTheme="minorEastAsia" w:hint="eastAsia"/>
                <w:b/>
                <w:szCs w:val="21"/>
              </w:rPr>
              <w:t>天（日历日）</w:t>
            </w:r>
          </w:p>
        </w:tc>
        <w:tc>
          <w:tcPr>
            <w:tcW w:w="1843" w:type="dxa"/>
          </w:tcPr>
          <w:p w14:paraId="11E95814" w14:textId="77777777" w:rsidR="001E3E17" w:rsidRDefault="001E3E17" w:rsidP="00367334">
            <w:pPr>
              <w:spacing w:line="380" w:lineRule="exact"/>
              <w:rPr>
                <w:rFonts w:asciiTheme="minorEastAsia" w:eastAsiaTheme="minorEastAsia" w:hAnsiTheme="minorEastAsia"/>
                <w:b/>
                <w:szCs w:val="21"/>
              </w:rPr>
            </w:pPr>
          </w:p>
        </w:tc>
        <w:tc>
          <w:tcPr>
            <w:tcW w:w="1134" w:type="dxa"/>
          </w:tcPr>
          <w:p w14:paraId="3FE4BFA6" w14:textId="77777777" w:rsidR="001E3E17" w:rsidRDefault="001E3E17" w:rsidP="00367334">
            <w:pPr>
              <w:spacing w:line="380" w:lineRule="exact"/>
              <w:rPr>
                <w:rFonts w:asciiTheme="minorEastAsia" w:eastAsiaTheme="minorEastAsia" w:hAnsiTheme="minorEastAsia"/>
                <w:b/>
                <w:szCs w:val="21"/>
              </w:rPr>
            </w:pPr>
          </w:p>
        </w:tc>
        <w:tc>
          <w:tcPr>
            <w:tcW w:w="749" w:type="dxa"/>
          </w:tcPr>
          <w:p w14:paraId="4599089D" w14:textId="77777777" w:rsidR="001E3E17" w:rsidRDefault="001E3E17" w:rsidP="00367334">
            <w:pPr>
              <w:spacing w:line="380" w:lineRule="exact"/>
              <w:rPr>
                <w:rFonts w:asciiTheme="minorEastAsia" w:eastAsiaTheme="minorEastAsia" w:hAnsiTheme="minorEastAsia"/>
                <w:b/>
                <w:szCs w:val="21"/>
              </w:rPr>
            </w:pPr>
          </w:p>
        </w:tc>
      </w:tr>
      <w:tr w:rsidR="001E3E17" w:rsidRPr="00635AF5" w14:paraId="7AA0EAB2" w14:textId="77777777" w:rsidTr="001E3E17">
        <w:trPr>
          <w:trHeight w:val="589"/>
          <w:jc w:val="center"/>
        </w:trPr>
        <w:tc>
          <w:tcPr>
            <w:tcW w:w="643" w:type="dxa"/>
            <w:vMerge/>
            <w:vAlign w:val="center"/>
          </w:tcPr>
          <w:p w14:paraId="75CE69E1"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0AC0DDC5"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vAlign w:val="center"/>
          </w:tcPr>
          <w:p w14:paraId="240879F4" w14:textId="77777777" w:rsidR="001E3E17" w:rsidRPr="00CF11E4" w:rsidRDefault="001E3E17" w:rsidP="00367334">
            <w:pPr>
              <w:spacing w:line="380" w:lineRule="exact"/>
              <w:rPr>
                <w:color w:val="000000"/>
              </w:rPr>
            </w:pPr>
            <w:r>
              <w:rPr>
                <w:rFonts w:hint="eastAsia"/>
                <w:color w:val="000000"/>
              </w:rPr>
              <w:t>1.2</w:t>
            </w:r>
            <w:r>
              <w:rPr>
                <w:rFonts w:hint="eastAsia"/>
                <w:color w:val="000000"/>
              </w:rPr>
              <w:t>服务期</w:t>
            </w:r>
            <w:r w:rsidRPr="001308BA">
              <w:rPr>
                <w:color w:val="000000"/>
              </w:rPr>
              <w:t>内</w:t>
            </w:r>
            <w:r w:rsidRPr="001308BA">
              <w:rPr>
                <w:rFonts w:hint="eastAsia"/>
                <w:color w:val="000000"/>
              </w:rPr>
              <w:t>，按合同和招标文件约定的要求和标准进行</w:t>
            </w:r>
            <w:r w:rsidRPr="001308BA">
              <w:rPr>
                <w:color w:val="000000"/>
              </w:rPr>
              <w:t>交付</w:t>
            </w:r>
            <w:r w:rsidRPr="001308BA">
              <w:rPr>
                <w:rFonts w:hint="eastAsia"/>
                <w:color w:val="000000"/>
              </w:rPr>
              <w:t>，完成项目的安装、调试、试运行及验收。</w:t>
            </w:r>
          </w:p>
        </w:tc>
        <w:tc>
          <w:tcPr>
            <w:tcW w:w="1843" w:type="dxa"/>
          </w:tcPr>
          <w:p w14:paraId="743B3FA2" w14:textId="77777777" w:rsidR="001E3E17" w:rsidRDefault="001E3E17" w:rsidP="00367334">
            <w:pPr>
              <w:spacing w:line="380" w:lineRule="exact"/>
              <w:rPr>
                <w:color w:val="000000"/>
              </w:rPr>
            </w:pPr>
          </w:p>
        </w:tc>
        <w:tc>
          <w:tcPr>
            <w:tcW w:w="1134" w:type="dxa"/>
          </w:tcPr>
          <w:p w14:paraId="20051A52" w14:textId="77777777" w:rsidR="001E3E17" w:rsidRDefault="001E3E17" w:rsidP="00367334">
            <w:pPr>
              <w:spacing w:line="380" w:lineRule="exact"/>
              <w:rPr>
                <w:color w:val="000000"/>
              </w:rPr>
            </w:pPr>
          </w:p>
        </w:tc>
        <w:tc>
          <w:tcPr>
            <w:tcW w:w="749" w:type="dxa"/>
          </w:tcPr>
          <w:p w14:paraId="7ECF87FD" w14:textId="77777777" w:rsidR="001E3E17" w:rsidRDefault="001E3E17" w:rsidP="00367334">
            <w:pPr>
              <w:spacing w:line="380" w:lineRule="exact"/>
              <w:rPr>
                <w:color w:val="000000"/>
              </w:rPr>
            </w:pPr>
          </w:p>
        </w:tc>
      </w:tr>
      <w:tr w:rsidR="001E3E17" w:rsidRPr="00635AF5" w14:paraId="4F2B9A61" w14:textId="77777777" w:rsidTr="001E3E17">
        <w:trPr>
          <w:trHeight w:val="664"/>
          <w:jc w:val="center"/>
        </w:trPr>
        <w:tc>
          <w:tcPr>
            <w:tcW w:w="643" w:type="dxa"/>
            <w:vMerge/>
            <w:vAlign w:val="center"/>
          </w:tcPr>
          <w:p w14:paraId="0A589D30"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0492EAEC"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vAlign w:val="center"/>
          </w:tcPr>
          <w:p w14:paraId="134B00DB" w14:textId="77777777" w:rsidR="001E3E17" w:rsidRPr="00635AF5" w:rsidRDefault="001E3E17" w:rsidP="00367334">
            <w:pPr>
              <w:spacing w:line="380" w:lineRule="exact"/>
              <w:rPr>
                <w:rFonts w:asciiTheme="minorEastAsia" w:eastAsiaTheme="minorEastAsia" w:hAnsiTheme="minorEastAsia"/>
                <w:b/>
                <w:szCs w:val="21"/>
              </w:rPr>
            </w:pPr>
            <w:r>
              <w:rPr>
                <w:rFonts w:hint="eastAsia"/>
                <w:color w:val="000000"/>
              </w:rPr>
              <w:t>1.3</w:t>
            </w:r>
            <w:r w:rsidRPr="001308BA">
              <w:rPr>
                <w:color w:val="000000"/>
              </w:rPr>
              <w:t>进度要求：</w:t>
            </w:r>
            <w:r w:rsidRPr="001308BA">
              <w:rPr>
                <w:rFonts w:hint="eastAsia"/>
                <w:color w:val="000000"/>
              </w:rPr>
              <w:t>合同签订后的</w:t>
            </w:r>
            <w:r w:rsidRPr="001308BA">
              <w:rPr>
                <w:color w:val="000000"/>
              </w:rPr>
              <w:t>10</w:t>
            </w:r>
            <w:r w:rsidRPr="001308BA">
              <w:rPr>
                <w:rFonts w:hint="eastAsia"/>
                <w:color w:val="000000"/>
              </w:rPr>
              <w:t>个工作日内，</w:t>
            </w:r>
            <w:r>
              <w:rPr>
                <w:rFonts w:hint="eastAsia"/>
                <w:color w:val="000000"/>
              </w:rPr>
              <w:t>采购人</w:t>
            </w:r>
            <w:r w:rsidRPr="001308BA">
              <w:rPr>
                <w:rFonts w:hint="eastAsia"/>
                <w:color w:val="000000"/>
              </w:rPr>
              <w:t>提供软件部署的相关服务器和网站迁移建设需求；</w:t>
            </w:r>
            <w:r>
              <w:rPr>
                <w:rFonts w:hint="eastAsia"/>
                <w:color w:val="000000"/>
              </w:rPr>
              <w:t>供应商</w:t>
            </w:r>
            <w:r w:rsidRPr="001308BA">
              <w:rPr>
                <w:rFonts w:hint="eastAsia"/>
                <w:color w:val="000000"/>
              </w:rPr>
              <w:t>在工期要求的时间内，按照招标文件的约定要求和标准进行安装、调试以及网站迁移工作。</w:t>
            </w:r>
          </w:p>
        </w:tc>
        <w:tc>
          <w:tcPr>
            <w:tcW w:w="1843" w:type="dxa"/>
          </w:tcPr>
          <w:p w14:paraId="3F6C8FF9" w14:textId="77777777" w:rsidR="001E3E17" w:rsidRDefault="001E3E17" w:rsidP="00367334">
            <w:pPr>
              <w:spacing w:line="380" w:lineRule="exact"/>
              <w:rPr>
                <w:color w:val="000000"/>
              </w:rPr>
            </w:pPr>
          </w:p>
        </w:tc>
        <w:tc>
          <w:tcPr>
            <w:tcW w:w="1134" w:type="dxa"/>
          </w:tcPr>
          <w:p w14:paraId="42DC290F" w14:textId="77777777" w:rsidR="001E3E17" w:rsidRDefault="001E3E17" w:rsidP="00367334">
            <w:pPr>
              <w:spacing w:line="380" w:lineRule="exact"/>
              <w:rPr>
                <w:color w:val="000000"/>
              </w:rPr>
            </w:pPr>
          </w:p>
        </w:tc>
        <w:tc>
          <w:tcPr>
            <w:tcW w:w="749" w:type="dxa"/>
          </w:tcPr>
          <w:p w14:paraId="132009FB" w14:textId="77777777" w:rsidR="001E3E17" w:rsidRDefault="001E3E17" w:rsidP="00367334">
            <w:pPr>
              <w:spacing w:line="380" w:lineRule="exact"/>
              <w:rPr>
                <w:color w:val="000000"/>
              </w:rPr>
            </w:pPr>
          </w:p>
        </w:tc>
      </w:tr>
      <w:tr w:rsidR="001E3E17" w:rsidRPr="00635AF5" w14:paraId="2A0E296D" w14:textId="77777777" w:rsidTr="001E3E17">
        <w:trPr>
          <w:trHeight w:val="560"/>
          <w:jc w:val="center"/>
        </w:trPr>
        <w:tc>
          <w:tcPr>
            <w:tcW w:w="643" w:type="dxa"/>
            <w:vMerge w:val="restart"/>
            <w:vAlign w:val="center"/>
          </w:tcPr>
          <w:p w14:paraId="56CE5DEB" w14:textId="77777777" w:rsidR="001E3E17" w:rsidRPr="00635AF5" w:rsidRDefault="001E3E17" w:rsidP="00367334">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851" w:type="dxa"/>
            <w:vMerge w:val="restart"/>
            <w:vAlign w:val="center"/>
          </w:tcPr>
          <w:p w14:paraId="5527F729" w14:textId="77777777" w:rsidR="001E3E17" w:rsidRDefault="001E3E17" w:rsidP="00367334">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售后</w:t>
            </w:r>
          </w:p>
          <w:p w14:paraId="45F5E2AD" w14:textId="7941B78F" w:rsidR="001E3E17" w:rsidRPr="00635AF5" w:rsidRDefault="001E3E17" w:rsidP="00367334">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服务</w:t>
            </w:r>
          </w:p>
        </w:tc>
        <w:tc>
          <w:tcPr>
            <w:tcW w:w="3260" w:type="dxa"/>
            <w:vAlign w:val="center"/>
          </w:tcPr>
          <w:p w14:paraId="0505ECAE" w14:textId="77777777" w:rsidR="001E3E17" w:rsidRPr="0017712E" w:rsidRDefault="001E3E17" w:rsidP="00367334">
            <w:pPr>
              <w:spacing w:line="380" w:lineRule="exact"/>
              <w:rPr>
                <w:rFonts w:asciiTheme="minorEastAsia" w:eastAsiaTheme="minorEastAsia" w:hAnsiTheme="minorEastAsia"/>
                <w:bCs/>
                <w:szCs w:val="21"/>
              </w:rPr>
            </w:pPr>
            <w:r>
              <w:rPr>
                <w:rFonts w:hint="eastAsia"/>
              </w:rPr>
              <w:t>2.</w:t>
            </w:r>
            <w:r w:rsidRPr="0017712E">
              <w:rPr>
                <w:rFonts w:hint="eastAsia"/>
              </w:rPr>
              <w:t>1</w:t>
            </w:r>
            <w:r w:rsidRPr="0017712E">
              <w:rPr>
                <w:rFonts w:hint="eastAsia"/>
              </w:rPr>
              <w:t>本项目要求供应商承诺提供一年免费</w:t>
            </w:r>
            <w:r w:rsidRPr="0017712E">
              <w:t>7</w:t>
            </w:r>
            <w:r w:rsidRPr="0017712E">
              <w:rPr>
                <w:rFonts w:hint="eastAsia"/>
              </w:rPr>
              <w:t>×</w:t>
            </w:r>
            <w:r w:rsidRPr="0017712E">
              <w:t>24</w:t>
            </w:r>
            <w:r w:rsidRPr="0017712E">
              <w:rPr>
                <w:rFonts w:hint="eastAsia"/>
              </w:rPr>
              <w:t>小时的技术支持服务，售后服务期自验收合格之日开始计算。</w:t>
            </w:r>
          </w:p>
        </w:tc>
        <w:tc>
          <w:tcPr>
            <w:tcW w:w="1843" w:type="dxa"/>
          </w:tcPr>
          <w:p w14:paraId="4F557CEB" w14:textId="77777777" w:rsidR="001E3E17" w:rsidRDefault="001E3E17" w:rsidP="00367334">
            <w:pPr>
              <w:spacing w:line="380" w:lineRule="exact"/>
            </w:pPr>
          </w:p>
        </w:tc>
        <w:tc>
          <w:tcPr>
            <w:tcW w:w="1134" w:type="dxa"/>
          </w:tcPr>
          <w:p w14:paraId="1DA61592" w14:textId="77777777" w:rsidR="001E3E17" w:rsidRDefault="001E3E17" w:rsidP="00367334">
            <w:pPr>
              <w:spacing w:line="380" w:lineRule="exact"/>
            </w:pPr>
          </w:p>
        </w:tc>
        <w:tc>
          <w:tcPr>
            <w:tcW w:w="749" w:type="dxa"/>
          </w:tcPr>
          <w:p w14:paraId="07963F7C" w14:textId="77777777" w:rsidR="001E3E17" w:rsidRDefault="001E3E17" w:rsidP="00367334">
            <w:pPr>
              <w:spacing w:line="380" w:lineRule="exact"/>
            </w:pPr>
          </w:p>
        </w:tc>
      </w:tr>
      <w:tr w:rsidR="001E3E17" w:rsidRPr="00635AF5" w14:paraId="367206EC" w14:textId="77777777" w:rsidTr="001E3E17">
        <w:trPr>
          <w:trHeight w:val="1186"/>
          <w:jc w:val="center"/>
        </w:trPr>
        <w:tc>
          <w:tcPr>
            <w:tcW w:w="643" w:type="dxa"/>
            <w:vMerge/>
            <w:vAlign w:val="center"/>
          </w:tcPr>
          <w:p w14:paraId="7C5808F8"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585D1225"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058DFF9E" w14:textId="77777777" w:rsidR="001E3E17" w:rsidRPr="00635AF5" w:rsidRDefault="001E3E17" w:rsidP="00367334">
            <w:pPr>
              <w:spacing w:line="380" w:lineRule="exact"/>
              <w:rPr>
                <w:rFonts w:asciiTheme="minorEastAsia" w:eastAsiaTheme="minorEastAsia" w:hAnsiTheme="minorEastAsia"/>
                <w:b/>
                <w:szCs w:val="21"/>
              </w:rPr>
            </w:pPr>
            <w:r>
              <w:rPr>
                <w:rFonts w:hint="eastAsia"/>
                <w:color w:val="000000"/>
              </w:rPr>
              <w:t>2.2</w:t>
            </w:r>
            <w:r>
              <w:rPr>
                <w:rFonts w:hint="eastAsia"/>
                <w:color w:val="000000"/>
              </w:rPr>
              <w:t>供应商</w:t>
            </w:r>
            <w:r w:rsidRPr="001308BA">
              <w:rPr>
                <w:rFonts w:hint="eastAsia"/>
                <w:color w:val="000000"/>
              </w:rPr>
              <w:t>针对</w:t>
            </w:r>
            <w:r>
              <w:rPr>
                <w:rFonts w:hint="eastAsia"/>
                <w:color w:val="000000"/>
              </w:rPr>
              <w:t>采购人</w:t>
            </w:r>
            <w:r w:rsidRPr="001308BA">
              <w:rPr>
                <w:rFonts w:hint="eastAsia"/>
                <w:color w:val="000000"/>
              </w:rPr>
              <w:t>的不同的需求和建设的不同阶段，制定有针对性的运行保障方案，建立完善的售后服务体系，向</w:t>
            </w:r>
            <w:r>
              <w:rPr>
                <w:rFonts w:hint="eastAsia"/>
                <w:color w:val="000000"/>
              </w:rPr>
              <w:t>供应商</w:t>
            </w:r>
            <w:r w:rsidRPr="001308BA">
              <w:rPr>
                <w:rFonts w:hint="eastAsia"/>
                <w:color w:val="000000"/>
              </w:rPr>
              <w:t>提供充分考虑使用者利益的技术支持及售后服务模式。</w:t>
            </w:r>
          </w:p>
        </w:tc>
        <w:tc>
          <w:tcPr>
            <w:tcW w:w="1843" w:type="dxa"/>
            <w:tcBorders>
              <w:bottom w:val="single" w:sz="4" w:space="0" w:color="auto"/>
            </w:tcBorders>
          </w:tcPr>
          <w:p w14:paraId="339412A3" w14:textId="77777777" w:rsidR="001E3E17" w:rsidRDefault="001E3E17" w:rsidP="00367334">
            <w:pPr>
              <w:spacing w:line="380" w:lineRule="exact"/>
              <w:rPr>
                <w:color w:val="000000"/>
              </w:rPr>
            </w:pPr>
          </w:p>
        </w:tc>
        <w:tc>
          <w:tcPr>
            <w:tcW w:w="1134" w:type="dxa"/>
            <w:tcBorders>
              <w:bottom w:val="single" w:sz="4" w:space="0" w:color="auto"/>
            </w:tcBorders>
          </w:tcPr>
          <w:p w14:paraId="529BC092" w14:textId="77777777" w:rsidR="001E3E17" w:rsidRDefault="001E3E17" w:rsidP="00367334">
            <w:pPr>
              <w:spacing w:line="380" w:lineRule="exact"/>
              <w:rPr>
                <w:color w:val="000000"/>
              </w:rPr>
            </w:pPr>
          </w:p>
        </w:tc>
        <w:tc>
          <w:tcPr>
            <w:tcW w:w="749" w:type="dxa"/>
            <w:tcBorders>
              <w:bottom w:val="single" w:sz="4" w:space="0" w:color="auto"/>
            </w:tcBorders>
          </w:tcPr>
          <w:p w14:paraId="3C377436" w14:textId="77777777" w:rsidR="001E3E17" w:rsidRDefault="001E3E17" w:rsidP="00367334">
            <w:pPr>
              <w:spacing w:line="380" w:lineRule="exact"/>
              <w:rPr>
                <w:color w:val="000000"/>
              </w:rPr>
            </w:pPr>
          </w:p>
        </w:tc>
      </w:tr>
      <w:tr w:rsidR="001E3E17" w:rsidRPr="00635AF5" w14:paraId="182EB61A" w14:textId="77777777" w:rsidTr="001E3E17">
        <w:trPr>
          <w:trHeight w:val="540"/>
          <w:jc w:val="center"/>
        </w:trPr>
        <w:tc>
          <w:tcPr>
            <w:tcW w:w="643" w:type="dxa"/>
            <w:vMerge/>
            <w:vAlign w:val="center"/>
          </w:tcPr>
          <w:p w14:paraId="4F805444"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092D87F4"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32C5478D" w14:textId="77777777" w:rsidR="001E3E17" w:rsidRPr="00733A87" w:rsidRDefault="001E3E17" w:rsidP="00367334">
            <w:pPr>
              <w:spacing w:line="380" w:lineRule="exact"/>
              <w:rPr>
                <w:color w:val="000000"/>
              </w:rPr>
            </w:pPr>
            <w:r>
              <w:rPr>
                <w:rFonts w:hint="eastAsia"/>
                <w:color w:val="000000"/>
              </w:rPr>
              <w:t>2.3</w:t>
            </w:r>
            <w:r w:rsidRPr="00BD23E7">
              <w:rPr>
                <w:rFonts w:asciiTheme="minorEastAsia" w:eastAsiaTheme="minorEastAsia" w:hAnsiTheme="minorEastAsia" w:hint="eastAsia"/>
                <w:b/>
              </w:rPr>
              <w:t>▲</w:t>
            </w:r>
            <w:r>
              <w:rPr>
                <w:rFonts w:hint="eastAsia"/>
                <w:color w:val="000000"/>
              </w:rPr>
              <w:t>采购人</w:t>
            </w:r>
            <w:r w:rsidRPr="001308BA">
              <w:rPr>
                <w:rFonts w:hint="eastAsia"/>
                <w:color w:val="000000"/>
              </w:rPr>
              <w:t>系统发生故障，</w:t>
            </w:r>
            <w:r>
              <w:rPr>
                <w:rFonts w:hint="eastAsia"/>
                <w:color w:val="000000"/>
              </w:rPr>
              <w:t>供应商需在</w:t>
            </w:r>
            <w:r>
              <w:rPr>
                <w:rFonts w:hint="eastAsia"/>
                <w:color w:val="000000"/>
              </w:rPr>
              <w:t>1</w:t>
            </w:r>
            <w:r>
              <w:rPr>
                <w:rFonts w:hint="eastAsia"/>
                <w:color w:val="000000"/>
              </w:rPr>
              <w:t>小时内响应故障需求，</w:t>
            </w:r>
            <w:r>
              <w:rPr>
                <w:rFonts w:hint="eastAsia"/>
                <w:color w:val="000000"/>
              </w:rPr>
              <w:t>2</w:t>
            </w:r>
            <w:r>
              <w:rPr>
                <w:rFonts w:hint="eastAsia"/>
                <w:color w:val="000000"/>
              </w:rPr>
              <w:t>小时内</w:t>
            </w:r>
            <w:r w:rsidRPr="001308BA">
              <w:rPr>
                <w:color w:val="000000"/>
              </w:rPr>
              <w:t>提供远程恢复</w:t>
            </w:r>
            <w:r>
              <w:rPr>
                <w:rFonts w:hint="eastAsia"/>
                <w:color w:val="000000"/>
              </w:rPr>
              <w:t>，</w:t>
            </w:r>
            <w:r>
              <w:rPr>
                <w:rFonts w:hint="eastAsia"/>
                <w:color w:val="000000"/>
              </w:rPr>
              <w:t>8</w:t>
            </w:r>
            <w:r>
              <w:rPr>
                <w:rFonts w:hint="eastAsia"/>
                <w:color w:val="000000"/>
              </w:rPr>
              <w:t>小时之内解决</w:t>
            </w:r>
            <w:r w:rsidRPr="001308BA">
              <w:rPr>
                <w:rFonts w:hint="eastAsia"/>
                <w:color w:val="000000"/>
              </w:rPr>
              <w:t>故障。</w:t>
            </w:r>
          </w:p>
          <w:p w14:paraId="5556B0A2" w14:textId="77777777" w:rsidR="001E3E17" w:rsidRDefault="001E3E17" w:rsidP="00367334">
            <w:pPr>
              <w:spacing w:line="380" w:lineRule="exact"/>
              <w:rPr>
                <w:color w:val="000000"/>
              </w:rPr>
            </w:pPr>
            <w:r w:rsidRPr="001308BA">
              <w:rPr>
                <w:rFonts w:hint="eastAsia"/>
                <w:color w:val="000000"/>
              </w:rPr>
              <w:t>在服务期间，为采购人提供常规软件技术支持服务，定期对采购的软件系统进行日常维护、故障扫描、检测，向采购人报告发现</w:t>
            </w:r>
            <w:r w:rsidRPr="001308BA">
              <w:rPr>
                <w:rFonts w:hint="eastAsia"/>
                <w:color w:val="000000"/>
              </w:rPr>
              <w:lastRenderedPageBreak/>
              <w:t>的问题，协助采购人进行故障排除，保证系统的正常稳定运行（包括但不仅限于本项目系统）。</w:t>
            </w:r>
          </w:p>
        </w:tc>
        <w:tc>
          <w:tcPr>
            <w:tcW w:w="1843" w:type="dxa"/>
            <w:tcBorders>
              <w:bottom w:val="single" w:sz="4" w:space="0" w:color="auto"/>
            </w:tcBorders>
          </w:tcPr>
          <w:p w14:paraId="79C30A78" w14:textId="77777777" w:rsidR="001E3E17" w:rsidRDefault="001E3E17" w:rsidP="00367334">
            <w:pPr>
              <w:spacing w:line="380" w:lineRule="exact"/>
              <w:rPr>
                <w:color w:val="000000"/>
              </w:rPr>
            </w:pPr>
          </w:p>
        </w:tc>
        <w:tc>
          <w:tcPr>
            <w:tcW w:w="1134" w:type="dxa"/>
            <w:tcBorders>
              <w:bottom w:val="single" w:sz="4" w:space="0" w:color="auto"/>
            </w:tcBorders>
          </w:tcPr>
          <w:p w14:paraId="4A7592B5" w14:textId="77777777" w:rsidR="001E3E17" w:rsidRDefault="001E3E17" w:rsidP="00367334">
            <w:pPr>
              <w:spacing w:line="380" w:lineRule="exact"/>
              <w:rPr>
                <w:color w:val="000000"/>
              </w:rPr>
            </w:pPr>
          </w:p>
        </w:tc>
        <w:tc>
          <w:tcPr>
            <w:tcW w:w="749" w:type="dxa"/>
            <w:tcBorders>
              <w:bottom w:val="single" w:sz="4" w:space="0" w:color="auto"/>
            </w:tcBorders>
          </w:tcPr>
          <w:p w14:paraId="1B8A0000" w14:textId="77777777" w:rsidR="001E3E17" w:rsidRDefault="001E3E17" w:rsidP="00367334">
            <w:pPr>
              <w:spacing w:line="380" w:lineRule="exact"/>
              <w:rPr>
                <w:color w:val="000000"/>
              </w:rPr>
            </w:pPr>
          </w:p>
        </w:tc>
      </w:tr>
      <w:tr w:rsidR="001E3E17" w:rsidRPr="00635AF5" w14:paraId="494C30B9" w14:textId="77777777" w:rsidTr="001E3E17">
        <w:trPr>
          <w:trHeight w:val="876"/>
          <w:jc w:val="center"/>
        </w:trPr>
        <w:tc>
          <w:tcPr>
            <w:tcW w:w="643" w:type="dxa"/>
            <w:vMerge/>
            <w:vAlign w:val="center"/>
          </w:tcPr>
          <w:p w14:paraId="530CBC77"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2AA703D6"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644B0414" w14:textId="77777777" w:rsidR="001E3E17" w:rsidRDefault="001E3E17" w:rsidP="00367334">
            <w:pPr>
              <w:spacing w:line="380" w:lineRule="exact"/>
              <w:rPr>
                <w:color w:val="000000"/>
              </w:rPr>
            </w:pPr>
            <w:r>
              <w:rPr>
                <w:rFonts w:hint="eastAsia"/>
                <w:color w:val="000000"/>
              </w:rPr>
              <w:t>2.4</w:t>
            </w:r>
            <w:r w:rsidRPr="00BD23E7">
              <w:rPr>
                <w:rFonts w:asciiTheme="minorEastAsia" w:eastAsiaTheme="minorEastAsia" w:hAnsiTheme="minorEastAsia" w:hint="eastAsia"/>
                <w:b/>
              </w:rPr>
              <w:t>▲</w:t>
            </w:r>
            <w:r w:rsidRPr="005746A0">
              <w:rPr>
                <w:rFonts w:hint="eastAsia"/>
                <w:b/>
                <w:color w:val="000000"/>
              </w:rPr>
              <w:t>提供缺陷管理服务。针对系统的产品</w:t>
            </w:r>
            <w:r w:rsidRPr="005746A0">
              <w:rPr>
                <w:rFonts w:hint="eastAsia"/>
                <w:b/>
                <w:color w:val="000000"/>
              </w:rPr>
              <w:t>BUG</w:t>
            </w:r>
            <w:r w:rsidRPr="005746A0">
              <w:rPr>
                <w:rFonts w:hint="eastAsia"/>
                <w:b/>
                <w:color w:val="000000"/>
              </w:rPr>
              <w:t>和安全漏洞补丁</w:t>
            </w:r>
            <w:r w:rsidRPr="005746A0">
              <w:rPr>
                <w:rFonts w:hint="eastAsia"/>
                <w:b/>
                <w:color w:val="000000"/>
              </w:rPr>
              <w:t xml:space="preserve">, </w:t>
            </w:r>
            <w:r w:rsidRPr="005746A0">
              <w:rPr>
                <w:rFonts w:hint="eastAsia"/>
                <w:b/>
                <w:color w:val="000000"/>
              </w:rPr>
              <w:t>提供终身免费升级服务。</w:t>
            </w:r>
          </w:p>
        </w:tc>
        <w:tc>
          <w:tcPr>
            <w:tcW w:w="1843" w:type="dxa"/>
            <w:tcBorders>
              <w:bottom w:val="single" w:sz="4" w:space="0" w:color="auto"/>
            </w:tcBorders>
          </w:tcPr>
          <w:p w14:paraId="2CE85D37" w14:textId="77777777" w:rsidR="001E3E17" w:rsidRDefault="001E3E17" w:rsidP="00367334">
            <w:pPr>
              <w:spacing w:line="380" w:lineRule="exact"/>
              <w:rPr>
                <w:color w:val="000000"/>
              </w:rPr>
            </w:pPr>
          </w:p>
        </w:tc>
        <w:tc>
          <w:tcPr>
            <w:tcW w:w="1134" w:type="dxa"/>
            <w:tcBorders>
              <w:bottom w:val="single" w:sz="4" w:space="0" w:color="auto"/>
            </w:tcBorders>
          </w:tcPr>
          <w:p w14:paraId="694CDAAC" w14:textId="77777777" w:rsidR="001E3E17" w:rsidRDefault="001E3E17" w:rsidP="00367334">
            <w:pPr>
              <w:spacing w:line="380" w:lineRule="exact"/>
              <w:rPr>
                <w:color w:val="000000"/>
              </w:rPr>
            </w:pPr>
          </w:p>
        </w:tc>
        <w:tc>
          <w:tcPr>
            <w:tcW w:w="749" w:type="dxa"/>
            <w:tcBorders>
              <w:bottom w:val="single" w:sz="4" w:space="0" w:color="auto"/>
            </w:tcBorders>
          </w:tcPr>
          <w:p w14:paraId="446DF491" w14:textId="77777777" w:rsidR="001E3E17" w:rsidRDefault="001E3E17" w:rsidP="00367334">
            <w:pPr>
              <w:spacing w:line="380" w:lineRule="exact"/>
              <w:rPr>
                <w:color w:val="000000"/>
              </w:rPr>
            </w:pPr>
          </w:p>
        </w:tc>
      </w:tr>
      <w:tr w:rsidR="001E3E17" w:rsidRPr="00635AF5" w14:paraId="4A434C3B" w14:textId="77777777" w:rsidTr="001E3E17">
        <w:trPr>
          <w:trHeight w:val="846"/>
          <w:jc w:val="center"/>
        </w:trPr>
        <w:tc>
          <w:tcPr>
            <w:tcW w:w="643" w:type="dxa"/>
            <w:vMerge/>
            <w:vAlign w:val="center"/>
          </w:tcPr>
          <w:p w14:paraId="0AF5FF14"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1A475BE3"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3E9CE117" w14:textId="77777777" w:rsidR="001E3E17" w:rsidRDefault="001E3E17" w:rsidP="00367334">
            <w:pPr>
              <w:spacing w:line="380" w:lineRule="exact"/>
              <w:rPr>
                <w:color w:val="000000"/>
              </w:rPr>
            </w:pPr>
            <w:r>
              <w:rPr>
                <w:rFonts w:hint="eastAsia"/>
                <w:color w:val="000000"/>
              </w:rPr>
              <w:t>2.5</w:t>
            </w:r>
            <w:r>
              <w:rPr>
                <w:rFonts w:hint="eastAsia"/>
                <w:color w:val="000000"/>
              </w:rPr>
              <w:t>提供</w:t>
            </w:r>
            <w:r w:rsidRPr="001308BA">
              <w:rPr>
                <w:rFonts w:hint="eastAsia"/>
                <w:color w:val="000000"/>
              </w:rPr>
              <w:t>文档服务</w:t>
            </w:r>
            <w:r>
              <w:rPr>
                <w:rFonts w:hint="eastAsia"/>
                <w:color w:val="000000"/>
              </w:rPr>
              <w:t>。</w:t>
            </w:r>
            <w:r w:rsidRPr="001308BA">
              <w:rPr>
                <w:rFonts w:hint="eastAsia"/>
                <w:color w:val="000000"/>
              </w:rPr>
              <w:t>整个服务过程均需有完善的文档记录，便于跟踪、分析问题等。</w:t>
            </w:r>
          </w:p>
        </w:tc>
        <w:tc>
          <w:tcPr>
            <w:tcW w:w="1843" w:type="dxa"/>
            <w:tcBorders>
              <w:bottom w:val="single" w:sz="4" w:space="0" w:color="auto"/>
            </w:tcBorders>
          </w:tcPr>
          <w:p w14:paraId="23741017" w14:textId="77777777" w:rsidR="001E3E17" w:rsidRDefault="001E3E17" w:rsidP="00367334">
            <w:pPr>
              <w:spacing w:line="380" w:lineRule="exact"/>
              <w:rPr>
                <w:color w:val="000000"/>
              </w:rPr>
            </w:pPr>
          </w:p>
        </w:tc>
        <w:tc>
          <w:tcPr>
            <w:tcW w:w="1134" w:type="dxa"/>
            <w:tcBorders>
              <w:bottom w:val="single" w:sz="4" w:space="0" w:color="auto"/>
            </w:tcBorders>
          </w:tcPr>
          <w:p w14:paraId="369A08F0" w14:textId="77777777" w:rsidR="001E3E17" w:rsidRDefault="001E3E17" w:rsidP="00367334">
            <w:pPr>
              <w:spacing w:line="380" w:lineRule="exact"/>
              <w:rPr>
                <w:color w:val="000000"/>
              </w:rPr>
            </w:pPr>
          </w:p>
        </w:tc>
        <w:tc>
          <w:tcPr>
            <w:tcW w:w="749" w:type="dxa"/>
            <w:tcBorders>
              <w:bottom w:val="single" w:sz="4" w:space="0" w:color="auto"/>
            </w:tcBorders>
          </w:tcPr>
          <w:p w14:paraId="4E55BD12" w14:textId="77777777" w:rsidR="001E3E17" w:rsidRDefault="001E3E17" w:rsidP="00367334">
            <w:pPr>
              <w:spacing w:line="380" w:lineRule="exact"/>
              <w:rPr>
                <w:color w:val="000000"/>
              </w:rPr>
            </w:pPr>
          </w:p>
        </w:tc>
      </w:tr>
      <w:tr w:rsidR="001E3E17" w:rsidRPr="00635AF5" w14:paraId="561982E9" w14:textId="77777777" w:rsidTr="001E3E17">
        <w:trPr>
          <w:trHeight w:val="688"/>
          <w:jc w:val="center"/>
        </w:trPr>
        <w:tc>
          <w:tcPr>
            <w:tcW w:w="643" w:type="dxa"/>
            <w:vMerge/>
            <w:vAlign w:val="center"/>
          </w:tcPr>
          <w:p w14:paraId="12D05478"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5D453BAF"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440F9C57" w14:textId="77777777" w:rsidR="001E3E17" w:rsidRDefault="001E3E17" w:rsidP="00367334">
            <w:pPr>
              <w:spacing w:line="380" w:lineRule="exact"/>
              <w:rPr>
                <w:color w:val="000000"/>
              </w:rPr>
            </w:pPr>
            <w:r>
              <w:rPr>
                <w:rFonts w:hint="eastAsia"/>
                <w:color w:val="000000"/>
              </w:rPr>
              <w:t>2.6</w:t>
            </w:r>
            <w:r>
              <w:rPr>
                <w:rFonts w:hint="eastAsia"/>
                <w:color w:val="000000"/>
              </w:rPr>
              <w:t>提供</w:t>
            </w:r>
            <w:r w:rsidRPr="001308BA">
              <w:rPr>
                <w:rFonts w:hint="eastAsia"/>
                <w:color w:val="000000"/>
              </w:rPr>
              <w:t>运行支持服务</w:t>
            </w:r>
            <w:r>
              <w:rPr>
                <w:rFonts w:hint="eastAsia"/>
                <w:color w:val="000000"/>
              </w:rPr>
              <w:t>。</w:t>
            </w:r>
            <w:r w:rsidRPr="001308BA">
              <w:rPr>
                <w:rFonts w:hint="eastAsia"/>
                <w:color w:val="000000"/>
              </w:rPr>
              <w:t>对系统运行过程中的问题解决跟踪，对于系统的技术支持保障。</w:t>
            </w:r>
          </w:p>
        </w:tc>
        <w:tc>
          <w:tcPr>
            <w:tcW w:w="1843" w:type="dxa"/>
            <w:tcBorders>
              <w:bottom w:val="single" w:sz="4" w:space="0" w:color="auto"/>
            </w:tcBorders>
          </w:tcPr>
          <w:p w14:paraId="25ED816F" w14:textId="77777777" w:rsidR="001E3E17" w:rsidRDefault="001E3E17" w:rsidP="00367334">
            <w:pPr>
              <w:spacing w:line="380" w:lineRule="exact"/>
              <w:rPr>
                <w:color w:val="000000"/>
              </w:rPr>
            </w:pPr>
          </w:p>
        </w:tc>
        <w:tc>
          <w:tcPr>
            <w:tcW w:w="1134" w:type="dxa"/>
            <w:tcBorders>
              <w:bottom w:val="single" w:sz="4" w:space="0" w:color="auto"/>
            </w:tcBorders>
          </w:tcPr>
          <w:p w14:paraId="238B5246" w14:textId="77777777" w:rsidR="001E3E17" w:rsidRDefault="001E3E17" w:rsidP="00367334">
            <w:pPr>
              <w:spacing w:line="380" w:lineRule="exact"/>
              <w:rPr>
                <w:color w:val="000000"/>
              </w:rPr>
            </w:pPr>
          </w:p>
        </w:tc>
        <w:tc>
          <w:tcPr>
            <w:tcW w:w="749" w:type="dxa"/>
            <w:tcBorders>
              <w:bottom w:val="single" w:sz="4" w:space="0" w:color="auto"/>
            </w:tcBorders>
          </w:tcPr>
          <w:p w14:paraId="32DFFDD4" w14:textId="77777777" w:rsidR="001E3E17" w:rsidRDefault="001E3E17" w:rsidP="00367334">
            <w:pPr>
              <w:spacing w:line="380" w:lineRule="exact"/>
              <w:rPr>
                <w:color w:val="000000"/>
              </w:rPr>
            </w:pPr>
          </w:p>
        </w:tc>
      </w:tr>
      <w:tr w:rsidR="001E3E17" w:rsidRPr="00635AF5" w14:paraId="7808B297" w14:textId="77777777" w:rsidTr="001E3E17">
        <w:trPr>
          <w:jc w:val="center"/>
        </w:trPr>
        <w:tc>
          <w:tcPr>
            <w:tcW w:w="643" w:type="dxa"/>
            <w:vMerge/>
            <w:vAlign w:val="center"/>
          </w:tcPr>
          <w:p w14:paraId="2BBFF6C4"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7E6A9A09"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5AA44D7E" w14:textId="77777777" w:rsidR="001E3E17" w:rsidRDefault="001E3E17" w:rsidP="00367334">
            <w:pPr>
              <w:spacing w:line="380" w:lineRule="exact"/>
              <w:rPr>
                <w:color w:val="000000"/>
              </w:rPr>
            </w:pPr>
            <w:r>
              <w:rPr>
                <w:rFonts w:hint="eastAsia"/>
                <w:color w:val="000000"/>
              </w:rPr>
              <w:t>2.7</w:t>
            </w:r>
            <w:r>
              <w:rPr>
                <w:rFonts w:hint="eastAsia"/>
                <w:color w:val="000000"/>
              </w:rPr>
              <w:t>提供</w:t>
            </w:r>
            <w:r w:rsidRPr="001308BA">
              <w:rPr>
                <w:rFonts w:hint="eastAsia"/>
                <w:color w:val="000000"/>
              </w:rPr>
              <w:t>安全漏洞</w:t>
            </w:r>
            <w:r w:rsidRPr="001308BA">
              <w:rPr>
                <w:color w:val="000000"/>
              </w:rPr>
              <w:t>修补</w:t>
            </w:r>
            <w:r w:rsidRPr="001308BA">
              <w:rPr>
                <w:rFonts w:hint="eastAsia"/>
                <w:color w:val="000000"/>
              </w:rPr>
              <w:t>服务</w:t>
            </w:r>
            <w:r>
              <w:rPr>
                <w:rFonts w:hint="eastAsia"/>
                <w:color w:val="000000"/>
              </w:rPr>
              <w:t>。</w:t>
            </w:r>
            <w:r w:rsidRPr="001308BA">
              <w:rPr>
                <w:rFonts w:hint="eastAsia"/>
                <w:color w:val="000000"/>
              </w:rPr>
              <w:t>系统</w:t>
            </w:r>
            <w:r w:rsidRPr="001308BA">
              <w:rPr>
                <w:color w:val="000000"/>
              </w:rPr>
              <w:t>在使用过程，如发现</w:t>
            </w:r>
            <w:r w:rsidRPr="001308BA">
              <w:rPr>
                <w:rFonts w:hint="eastAsia"/>
                <w:color w:val="000000"/>
              </w:rPr>
              <w:t>重大</w:t>
            </w:r>
            <w:r w:rsidRPr="001308BA">
              <w:rPr>
                <w:color w:val="000000"/>
              </w:rPr>
              <w:t>安全漏洞</w:t>
            </w:r>
            <w:r w:rsidRPr="001308BA">
              <w:rPr>
                <w:rFonts w:hint="eastAsia"/>
                <w:color w:val="000000"/>
              </w:rPr>
              <w:t>，</w:t>
            </w:r>
            <w:r w:rsidRPr="001308BA">
              <w:rPr>
                <w:color w:val="000000"/>
              </w:rPr>
              <w:t>投标人须协助</w:t>
            </w:r>
            <w:r w:rsidRPr="001308BA">
              <w:rPr>
                <w:rFonts w:hint="eastAsia"/>
                <w:color w:val="000000"/>
              </w:rPr>
              <w:t>进行</w:t>
            </w:r>
            <w:r w:rsidRPr="001308BA">
              <w:rPr>
                <w:color w:val="000000"/>
              </w:rPr>
              <w:t>漏洞修补。</w:t>
            </w:r>
          </w:p>
        </w:tc>
        <w:tc>
          <w:tcPr>
            <w:tcW w:w="1843" w:type="dxa"/>
            <w:tcBorders>
              <w:bottom w:val="single" w:sz="4" w:space="0" w:color="auto"/>
            </w:tcBorders>
          </w:tcPr>
          <w:p w14:paraId="6C3DCF49" w14:textId="77777777" w:rsidR="001E3E17" w:rsidRDefault="001E3E17" w:rsidP="00367334">
            <w:pPr>
              <w:spacing w:line="380" w:lineRule="exact"/>
              <w:rPr>
                <w:color w:val="000000"/>
              </w:rPr>
            </w:pPr>
          </w:p>
        </w:tc>
        <w:tc>
          <w:tcPr>
            <w:tcW w:w="1134" w:type="dxa"/>
            <w:tcBorders>
              <w:bottom w:val="single" w:sz="4" w:space="0" w:color="auto"/>
            </w:tcBorders>
          </w:tcPr>
          <w:p w14:paraId="1A460EAB" w14:textId="77777777" w:rsidR="001E3E17" w:rsidRDefault="001E3E17" w:rsidP="00367334">
            <w:pPr>
              <w:spacing w:line="380" w:lineRule="exact"/>
              <w:rPr>
                <w:color w:val="000000"/>
              </w:rPr>
            </w:pPr>
          </w:p>
        </w:tc>
        <w:tc>
          <w:tcPr>
            <w:tcW w:w="749" w:type="dxa"/>
            <w:tcBorders>
              <w:bottom w:val="single" w:sz="4" w:space="0" w:color="auto"/>
            </w:tcBorders>
          </w:tcPr>
          <w:p w14:paraId="0CAD865F" w14:textId="77777777" w:rsidR="001E3E17" w:rsidRDefault="001E3E17" w:rsidP="00367334">
            <w:pPr>
              <w:spacing w:line="380" w:lineRule="exact"/>
              <w:rPr>
                <w:color w:val="000000"/>
              </w:rPr>
            </w:pPr>
          </w:p>
        </w:tc>
      </w:tr>
      <w:tr w:rsidR="001E3E17" w:rsidRPr="00635AF5" w14:paraId="41BF29F1" w14:textId="77777777" w:rsidTr="001E3E17">
        <w:trPr>
          <w:trHeight w:val="1186"/>
          <w:jc w:val="center"/>
        </w:trPr>
        <w:tc>
          <w:tcPr>
            <w:tcW w:w="643" w:type="dxa"/>
            <w:vMerge/>
            <w:tcBorders>
              <w:bottom w:val="single" w:sz="4" w:space="0" w:color="auto"/>
            </w:tcBorders>
            <w:vAlign w:val="center"/>
          </w:tcPr>
          <w:p w14:paraId="00B84106"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tcBorders>
              <w:bottom w:val="single" w:sz="4" w:space="0" w:color="auto"/>
            </w:tcBorders>
            <w:vAlign w:val="center"/>
          </w:tcPr>
          <w:p w14:paraId="37A32187"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3260" w:type="dxa"/>
            <w:tcBorders>
              <w:bottom w:val="single" w:sz="4" w:space="0" w:color="auto"/>
            </w:tcBorders>
            <w:vAlign w:val="center"/>
          </w:tcPr>
          <w:p w14:paraId="084A012E" w14:textId="77777777" w:rsidR="001E3E17" w:rsidRDefault="001E3E17" w:rsidP="00367334">
            <w:pPr>
              <w:spacing w:line="380" w:lineRule="exact"/>
              <w:rPr>
                <w:color w:val="000000"/>
              </w:rPr>
            </w:pPr>
            <w:r>
              <w:rPr>
                <w:rFonts w:hint="eastAsia"/>
                <w:color w:val="000000"/>
              </w:rPr>
              <w:t>2.</w:t>
            </w:r>
            <w:r>
              <w:rPr>
                <w:color w:val="000000"/>
              </w:rPr>
              <w:t>8</w:t>
            </w:r>
            <w:r w:rsidRPr="001308BA">
              <w:rPr>
                <w:rFonts w:hint="eastAsia"/>
                <w:color w:val="000000"/>
              </w:rPr>
              <w:t>如</w:t>
            </w:r>
            <w:r w:rsidRPr="001308BA">
              <w:rPr>
                <w:color w:val="000000"/>
              </w:rPr>
              <w:t>因</w:t>
            </w:r>
            <w:r w:rsidRPr="001308BA">
              <w:rPr>
                <w:rFonts w:hint="eastAsia"/>
                <w:color w:val="000000"/>
              </w:rPr>
              <w:t>本项目</w:t>
            </w:r>
            <w:r w:rsidRPr="001308BA">
              <w:rPr>
                <w:color w:val="000000"/>
              </w:rPr>
              <w:t>建设系统故障</w:t>
            </w:r>
            <w:r w:rsidRPr="001308BA">
              <w:rPr>
                <w:rFonts w:hint="eastAsia"/>
                <w:color w:val="000000"/>
              </w:rPr>
              <w:t>，</w:t>
            </w:r>
            <w:r w:rsidRPr="001308BA">
              <w:rPr>
                <w:color w:val="000000"/>
              </w:rPr>
              <w:t>或</w:t>
            </w:r>
            <w:r w:rsidRPr="001308BA">
              <w:rPr>
                <w:rFonts w:hint="eastAsia"/>
                <w:color w:val="000000"/>
              </w:rPr>
              <w:t>中标人对</w:t>
            </w:r>
            <w:r w:rsidRPr="001308BA">
              <w:rPr>
                <w:color w:val="000000"/>
              </w:rPr>
              <w:t>故障</w:t>
            </w:r>
            <w:r w:rsidRPr="001308BA">
              <w:rPr>
                <w:rFonts w:hint="eastAsia"/>
                <w:color w:val="000000"/>
              </w:rPr>
              <w:t>响应</w:t>
            </w:r>
            <w:r w:rsidRPr="001308BA">
              <w:rPr>
                <w:color w:val="000000"/>
              </w:rPr>
              <w:t>不及时</w:t>
            </w:r>
            <w:r w:rsidRPr="001308BA">
              <w:rPr>
                <w:rFonts w:hint="eastAsia"/>
                <w:color w:val="000000"/>
              </w:rPr>
              <w:t>、</w:t>
            </w:r>
            <w:r w:rsidRPr="001308BA">
              <w:rPr>
                <w:color w:val="000000"/>
              </w:rPr>
              <w:t>处理不当，造成的损失将由</w:t>
            </w:r>
            <w:r w:rsidRPr="001308BA">
              <w:rPr>
                <w:rFonts w:hint="eastAsia"/>
                <w:color w:val="000000"/>
              </w:rPr>
              <w:t>中标人</w:t>
            </w:r>
            <w:r w:rsidRPr="001308BA">
              <w:rPr>
                <w:color w:val="000000"/>
              </w:rPr>
              <w:t>负责赔偿</w:t>
            </w:r>
            <w:r>
              <w:rPr>
                <w:rFonts w:hint="eastAsia"/>
                <w:color w:val="000000"/>
              </w:rPr>
              <w:t>，为采购人</w:t>
            </w:r>
            <w:r w:rsidRPr="00D25E8B">
              <w:rPr>
                <w:rFonts w:hint="eastAsia"/>
                <w:color w:val="000000"/>
              </w:rPr>
              <w:t>免费更换项目所有设备产品</w:t>
            </w:r>
            <w:r w:rsidRPr="001308BA">
              <w:rPr>
                <w:color w:val="000000"/>
              </w:rPr>
              <w:t>。</w:t>
            </w:r>
          </w:p>
        </w:tc>
        <w:tc>
          <w:tcPr>
            <w:tcW w:w="1843" w:type="dxa"/>
            <w:tcBorders>
              <w:bottom w:val="single" w:sz="4" w:space="0" w:color="auto"/>
            </w:tcBorders>
          </w:tcPr>
          <w:p w14:paraId="1A1BE514" w14:textId="77777777" w:rsidR="001E3E17" w:rsidRDefault="001E3E17" w:rsidP="00367334">
            <w:pPr>
              <w:spacing w:line="380" w:lineRule="exact"/>
              <w:rPr>
                <w:color w:val="000000"/>
              </w:rPr>
            </w:pPr>
          </w:p>
        </w:tc>
        <w:tc>
          <w:tcPr>
            <w:tcW w:w="1134" w:type="dxa"/>
            <w:tcBorders>
              <w:bottom w:val="single" w:sz="4" w:space="0" w:color="auto"/>
            </w:tcBorders>
          </w:tcPr>
          <w:p w14:paraId="3B2FFFEA" w14:textId="77777777" w:rsidR="001E3E17" w:rsidRDefault="001E3E17" w:rsidP="00367334">
            <w:pPr>
              <w:spacing w:line="380" w:lineRule="exact"/>
              <w:rPr>
                <w:color w:val="000000"/>
              </w:rPr>
            </w:pPr>
          </w:p>
        </w:tc>
        <w:tc>
          <w:tcPr>
            <w:tcW w:w="749" w:type="dxa"/>
            <w:tcBorders>
              <w:bottom w:val="single" w:sz="4" w:space="0" w:color="auto"/>
            </w:tcBorders>
          </w:tcPr>
          <w:p w14:paraId="3B799112" w14:textId="77777777" w:rsidR="001E3E17" w:rsidRDefault="001E3E17" w:rsidP="00367334">
            <w:pPr>
              <w:spacing w:line="380" w:lineRule="exact"/>
              <w:rPr>
                <w:color w:val="000000"/>
              </w:rPr>
            </w:pPr>
          </w:p>
        </w:tc>
      </w:tr>
      <w:tr w:rsidR="001E3E17" w:rsidRPr="00FF70B7" w14:paraId="1437AB35" w14:textId="77777777" w:rsidTr="001E3E17">
        <w:trPr>
          <w:trHeight w:val="1629"/>
          <w:jc w:val="center"/>
        </w:trPr>
        <w:tc>
          <w:tcPr>
            <w:tcW w:w="643" w:type="dxa"/>
            <w:vMerge w:val="restart"/>
            <w:vAlign w:val="center"/>
          </w:tcPr>
          <w:p w14:paraId="5DB8EA8D" w14:textId="77777777" w:rsidR="001E3E17" w:rsidRPr="00635AF5" w:rsidRDefault="001E3E17" w:rsidP="00367334">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3</w:t>
            </w:r>
          </w:p>
        </w:tc>
        <w:tc>
          <w:tcPr>
            <w:tcW w:w="851" w:type="dxa"/>
            <w:vMerge w:val="restart"/>
            <w:vAlign w:val="center"/>
          </w:tcPr>
          <w:p w14:paraId="692BD6B8" w14:textId="77777777" w:rsidR="001E3E17" w:rsidRDefault="001E3E17" w:rsidP="00367334">
            <w:pPr>
              <w:spacing w:line="380" w:lineRule="exact"/>
              <w:jc w:val="center"/>
              <w:rPr>
                <w:rFonts w:asciiTheme="minorEastAsia" w:eastAsiaTheme="minorEastAsia" w:hAnsiTheme="minorEastAsia"/>
                <w:b/>
                <w:szCs w:val="21"/>
              </w:rPr>
            </w:pPr>
            <w:r w:rsidRPr="00B9174D">
              <w:rPr>
                <w:rFonts w:asciiTheme="minorEastAsia" w:eastAsiaTheme="minorEastAsia" w:hAnsiTheme="minorEastAsia" w:hint="eastAsia"/>
                <w:b/>
                <w:szCs w:val="21"/>
              </w:rPr>
              <w:t>关于</w:t>
            </w:r>
          </w:p>
          <w:p w14:paraId="1A0B018F" w14:textId="51D92EBA" w:rsidR="001E3E17" w:rsidRPr="00635AF5" w:rsidRDefault="001E3E17" w:rsidP="00367334">
            <w:pPr>
              <w:spacing w:line="380" w:lineRule="exact"/>
              <w:jc w:val="center"/>
              <w:rPr>
                <w:rFonts w:asciiTheme="minorEastAsia" w:eastAsiaTheme="minorEastAsia" w:hAnsiTheme="minorEastAsia"/>
                <w:b/>
                <w:szCs w:val="21"/>
              </w:rPr>
            </w:pPr>
            <w:r w:rsidRPr="00B9174D">
              <w:rPr>
                <w:rFonts w:asciiTheme="minorEastAsia" w:eastAsiaTheme="minorEastAsia" w:hAnsiTheme="minorEastAsia" w:hint="eastAsia"/>
                <w:b/>
                <w:szCs w:val="21"/>
              </w:rPr>
              <w:t>培训</w:t>
            </w:r>
          </w:p>
        </w:tc>
        <w:tc>
          <w:tcPr>
            <w:tcW w:w="3260" w:type="dxa"/>
            <w:vAlign w:val="center"/>
          </w:tcPr>
          <w:p w14:paraId="334798BA" w14:textId="77777777" w:rsidR="001E3E17" w:rsidRPr="002608B1" w:rsidRDefault="001E3E17" w:rsidP="00367334">
            <w:pPr>
              <w:spacing w:line="380" w:lineRule="exact"/>
              <w:rPr>
                <w:color w:val="000000"/>
              </w:rPr>
            </w:pPr>
            <w:r>
              <w:rPr>
                <w:rFonts w:hint="eastAsia"/>
                <w:color w:val="000000"/>
              </w:rPr>
              <w:t>3.</w:t>
            </w:r>
            <w:r>
              <w:rPr>
                <w:color w:val="000000"/>
              </w:rPr>
              <w:t>1</w:t>
            </w:r>
            <w:r>
              <w:rPr>
                <w:rFonts w:hint="eastAsia"/>
                <w:color w:val="000000"/>
              </w:rPr>
              <w:t>服务期内，供应商需向采购人提供包含</w:t>
            </w:r>
            <w:r w:rsidRPr="006B16FB">
              <w:rPr>
                <w:rFonts w:hint="eastAsia"/>
                <w:color w:val="000000"/>
              </w:rPr>
              <w:t>安装、调试、功能确认、试运行以及使用维护五个阶段</w:t>
            </w:r>
            <w:r>
              <w:rPr>
                <w:rFonts w:hint="eastAsia"/>
                <w:color w:val="000000"/>
              </w:rPr>
              <w:t>的培训。</w:t>
            </w:r>
            <w:r w:rsidRPr="006B16FB">
              <w:rPr>
                <w:rFonts w:hint="eastAsia"/>
                <w:color w:val="000000"/>
              </w:rPr>
              <w:t>通过双方的密切配合，使</w:t>
            </w:r>
            <w:r>
              <w:rPr>
                <w:rFonts w:hint="eastAsia"/>
                <w:color w:val="000000"/>
              </w:rPr>
              <w:t>采购人增强</w:t>
            </w:r>
            <w:r w:rsidRPr="006B16FB">
              <w:rPr>
                <w:rFonts w:hint="eastAsia"/>
                <w:color w:val="000000"/>
              </w:rPr>
              <w:t>对系统的技术维护能力，实现知识和技术的转移，建立</w:t>
            </w:r>
            <w:r>
              <w:rPr>
                <w:rFonts w:hint="eastAsia"/>
                <w:color w:val="000000"/>
              </w:rPr>
              <w:t>采购人</w:t>
            </w:r>
            <w:r w:rsidRPr="006B16FB">
              <w:rPr>
                <w:rFonts w:hint="eastAsia"/>
                <w:color w:val="000000"/>
              </w:rPr>
              <w:t>网站群管理系统专业管理运维队伍。</w:t>
            </w:r>
          </w:p>
        </w:tc>
        <w:tc>
          <w:tcPr>
            <w:tcW w:w="1843" w:type="dxa"/>
          </w:tcPr>
          <w:p w14:paraId="5CBADFE0" w14:textId="77777777" w:rsidR="001E3E17" w:rsidRDefault="001E3E17" w:rsidP="00367334">
            <w:pPr>
              <w:spacing w:line="380" w:lineRule="exact"/>
              <w:rPr>
                <w:color w:val="000000"/>
              </w:rPr>
            </w:pPr>
          </w:p>
        </w:tc>
        <w:tc>
          <w:tcPr>
            <w:tcW w:w="1134" w:type="dxa"/>
          </w:tcPr>
          <w:p w14:paraId="082B7915" w14:textId="77777777" w:rsidR="001E3E17" w:rsidRDefault="001E3E17" w:rsidP="00367334">
            <w:pPr>
              <w:spacing w:line="380" w:lineRule="exact"/>
              <w:rPr>
                <w:color w:val="000000"/>
              </w:rPr>
            </w:pPr>
          </w:p>
        </w:tc>
        <w:tc>
          <w:tcPr>
            <w:tcW w:w="749" w:type="dxa"/>
          </w:tcPr>
          <w:p w14:paraId="06D0D2E7" w14:textId="77777777" w:rsidR="001E3E17" w:rsidRDefault="001E3E17" w:rsidP="00367334">
            <w:pPr>
              <w:spacing w:line="380" w:lineRule="exact"/>
              <w:rPr>
                <w:color w:val="000000"/>
              </w:rPr>
            </w:pPr>
          </w:p>
        </w:tc>
      </w:tr>
      <w:tr w:rsidR="001E3E17" w:rsidRPr="00635AF5" w14:paraId="68DF9E77" w14:textId="77777777" w:rsidTr="001E3E17">
        <w:trPr>
          <w:trHeight w:val="1271"/>
          <w:jc w:val="center"/>
        </w:trPr>
        <w:tc>
          <w:tcPr>
            <w:tcW w:w="643" w:type="dxa"/>
            <w:vMerge/>
            <w:vAlign w:val="center"/>
          </w:tcPr>
          <w:p w14:paraId="36AFC814"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109B671C" w14:textId="77777777" w:rsidR="001E3E17" w:rsidRPr="00B9174D" w:rsidRDefault="001E3E17" w:rsidP="00367334">
            <w:pPr>
              <w:spacing w:line="380" w:lineRule="exact"/>
              <w:jc w:val="center"/>
              <w:rPr>
                <w:rFonts w:asciiTheme="minorEastAsia" w:eastAsiaTheme="minorEastAsia" w:hAnsiTheme="minorEastAsia"/>
                <w:b/>
                <w:szCs w:val="21"/>
              </w:rPr>
            </w:pPr>
          </w:p>
        </w:tc>
        <w:tc>
          <w:tcPr>
            <w:tcW w:w="3260" w:type="dxa"/>
            <w:vAlign w:val="center"/>
          </w:tcPr>
          <w:p w14:paraId="34CF475C" w14:textId="77777777" w:rsidR="001E3E17" w:rsidRPr="00B815AB" w:rsidRDefault="001E3E17" w:rsidP="00367334">
            <w:pPr>
              <w:spacing w:line="380" w:lineRule="exact"/>
              <w:rPr>
                <w:color w:val="000000"/>
              </w:rPr>
            </w:pPr>
            <w:r>
              <w:rPr>
                <w:rFonts w:hint="eastAsia"/>
                <w:color w:val="000000"/>
              </w:rPr>
              <w:t>3.2</w:t>
            </w:r>
            <w:r w:rsidRPr="001308BA">
              <w:rPr>
                <w:rFonts w:hint="eastAsia"/>
                <w:color w:val="000000"/>
              </w:rPr>
              <w:t>项目培训</w:t>
            </w:r>
            <w:r>
              <w:rPr>
                <w:rFonts w:hint="eastAsia"/>
                <w:color w:val="000000"/>
              </w:rPr>
              <w:t>。供应商派出</w:t>
            </w:r>
            <w:r w:rsidRPr="001308BA">
              <w:rPr>
                <w:rFonts w:hint="eastAsia"/>
                <w:color w:val="000000"/>
              </w:rPr>
              <w:t>的培训教员应具有丰富的同类课程的教学经验和应用经验；所有的培训教员必须用中文授课；</w:t>
            </w:r>
            <w:r>
              <w:rPr>
                <w:rFonts w:hint="eastAsia"/>
                <w:color w:val="000000"/>
              </w:rPr>
              <w:t>供应商</w:t>
            </w:r>
            <w:r w:rsidRPr="001308BA">
              <w:rPr>
                <w:rFonts w:hint="eastAsia"/>
                <w:color w:val="000000"/>
              </w:rPr>
              <w:t>必须为所有被培训人员提供培训用文字资料和讲义等相关材料。</w:t>
            </w:r>
          </w:p>
        </w:tc>
        <w:tc>
          <w:tcPr>
            <w:tcW w:w="1843" w:type="dxa"/>
          </w:tcPr>
          <w:p w14:paraId="0EF15204" w14:textId="77777777" w:rsidR="001E3E17" w:rsidRDefault="001E3E17" w:rsidP="00367334">
            <w:pPr>
              <w:spacing w:line="380" w:lineRule="exact"/>
              <w:rPr>
                <w:color w:val="000000"/>
              </w:rPr>
            </w:pPr>
          </w:p>
        </w:tc>
        <w:tc>
          <w:tcPr>
            <w:tcW w:w="1134" w:type="dxa"/>
          </w:tcPr>
          <w:p w14:paraId="5AE422C4" w14:textId="77777777" w:rsidR="001E3E17" w:rsidRDefault="001E3E17" w:rsidP="00367334">
            <w:pPr>
              <w:spacing w:line="380" w:lineRule="exact"/>
              <w:rPr>
                <w:color w:val="000000"/>
              </w:rPr>
            </w:pPr>
          </w:p>
        </w:tc>
        <w:tc>
          <w:tcPr>
            <w:tcW w:w="749" w:type="dxa"/>
          </w:tcPr>
          <w:p w14:paraId="7D16A5B2" w14:textId="77777777" w:rsidR="001E3E17" w:rsidRDefault="001E3E17" w:rsidP="00367334">
            <w:pPr>
              <w:spacing w:line="380" w:lineRule="exact"/>
              <w:rPr>
                <w:color w:val="000000"/>
              </w:rPr>
            </w:pPr>
          </w:p>
        </w:tc>
      </w:tr>
      <w:tr w:rsidR="001E3E17" w:rsidRPr="00635AF5" w14:paraId="4691CA28" w14:textId="77777777" w:rsidTr="001E3E17">
        <w:trPr>
          <w:trHeight w:val="471"/>
          <w:jc w:val="center"/>
        </w:trPr>
        <w:tc>
          <w:tcPr>
            <w:tcW w:w="643" w:type="dxa"/>
            <w:vMerge/>
            <w:vAlign w:val="center"/>
          </w:tcPr>
          <w:p w14:paraId="65CF1E5C"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55CC952C" w14:textId="77777777" w:rsidR="001E3E17" w:rsidRPr="00B9174D" w:rsidRDefault="001E3E17" w:rsidP="00367334">
            <w:pPr>
              <w:spacing w:line="380" w:lineRule="exact"/>
              <w:jc w:val="center"/>
              <w:rPr>
                <w:rFonts w:asciiTheme="minorEastAsia" w:eastAsiaTheme="minorEastAsia" w:hAnsiTheme="minorEastAsia"/>
                <w:b/>
                <w:szCs w:val="21"/>
              </w:rPr>
            </w:pPr>
          </w:p>
        </w:tc>
        <w:tc>
          <w:tcPr>
            <w:tcW w:w="3260" w:type="dxa"/>
            <w:vAlign w:val="center"/>
          </w:tcPr>
          <w:p w14:paraId="2483AC73" w14:textId="13E28644" w:rsidR="001E3E17" w:rsidRPr="0047250B" w:rsidRDefault="001E3E17" w:rsidP="00367334">
            <w:pPr>
              <w:rPr>
                <w:color w:val="000000"/>
              </w:rPr>
            </w:pPr>
            <w:r w:rsidRPr="0047250B">
              <w:rPr>
                <w:color w:val="000000"/>
              </w:rPr>
              <w:t>3.3</w:t>
            </w:r>
            <w:r w:rsidRPr="0047250B">
              <w:rPr>
                <w:color w:val="000000"/>
              </w:rPr>
              <w:t>采购人现场培训，培训内容和操作都要使用现场</w:t>
            </w:r>
            <w:r>
              <w:rPr>
                <w:rFonts w:hint="eastAsia"/>
                <w:color w:val="000000"/>
              </w:rPr>
              <w:t>系统</w:t>
            </w:r>
            <w:r w:rsidRPr="0047250B">
              <w:rPr>
                <w:color w:val="000000"/>
              </w:rPr>
              <w:t>环境。</w:t>
            </w:r>
            <w:r w:rsidRPr="0047250B">
              <w:rPr>
                <w:color w:val="000000"/>
              </w:rPr>
              <w:t xml:space="preserve"> </w:t>
            </w:r>
          </w:p>
        </w:tc>
        <w:tc>
          <w:tcPr>
            <w:tcW w:w="1843" w:type="dxa"/>
          </w:tcPr>
          <w:p w14:paraId="6A7B8E18" w14:textId="77777777" w:rsidR="001E3E17" w:rsidRPr="0047250B" w:rsidRDefault="001E3E17" w:rsidP="00367334">
            <w:pPr>
              <w:rPr>
                <w:color w:val="000000"/>
              </w:rPr>
            </w:pPr>
          </w:p>
        </w:tc>
        <w:tc>
          <w:tcPr>
            <w:tcW w:w="1134" w:type="dxa"/>
          </w:tcPr>
          <w:p w14:paraId="21071227" w14:textId="77777777" w:rsidR="001E3E17" w:rsidRPr="0047250B" w:rsidRDefault="001E3E17" w:rsidP="00367334">
            <w:pPr>
              <w:rPr>
                <w:color w:val="000000"/>
              </w:rPr>
            </w:pPr>
          </w:p>
        </w:tc>
        <w:tc>
          <w:tcPr>
            <w:tcW w:w="749" w:type="dxa"/>
          </w:tcPr>
          <w:p w14:paraId="27501712" w14:textId="77777777" w:rsidR="001E3E17" w:rsidRPr="0047250B" w:rsidRDefault="001E3E17" w:rsidP="00367334">
            <w:pPr>
              <w:rPr>
                <w:color w:val="000000"/>
              </w:rPr>
            </w:pPr>
          </w:p>
        </w:tc>
      </w:tr>
      <w:tr w:rsidR="001E3E17" w:rsidRPr="00635AF5" w14:paraId="7ECCB1CC" w14:textId="77777777" w:rsidTr="001E3E17">
        <w:trPr>
          <w:trHeight w:val="567"/>
          <w:jc w:val="center"/>
        </w:trPr>
        <w:tc>
          <w:tcPr>
            <w:tcW w:w="643" w:type="dxa"/>
            <w:vMerge/>
            <w:vAlign w:val="center"/>
          </w:tcPr>
          <w:p w14:paraId="62053858"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7D4F83AC" w14:textId="77777777" w:rsidR="001E3E17" w:rsidRPr="00B9174D" w:rsidRDefault="001E3E17" w:rsidP="00367334">
            <w:pPr>
              <w:spacing w:line="380" w:lineRule="exact"/>
              <w:jc w:val="center"/>
              <w:rPr>
                <w:rFonts w:asciiTheme="minorEastAsia" w:eastAsiaTheme="minorEastAsia" w:hAnsiTheme="minorEastAsia"/>
                <w:b/>
                <w:szCs w:val="21"/>
              </w:rPr>
            </w:pPr>
          </w:p>
        </w:tc>
        <w:tc>
          <w:tcPr>
            <w:tcW w:w="3260" w:type="dxa"/>
            <w:vAlign w:val="center"/>
          </w:tcPr>
          <w:p w14:paraId="6E7B596A" w14:textId="77777777" w:rsidR="001E3E17" w:rsidRDefault="001E3E17" w:rsidP="00367334">
            <w:pPr>
              <w:spacing w:line="380" w:lineRule="exact"/>
              <w:rPr>
                <w:color w:val="000000"/>
              </w:rPr>
            </w:pPr>
            <w:r>
              <w:rPr>
                <w:rFonts w:hint="eastAsia"/>
                <w:color w:val="000000"/>
              </w:rPr>
              <w:t>3.4</w:t>
            </w:r>
            <w:r w:rsidRPr="00B815AB">
              <w:rPr>
                <w:rFonts w:hint="eastAsia"/>
                <w:color w:val="000000"/>
              </w:rPr>
              <w:t>培训方式需包括：包括课堂讲解、上机操作和实际工作的参与。</w:t>
            </w:r>
          </w:p>
        </w:tc>
        <w:tc>
          <w:tcPr>
            <w:tcW w:w="1843" w:type="dxa"/>
          </w:tcPr>
          <w:p w14:paraId="0D222222" w14:textId="77777777" w:rsidR="001E3E17" w:rsidRDefault="001E3E17" w:rsidP="00367334">
            <w:pPr>
              <w:spacing w:line="380" w:lineRule="exact"/>
              <w:rPr>
                <w:color w:val="000000"/>
              </w:rPr>
            </w:pPr>
          </w:p>
        </w:tc>
        <w:tc>
          <w:tcPr>
            <w:tcW w:w="1134" w:type="dxa"/>
          </w:tcPr>
          <w:p w14:paraId="7184381B" w14:textId="77777777" w:rsidR="001E3E17" w:rsidRDefault="001E3E17" w:rsidP="00367334">
            <w:pPr>
              <w:spacing w:line="380" w:lineRule="exact"/>
              <w:rPr>
                <w:color w:val="000000"/>
              </w:rPr>
            </w:pPr>
          </w:p>
        </w:tc>
        <w:tc>
          <w:tcPr>
            <w:tcW w:w="749" w:type="dxa"/>
          </w:tcPr>
          <w:p w14:paraId="78696821" w14:textId="77777777" w:rsidR="001E3E17" w:rsidRDefault="001E3E17" w:rsidP="00367334">
            <w:pPr>
              <w:spacing w:line="380" w:lineRule="exact"/>
              <w:rPr>
                <w:color w:val="000000"/>
              </w:rPr>
            </w:pPr>
          </w:p>
        </w:tc>
      </w:tr>
      <w:tr w:rsidR="001E3E17" w:rsidRPr="00635AF5" w14:paraId="4E08FC5A" w14:textId="77777777" w:rsidTr="001E3E17">
        <w:trPr>
          <w:trHeight w:val="1229"/>
          <w:jc w:val="center"/>
        </w:trPr>
        <w:tc>
          <w:tcPr>
            <w:tcW w:w="643" w:type="dxa"/>
            <w:vMerge/>
            <w:vAlign w:val="center"/>
          </w:tcPr>
          <w:p w14:paraId="0DCDCA09"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2ACC768A" w14:textId="77777777" w:rsidR="001E3E17" w:rsidRPr="00B9174D" w:rsidRDefault="001E3E17" w:rsidP="00367334">
            <w:pPr>
              <w:spacing w:line="380" w:lineRule="exact"/>
              <w:jc w:val="center"/>
              <w:rPr>
                <w:rFonts w:asciiTheme="minorEastAsia" w:eastAsiaTheme="minorEastAsia" w:hAnsiTheme="minorEastAsia"/>
                <w:b/>
                <w:szCs w:val="21"/>
              </w:rPr>
            </w:pPr>
          </w:p>
        </w:tc>
        <w:tc>
          <w:tcPr>
            <w:tcW w:w="3260" w:type="dxa"/>
            <w:vAlign w:val="center"/>
          </w:tcPr>
          <w:p w14:paraId="00EC599D" w14:textId="77777777" w:rsidR="001E3E17" w:rsidRPr="00B815AB" w:rsidRDefault="001E3E17" w:rsidP="00367334">
            <w:pPr>
              <w:spacing w:line="380" w:lineRule="exact"/>
              <w:rPr>
                <w:color w:val="000000"/>
              </w:rPr>
            </w:pPr>
            <w:r>
              <w:rPr>
                <w:rFonts w:hint="eastAsia"/>
                <w:color w:val="000000"/>
              </w:rPr>
              <w:t>3.5</w:t>
            </w:r>
            <w:r w:rsidRPr="00B815AB">
              <w:rPr>
                <w:rFonts w:hint="eastAsia"/>
                <w:color w:val="000000"/>
              </w:rPr>
              <w:t>投标人进行的培训工作需涵盖培训方案的设计、培训制度的制定、培训开发、培训实施和培训效果评估，及时监控培训效果，保证培训课程符合深圳信息职业技术学院实际的需要。</w:t>
            </w:r>
          </w:p>
        </w:tc>
        <w:tc>
          <w:tcPr>
            <w:tcW w:w="1843" w:type="dxa"/>
          </w:tcPr>
          <w:p w14:paraId="06368879" w14:textId="77777777" w:rsidR="001E3E17" w:rsidRDefault="001E3E17" w:rsidP="00367334">
            <w:pPr>
              <w:spacing w:line="380" w:lineRule="exact"/>
              <w:rPr>
                <w:color w:val="000000"/>
              </w:rPr>
            </w:pPr>
          </w:p>
        </w:tc>
        <w:tc>
          <w:tcPr>
            <w:tcW w:w="1134" w:type="dxa"/>
          </w:tcPr>
          <w:p w14:paraId="751E326B" w14:textId="77777777" w:rsidR="001E3E17" w:rsidRDefault="001E3E17" w:rsidP="00367334">
            <w:pPr>
              <w:spacing w:line="380" w:lineRule="exact"/>
              <w:rPr>
                <w:color w:val="000000"/>
              </w:rPr>
            </w:pPr>
          </w:p>
        </w:tc>
        <w:tc>
          <w:tcPr>
            <w:tcW w:w="749" w:type="dxa"/>
          </w:tcPr>
          <w:p w14:paraId="22811B82" w14:textId="77777777" w:rsidR="001E3E17" w:rsidRDefault="001E3E17" w:rsidP="00367334">
            <w:pPr>
              <w:spacing w:line="380" w:lineRule="exact"/>
              <w:rPr>
                <w:color w:val="000000"/>
              </w:rPr>
            </w:pPr>
          </w:p>
        </w:tc>
      </w:tr>
      <w:tr w:rsidR="001E3E17" w:rsidRPr="00635AF5" w14:paraId="6DDD608E" w14:textId="77777777" w:rsidTr="001E3E17">
        <w:trPr>
          <w:trHeight w:val="930"/>
          <w:jc w:val="center"/>
        </w:trPr>
        <w:tc>
          <w:tcPr>
            <w:tcW w:w="643" w:type="dxa"/>
            <w:vMerge/>
            <w:vAlign w:val="center"/>
          </w:tcPr>
          <w:p w14:paraId="49C5F664" w14:textId="77777777" w:rsidR="001E3E17" w:rsidRPr="00635AF5" w:rsidRDefault="001E3E17" w:rsidP="00367334">
            <w:pPr>
              <w:spacing w:line="380" w:lineRule="exact"/>
              <w:jc w:val="center"/>
              <w:rPr>
                <w:rFonts w:asciiTheme="minorEastAsia" w:eastAsiaTheme="minorEastAsia" w:hAnsiTheme="minorEastAsia"/>
                <w:b/>
                <w:szCs w:val="21"/>
              </w:rPr>
            </w:pPr>
          </w:p>
        </w:tc>
        <w:tc>
          <w:tcPr>
            <w:tcW w:w="851" w:type="dxa"/>
            <w:vMerge/>
            <w:vAlign w:val="center"/>
          </w:tcPr>
          <w:p w14:paraId="4A8A312B" w14:textId="77777777" w:rsidR="001E3E17" w:rsidRPr="00B9174D" w:rsidRDefault="001E3E17" w:rsidP="00367334">
            <w:pPr>
              <w:spacing w:line="380" w:lineRule="exact"/>
              <w:jc w:val="center"/>
              <w:rPr>
                <w:rFonts w:asciiTheme="minorEastAsia" w:eastAsiaTheme="minorEastAsia" w:hAnsiTheme="minorEastAsia"/>
                <w:b/>
                <w:szCs w:val="21"/>
              </w:rPr>
            </w:pPr>
          </w:p>
        </w:tc>
        <w:tc>
          <w:tcPr>
            <w:tcW w:w="3260" w:type="dxa"/>
            <w:vAlign w:val="center"/>
          </w:tcPr>
          <w:p w14:paraId="328D2C78" w14:textId="77777777" w:rsidR="001E3E17" w:rsidRPr="00B815AB" w:rsidRDefault="001E3E17" w:rsidP="00367334">
            <w:pPr>
              <w:spacing w:line="380" w:lineRule="exact"/>
              <w:rPr>
                <w:color w:val="000000"/>
              </w:rPr>
            </w:pPr>
            <w:r>
              <w:rPr>
                <w:rFonts w:hint="eastAsia"/>
                <w:color w:val="000000"/>
              </w:rPr>
              <w:t>3.6</w:t>
            </w:r>
            <w:r w:rsidRPr="00B815AB">
              <w:rPr>
                <w:rFonts w:hint="eastAsia"/>
                <w:color w:val="000000"/>
              </w:rPr>
              <w:t>培训时间：供应商根据用户实际需求提供</w:t>
            </w:r>
            <w:r w:rsidRPr="00B815AB">
              <w:rPr>
                <w:rFonts w:hint="eastAsia"/>
                <w:color w:val="000000"/>
              </w:rPr>
              <w:t>1-2</w:t>
            </w:r>
            <w:r w:rsidRPr="00B815AB">
              <w:rPr>
                <w:rFonts w:hint="eastAsia"/>
                <w:color w:val="000000"/>
              </w:rPr>
              <w:t>次的现场培训，每次培训人数不限，培训时间</w:t>
            </w:r>
            <w:r w:rsidRPr="00B815AB">
              <w:rPr>
                <w:rFonts w:hint="eastAsia"/>
                <w:color w:val="000000"/>
              </w:rPr>
              <w:t>1</w:t>
            </w:r>
            <w:r w:rsidRPr="00B815AB">
              <w:rPr>
                <w:rFonts w:hint="eastAsia"/>
                <w:color w:val="000000"/>
              </w:rPr>
              <w:t>个工作日（</w:t>
            </w:r>
            <w:r w:rsidRPr="00B815AB">
              <w:rPr>
                <w:rFonts w:hint="eastAsia"/>
                <w:color w:val="000000"/>
              </w:rPr>
              <w:t>8h</w:t>
            </w:r>
            <w:r w:rsidRPr="00B815AB">
              <w:rPr>
                <w:rFonts w:hint="eastAsia"/>
                <w:color w:val="000000"/>
              </w:rPr>
              <w:t>）。</w:t>
            </w:r>
          </w:p>
        </w:tc>
        <w:tc>
          <w:tcPr>
            <w:tcW w:w="1843" w:type="dxa"/>
          </w:tcPr>
          <w:p w14:paraId="6CEFB602" w14:textId="77777777" w:rsidR="001E3E17" w:rsidRDefault="001E3E17" w:rsidP="00367334">
            <w:pPr>
              <w:spacing w:line="380" w:lineRule="exact"/>
              <w:rPr>
                <w:color w:val="000000"/>
              </w:rPr>
            </w:pPr>
          </w:p>
        </w:tc>
        <w:tc>
          <w:tcPr>
            <w:tcW w:w="1134" w:type="dxa"/>
          </w:tcPr>
          <w:p w14:paraId="43265054" w14:textId="77777777" w:rsidR="001E3E17" w:rsidRDefault="001E3E17" w:rsidP="00367334">
            <w:pPr>
              <w:spacing w:line="380" w:lineRule="exact"/>
              <w:rPr>
                <w:color w:val="000000"/>
              </w:rPr>
            </w:pPr>
          </w:p>
        </w:tc>
        <w:tc>
          <w:tcPr>
            <w:tcW w:w="749" w:type="dxa"/>
          </w:tcPr>
          <w:p w14:paraId="2FE48C0B" w14:textId="77777777" w:rsidR="001E3E17" w:rsidRDefault="001E3E17" w:rsidP="00367334">
            <w:pPr>
              <w:spacing w:line="380" w:lineRule="exact"/>
              <w:rPr>
                <w:color w:val="000000"/>
              </w:rPr>
            </w:pPr>
          </w:p>
        </w:tc>
      </w:tr>
      <w:tr w:rsidR="001E3E17" w:rsidRPr="00635AF5" w14:paraId="0CF7FAEB" w14:textId="77777777" w:rsidTr="001E3E17">
        <w:trPr>
          <w:trHeight w:val="2393"/>
          <w:jc w:val="center"/>
        </w:trPr>
        <w:tc>
          <w:tcPr>
            <w:tcW w:w="643" w:type="dxa"/>
            <w:vAlign w:val="center"/>
          </w:tcPr>
          <w:p w14:paraId="60CE0A44" w14:textId="77777777" w:rsidR="001E3E17" w:rsidRPr="0017712E" w:rsidRDefault="001E3E17" w:rsidP="00367334">
            <w:pPr>
              <w:spacing w:line="380" w:lineRule="exact"/>
              <w:jc w:val="center"/>
              <w:rPr>
                <w:rFonts w:asciiTheme="minorEastAsia" w:eastAsiaTheme="minorEastAsia" w:hAnsiTheme="minorEastAsia"/>
                <w:b/>
                <w:szCs w:val="21"/>
              </w:rPr>
            </w:pPr>
            <w:r w:rsidRPr="0017712E">
              <w:rPr>
                <w:rFonts w:asciiTheme="minorEastAsia" w:eastAsiaTheme="minorEastAsia" w:hAnsiTheme="minorEastAsia" w:hint="eastAsia"/>
                <w:b/>
                <w:szCs w:val="21"/>
              </w:rPr>
              <w:t>4</w:t>
            </w:r>
          </w:p>
        </w:tc>
        <w:tc>
          <w:tcPr>
            <w:tcW w:w="851" w:type="dxa"/>
            <w:vAlign w:val="center"/>
          </w:tcPr>
          <w:p w14:paraId="108EBF76" w14:textId="77777777" w:rsidR="001E3E17" w:rsidRDefault="001E3E17" w:rsidP="00367334">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关于</w:t>
            </w:r>
          </w:p>
          <w:p w14:paraId="5B6CB515" w14:textId="4F53C904" w:rsidR="001E3E17" w:rsidRPr="0017712E" w:rsidRDefault="001E3E17" w:rsidP="00367334">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付款</w:t>
            </w:r>
          </w:p>
        </w:tc>
        <w:tc>
          <w:tcPr>
            <w:tcW w:w="3260" w:type="dxa"/>
            <w:vAlign w:val="center"/>
          </w:tcPr>
          <w:p w14:paraId="746BD36C" w14:textId="77777777" w:rsidR="001E3E17" w:rsidRPr="0017712E" w:rsidRDefault="001E3E17" w:rsidP="00367334">
            <w:pPr>
              <w:spacing w:line="380" w:lineRule="exact"/>
              <w:rPr>
                <w:rFonts w:asciiTheme="minorEastAsia" w:eastAsiaTheme="minorEastAsia" w:hAnsiTheme="minorEastAsia"/>
                <w:szCs w:val="21"/>
              </w:rPr>
            </w:pPr>
            <w:r w:rsidRPr="00635AF5">
              <w:rPr>
                <w:rFonts w:asciiTheme="minorEastAsia" w:eastAsiaTheme="minorEastAsia" w:hAnsiTheme="minorEastAsia" w:hint="eastAsia"/>
                <w:b/>
                <w:szCs w:val="21"/>
              </w:rPr>
              <w:t>★</w:t>
            </w:r>
            <w:r w:rsidRPr="005746A0">
              <w:rPr>
                <w:rFonts w:asciiTheme="minorEastAsia" w:eastAsiaTheme="minorEastAsia" w:hAnsiTheme="minorEastAsia" w:hint="eastAsia"/>
                <w:b/>
                <w:szCs w:val="21"/>
              </w:rPr>
              <w:t>4.1</w:t>
            </w:r>
            <w:r w:rsidRPr="005746A0">
              <w:rPr>
                <w:rFonts w:asciiTheme="minorEastAsia" w:eastAsiaTheme="minorEastAsia" w:hAnsiTheme="minorEastAsia"/>
                <w:b/>
                <w:szCs w:val="21"/>
              </w:rPr>
              <w:t>项目服务期满</w:t>
            </w:r>
            <w:r w:rsidRPr="005746A0">
              <w:rPr>
                <w:rFonts w:asciiTheme="minorEastAsia" w:eastAsiaTheme="minorEastAsia" w:hAnsiTheme="minorEastAsia" w:hint="eastAsia"/>
                <w:b/>
                <w:szCs w:val="21"/>
              </w:rPr>
              <w:t>且验收通过</w:t>
            </w:r>
            <w:r w:rsidRPr="005746A0">
              <w:rPr>
                <w:rFonts w:asciiTheme="minorEastAsia" w:eastAsiaTheme="minorEastAsia" w:hAnsiTheme="minorEastAsia" w:hint="eastAsia"/>
                <w:b/>
                <w:bCs/>
                <w:szCs w:val="21"/>
              </w:rPr>
              <w:t>起十个工作日内（依据验收报告签订的时间）</w:t>
            </w:r>
            <w:r w:rsidRPr="005746A0">
              <w:rPr>
                <w:rFonts w:asciiTheme="minorEastAsia" w:eastAsiaTheme="minorEastAsia" w:hAnsiTheme="minorEastAsia" w:hint="eastAsia"/>
                <w:b/>
                <w:szCs w:val="21"/>
              </w:rPr>
              <w:t>，</w:t>
            </w:r>
            <w:r w:rsidRPr="005746A0">
              <w:rPr>
                <w:rFonts w:asciiTheme="minorEastAsia" w:eastAsiaTheme="minorEastAsia" w:hAnsiTheme="minorEastAsia" w:hint="eastAsia"/>
                <w:b/>
                <w:bCs/>
                <w:szCs w:val="21"/>
              </w:rPr>
              <w:t>采购人收到供应商付款发票和合同额的5%</w:t>
            </w:r>
            <w:r w:rsidRPr="005746A0">
              <w:rPr>
                <w:rFonts w:ascii="宋体" w:hAnsi="宋体" w:hint="eastAsia"/>
                <w:b/>
                <w:bCs/>
                <w:szCs w:val="21"/>
              </w:rPr>
              <w:t>售后服务保证金后</w:t>
            </w:r>
            <w:r w:rsidRPr="005746A0">
              <w:rPr>
                <w:rFonts w:asciiTheme="minorEastAsia" w:eastAsiaTheme="minorEastAsia" w:hAnsiTheme="minorEastAsia" w:hint="eastAsia"/>
                <w:b/>
                <w:bCs/>
                <w:szCs w:val="21"/>
              </w:rPr>
              <w:t>，由采购人申请</w:t>
            </w:r>
            <w:r w:rsidRPr="005746A0">
              <w:rPr>
                <w:rFonts w:asciiTheme="minorEastAsia" w:eastAsiaTheme="minorEastAsia" w:hAnsiTheme="minorEastAsia" w:hint="eastAsia"/>
                <w:b/>
                <w:szCs w:val="21"/>
              </w:rPr>
              <w:t>办理</w:t>
            </w:r>
            <w:r w:rsidRPr="005746A0">
              <w:rPr>
                <w:rFonts w:asciiTheme="minorEastAsia" w:eastAsiaTheme="minorEastAsia" w:hAnsiTheme="minorEastAsia" w:hint="eastAsia"/>
                <w:b/>
                <w:bCs/>
                <w:szCs w:val="21"/>
              </w:rPr>
              <w:t>向供应商支付合同价款100%款项的手续。</w:t>
            </w:r>
            <w:r w:rsidRPr="005746A0">
              <w:rPr>
                <w:rFonts w:asciiTheme="minorEastAsia" w:eastAsiaTheme="minorEastAsia" w:hAnsiTheme="minorEastAsia"/>
                <w:b/>
                <w:szCs w:val="21"/>
              </w:rPr>
              <w:t xml:space="preserve"> </w:t>
            </w:r>
            <w:r w:rsidRPr="005746A0">
              <w:rPr>
                <w:rFonts w:ascii="宋体" w:hAnsi="宋体" w:hint="eastAsia"/>
                <w:b/>
                <w:bCs/>
                <w:szCs w:val="21"/>
              </w:rPr>
              <w:t>如无违约，验收通过之日一年后</w:t>
            </w:r>
            <w:r w:rsidRPr="005746A0">
              <w:rPr>
                <w:rFonts w:asciiTheme="minorEastAsia" w:eastAsiaTheme="minorEastAsia" w:hAnsiTheme="minorEastAsia" w:hint="eastAsia"/>
                <w:b/>
                <w:bCs/>
                <w:szCs w:val="21"/>
              </w:rPr>
              <w:t>（依据验收报告签订的时间）</w:t>
            </w:r>
            <w:r w:rsidRPr="005746A0">
              <w:rPr>
                <w:rFonts w:ascii="宋体" w:hAnsi="宋体" w:hint="eastAsia"/>
                <w:b/>
                <w:bCs/>
                <w:szCs w:val="21"/>
              </w:rPr>
              <w:t>，由供应商提出书面申请，采购人不计利息将合同额的5%售后服务保证金退回给供应商。</w:t>
            </w:r>
            <w:r w:rsidRPr="005746A0">
              <w:rPr>
                <w:rFonts w:asciiTheme="minorEastAsia" w:eastAsiaTheme="minorEastAsia" w:hAnsiTheme="minorEastAsia"/>
                <w:b/>
                <w:szCs w:val="21"/>
              </w:rPr>
              <w:t xml:space="preserve"> </w:t>
            </w:r>
          </w:p>
        </w:tc>
        <w:tc>
          <w:tcPr>
            <w:tcW w:w="1843" w:type="dxa"/>
          </w:tcPr>
          <w:p w14:paraId="679ACC8B" w14:textId="77777777" w:rsidR="001E3E17" w:rsidRPr="00635AF5" w:rsidRDefault="001E3E17" w:rsidP="00367334">
            <w:pPr>
              <w:spacing w:line="380" w:lineRule="exact"/>
              <w:rPr>
                <w:rFonts w:asciiTheme="minorEastAsia" w:eastAsiaTheme="minorEastAsia" w:hAnsiTheme="minorEastAsia"/>
                <w:b/>
                <w:szCs w:val="21"/>
              </w:rPr>
            </w:pPr>
          </w:p>
        </w:tc>
        <w:tc>
          <w:tcPr>
            <w:tcW w:w="1134" w:type="dxa"/>
          </w:tcPr>
          <w:p w14:paraId="38A5E982" w14:textId="77777777" w:rsidR="001E3E17" w:rsidRPr="00635AF5" w:rsidRDefault="001E3E17" w:rsidP="00367334">
            <w:pPr>
              <w:spacing w:line="380" w:lineRule="exact"/>
              <w:rPr>
                <w:rFonts w:asciiTheme="minorEastAsia" w:eastAsiaTheme="minorEastAsia" w:hAnsiTheme="minorEastAsia"/>
                <w:b/>
                <w:szCs w:val="21"/>
              </w:rPr>
            </w:pPr>
          </w:p>
        </w:tc>
        <w:tc>
          <w:tcPr>
            <w:tcW w:w="749" w:type="dxa"/>
          </w:tcPr>
          <w:p w14:paraId="4FFBE11D" w14:textId="77777777" w:rsidR="001E3E17" w:rsidRPr="00635AF5" w:rsidRDefault="001E3E17" w:rsidP="00367334">
            <w:pPr>
              <w:spacing w:line="380" w:lineRule="exact"/>
              <w:rPr>
                <w:rFonts w:asciiTheme="minorEastAsia" w:eastAsiaTheme="minorEastAsia" w:hAnsiTheme="minorEastAsia"/>
                <w:b/>
                <w:szCs w:val="21"/>
              </w:rPr>
            </w:pPr>
          </w:p>
        </w:tc>
      </w:tr>
      <w:tr w:rsidR="001E3E17" w:rsidRPr="00635AF5" w14:paraId="5C702428" w14:textId="77777777" w:rsidTr="001E3E17">
        <w:trPr>
          <w:trHeight w:val="368"/>
          <w:jc w:val="center"/>
        </w:trPr>
        <w:tc>
          <w:tcPr>
            <w:tcW w:w="643" w:type="dxa"/>
            <w:vAlign w:val="center"/>
          </w:tcPr>
          <w:p w14:paraId="2061B3A2" w14:textId="77777777" w:rsidR="001E3E17" w:rsidRPr="00635AF5" w:rsidRDefault="001E3E17" w:rsidP="00367334">
            <w:pPr>
              <w:spacing w:line="380" w:lineRule="exact"/>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5</w:t>
            </w:r>
          </w:p>
        </w:tc>
        <w:tc>
          <w:tcPr>
            <w:tcW w:w="851" w:type="dxa"/>
            <w:vAlign w:val="center"/>
          </w:tcPr>
          <w:p w14:paraId="73E80C9F" w14:textId="77777777" w:rsidR="001E3E17" w:rsidRDefault="001E3E17" w:rsidP="00367334">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关于</w:t>
            </w:r>
          </w:p>
          <w:p w14:paraId="5F351269" w14:textId="283915E4" w:rsidR="001E3E17" w:rsidRPr="00635AF5" w:rsidRDefault="001E3E17" w:rsidP="00367334">
            <w:pPr>
              <w:spacing w:line="3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验收</w:t>
            </w:r>
          </w:p>
        </w:tc>
        <w:tc>
          <w:tcPr>
            <w:tcW w:w="3260" w:type="dxa"/>
            <w:vAlign w:val="center"/>
          </w:tcPr>
          <w:p w14:paraId="121027B4" w14:textId="77777777" w:rsidR="001E3E17" w:rsidRDefault="001E3E17" w:rsidP="00367334">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当</w:t>
            </w:r>
            <w:r>
              <w:rPr>
                <w:rFonts w:asciiTheme="minorEastAsia" w:eastAsiaTheme="minorEastAsia" w:hAnsiTheme="minorEastAsia" w:hint="eastAsia"/>
                <w:szCs w:val="21"/>
              </w:rPr>
              <w:t>同时</w:t>
            </w:r>
            <w:r w:rsidRPr="005011CD">
              <w:rPr>
                <w:rFonts w:asciiTheme="minorEastAsia" w:eastAsiaTheme="minorEastAsia" w:hAnsiTheme="minorEastAsia" w:hint="eastAsia"/>
                <w:szCs w:val="21"/>
              </w:rPr>
              <w:t>满足以下a、b、c条件时，采购人才向供应商签发货物验收报告：</w:t>
            </w:r>
          </w:p>
          <w:p w14:paraId="10CFEAE7" w14:textId="77777777" w:rsidR="001E3E17" w:rsidRPr="005011CD" w:rsidRDefault="001E3E17" w:rsidP="00367334">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a、</w:t>
            </w:r>
            <w:r>
              <w:rPr>
                <w:rFonts w:asciiTheme="minorEastAsia" w:eastAsiaTheme="minorEastAsia" w:hAnsiTheme="minorEastAsia" w:hint="eastAsia"/>
                <w:szCs w:val="21"/>
              </w:rPr>
              <w:t>供应商</w:t>
            </w:r>
            <w:r w:rsidRPr="005011CD">
              <w:rPr>
                <w:rFonts w:asciiTheme="minorEastAsia" w:eastAsiaTheme="minorEastAsia" w:hAnsiTheme="minorEastAsia" w:hint="eastAsia"/>
                <w:szCs w:val="21"/>
              </w:rPr>
              <w:t>已按照合同规定提供了全部产品及完整的技术资料。</w:t>
            </w:r>
          </w:p>
          <w:p w14:paraId="13735079" w14:textId="77777777" w:rsidR="001E3E17" w:rsidRPr="005011CD" w:rsidRDefault="001E3E17" w:rsidP="00367334">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b、服务/货物符合招标文件技术规格书的要求，性能满足要求。</w:t>
            </w:r>
          </w:p>
          <w:p w14:paraId="49E30068" w14:textId="77777777" w:rsidR="001E3E17" w:rsidRPr="005011CD" w:rsidRDefault="001E3E17" w:rsidP="00367334">
            <w:pPr>
              <w:spacing w:line="380" w:lineRule="exact"/>
              <w:rPr>
                <w:rFonts w:asciiTheme="minorEastAsia" w:eastAsiaTheme="minorEastAsia" w:hAnsiTheme="minorEastAsia"/>
                <w:szCs w:val="21"/>
              </w:rPr>
            </w:pPr>
            <w:r w:rsidRPr="005011CD">
              <w:rPr>
                <w:rFonts w:asciiTheme="minorEastAsia" w:eastAsiaTheme="minorEastAsia" w:hAnsiTheme="minorEastAsia" w:hint="eastAsia"/>
                <w:szCs w:val="21"/>
              </w:rPr>
              <w:t>c、交付巡视计划表、系统运行情况报告，出现问题解决方案等文档。</w:t>
            </w:r>
          </w:p>
        </w:tc>
        <w:tc>
          <w:tcPr>
            <w:tcW w:w="1843" w:type="dxa"/>
          </w:tcPr>
          <w:p w14:paraId="24937671" w14:textId="77777777" w:rsidR="001E3E17" w:rsidRPr="005011CD" w:rsidRDefault="001E3E17" w:rsidP="00367334">
            <w:pPr>
              <w:spacing w:line="380" w:lineRule="exact"/>
              <w:rPr>
                <w:rFonts w:asciiTheme="minorEastAsia" w:eastAsiaTheme="minorEastAsia" w:hAnsiTheme="minorEastAsia"/>
                <w:szCs w:val="21"/>
              </w:rPr>
            </w:pPr>
          </w:p>
        </w:tc>
        <w:tc>
          <w:tcPr>
            <w:tcW w:w="1134" w:type="dxa"/>
          </w:tcPr>
          <w:p w14:paraId="48338CAA" w14:textId="77777777" w:rsidR="001E3E17" w:rsidRPr="005011CD" w:rsidRDefault="001E3E17" w:rsidP="00367334">
            <w:pPr>
              <w:spacing w:line="380" w:lineRule="exact"/>
              <w:rPr>
                <w:rFonts w:asciiTheme="minorEastAsia" w:eastAsiaTheme="minorEastAsia" w:hAnsiTheme="minorEastAsia"/>
                <w:szCs w:val="21"/>
              </w:rPr>
            </w:pPr>
          </w:p>
        </w:tc>
        <w:tc>
          <w:tcPr>
            <w:tcW w:w="749" w:type="dxa"/>
          </w:tcPr>
          <w:p w14:paraId="7CA837C3" w14:textId="77777777" w:rsidR="001E3E17" w:rsidRPr="005011CD" w:rsidRDefault="001E3E17" w:rsidP="00367334">
            <w:pPr>
              <w:spacing w:line="380" w:lineRule="exact"/>
              <w:rPr>
                <w:rFonts w:asciiTheme="minorEastAsia" w:eastAsiaTheme="minorEastAsia" w:hAnsiTheme="minorEastAsia"/>
                <w:szCs w:val="21"/>
              </w:rPr>
            </w:pPr>
          </w:p>
        </w:tc>
      </w:tr>
    </w:tbl>
    <w:p w14:paraId="71AF4DA3" w14:textId="77777777" w:rsidR="00E5332D" w:rsidRDefault="00E5332D" w:rsidP="00E5332D">
      <w:pPr>
        <w:spacing w:line="400" w:lineRule="exact"/>
        <w:rPr>
          <w:rFonts w:ascii="宋体" w:hAnsi="宋体"/>
          <w:b/>
        </w:rPr>
      </w:pPr>
    </w:p>
    <w:p w14:paraId="3109957C" w14:textId="77777777" w:rsidR="001E3E17" w:rsidRDefault="001E3E17" w:rsidP="00E5332D">
      <w:pPr>
        <w:spacing w:line="400" w:lineRule="exact"/>
        <w:rPr>
          <w:rFonts w:ascii="宋体" w:hAnsi="宋体"/>
          <w:b/>
        </w:rPr>
      </w:pPr>
    </w:p>
    <w:p w14:paraId="57B87EBA" w14:textId="77777777" w:rsidR="001E3E17" w:rsidRPr="001E3E17" w:rsidRDefault="001E3E17" w:rsidP="00E5332D">
      <w:pPr>
        <w:spacing w:line="400" w:lineRule="exact"/>
        <w:rPr>
          <w:rFonts w:ascii="宋体" w:hAnsi="宋体"/>
          <w:b/>
        </w:rPr>
      </w:pPr>
    </w:p>
    <w:p w14:paraId="7D8DAB79" w14:textId="77777777" w:rsidR="00611479" w:rsidRPr="005C71EF" w:rsidRDefault="00611479" w:rsidP="00611479">
      <w:pPr>
        <w:spacing w:line="400" w:lineRule="exact"/>
        <w:ind w:left="721" w:hangingChars="342" w:hanging="721"/>
        <w:rPr>
          <w:rFonts w:ascii="宋体" w:hAnsi="宋体"/>
          <w:b/>
        </w:rPr>
      </w:pPr>
      <w:r w:rsidRPr="005C71EF">
        <w:rPr>
          <w:rFonts w:ascii="宋体" w:hAnsi="宋体" w:hint="eastAsia"/>
          <w:b/>
        </w:rPr>
        <w:lastRenderedPageBreak/>
        <w:t>注：</w:t>
      </w:r>
    </w:p>
    <w:p w14:paraId="3EF84654" w14:textId="77777777" w:rsidR="00611479" w:rsidRPr="005C71EF" w:rsidRDefault="00611479" w:rsidP="00611479">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14:paraId="55AEEAA4" w14:textId="77777777"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“偏离情况”一栏应如实填写“正偏离”、“负偏离”或“无偏离”。</w:t>
      </w:r>
    </w:p>
    <w:p w14:paraId="326C8586" w14:textId="77777777"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14:paraId="084B2765" w14:textId="77777777" w:rsidR="00611479" w:rsidRPr="005C71EF" w:rsidRDefault="00611479" w:rsidP="00611479">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14:paraId="46330CA2" w14:textId="77777777" w:rsidR="00611479" w:rsidRPr="005C71EF" w:rsidRDefault="00611479" w:rsidP="00611479">
      <w:pPr>
        <w:spacing w:line="400" w:lineRule="exact"/>
      </w:pPr>
    </w:p>
    <w:p w14:paraId="2F786C82" w14:textId="77777777" w:rsidR="00611479" w:rsidRPr="00A14CD0" w:rsidRDefault="00611479" w:rsidP="00611479">
      <w:pPr>
        <w:spacing w:line="400" w:lineRule="exact"/>
        <w:ind w:firstLineChars="200" w:firstLine="420"/>
      </w:pPr>
      <w:r w:rsidRPr="00A14CD0">
        <w:rPr>
          <w:rFonts w:hint="eastAsia"/>
        </w:rPr>
        <w:t>投标人名称：（盖公章）</w:t>
      </w:r>
    </w:p>
    <w:p w14:paraId="39E77FE8" w14:textId="77777777" w:rsidR="00611479" w:rsidRPr="00A14CD0" w:rsidRDefault="00611479" w:rsidP="00611479">
      <w:pPr>
        <w:spacing w:line="400" w:lineRule="exact"/>
        <w:ind w:firstLineChars="200" w:firstLine="420"/>
      </w:pPr>
      <w:r w:rsidRPr="00A14CD0">
        <w:rPr>
          <w:rFonts w:hint="eastAsia"/>
        </w:rPr>
        <w:t>法定代表人（单位负责人）或委托代理人：（签字）</w:t>
      </w:r>
    </w:p>
    <w:p w14:paraId="0122C878" w14:textId="77777777" w:rsidR="00611479" w:rsidRPr="00A14CD0" w:rsidRDefault="00611479" w:rsidP="00611479">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2E714743" w14:textId="77777777" w:rsidR="00167D6B" w:rsidRDefault="00167D6B">
      <w:pPr>
        <w:widowControl/>
        <w:jc w:val="left"/>
        <w:rPr>
          <w:rFonts w:asciiTheme="minorEastAsia" w:eastAsiaTheme="minorEastAsia" w:hAnsiTheme="minorEastAsia"/>
          <w:b/>
          <w:bCs/>
          <w:sz w:val="32"/>
          <w:szCs w:val="21"/>
        </w:rPr>
      </w:pPr>
      <w:r>
        <w:rPr>
          <w:rFonts w:asciiTheme="minorEastAsia" w:eastAsiaTheme="minorEastAsia" w:hAnsiTheme="minorEastAsia"/>
          <w:b/>
          <w:bCs/>
          <w:sz w:val="32"/>
          <w:szCs w:val="21"/>
        </w:rPr>
        <w:br w:type="page"/>
      </w:r>
    </w:p>
    <w:p w14:paraId="4AC79A80" w14:textId="193823ED" w:rsidR="00167D6B" w:rsidRPr="00DD08B7" w:rsidRDefault="00167D6B" w:rsidP="003249A4">
      <w:pPr>
        <w:pStyle w:val="2"/>
        <w:spacing w:line="560" w:lineRule="exact"/>
        <w:jc w:val="left"/>
        <w:rPr>
          <w:rFonts w:asciiTheme="minorEastAsia" w:eastAsiaTheme="minorEastAsia" w:hAnsiTheme="minorEastAsia"/>
        </w:rPr>
      </w:pPr>
      <w:bookmarkStart w:id="267" w:name="_Toc12624816"/>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9</w:t>
      </w:r>
      <w:r w:rsidRPr="003249A4">
        <w:rPr>
          <w:rFonts w:asciiTheme="minorEastAsia" w:eastAsiaTheme="minorEastAsia" w:hAnsiTheme="minorEastAsia"/>
        </w:rPr>
        <w:t>：</w:t>
      </w:r>
      <w:r w:rsidR="00DD08B7" w:rsidRPr="00DD08B7">
        <w:rPr>
          <w:rFonts w:asciiTheme="minorEastAsia" w:eastAsiaTheme="minorEastAsia" w:hAnsiTheme="minorEastAsia" w:hint="eastAsia"/>
        </w:rPr>
        <w:t>服务人员清单与学历证明</w:t>
      </w:r>
      <w:bookmarkEnd w:id="267"/>
    </w:p>
    <w:p w14:paraId="19C6F552" w14:textId="3F62AAB2" w:rsidR="00DD08B7" w:rsidRPr="00DD08B7" w:rsidRDefault="00DD08B7" w:rsidP="00DD08B7">
      <w:pPr>
        <w:pStyle w:val="2"/>
        <w:spacing w:line="560" w:lineRule="exact"/>
        <w:jc w:val="left"/>
        <w:rPr>
          <w:rFonts w:asciiTheme="minorEastAsia" w:eastAsiaTheme="minorEastAsia" w:hAnsiTheme="minorEastAsia"/>
        </w:rPr>
      </w:pPr>
      <w:bookmarkStart w:id="268" w:name="_Toc12624817"/>
      <w:r w:rsidRPr="003249A4">
        <w:rPr>
          <w:rFonts w:asciiTheme="minorEastAsia" w:eastAsiaTheme="minorEastAsia" w:hAnsiTheme="minorEastAsia"/>
        </w:rPr>
        <w:t>格式</w:t>
      </w:r>
      <w:r>
        <w:rPr>
          <w:rFonts w:asciiTheme="minorEastAsia" w:eastAsiaTheme="minorEastAsia" w:hAnsiTheme="minorEastAsia" w:hint="eastAsia"/>
        </w:rPr>
        <w:t>20</w:t>
      </w:r>
      <w:r w:rsidRPr="003249A4">
        <w:rPr>
          <w:rFonts w:asciiTheme="minorEastAsia" w:eastAsiaTheme="minorEastAsia" w:hAnsiTheme="minorEastAsia"/>
        </w:rPr>
        <w:t>：</w:t>
      </w:r>
      <w:r w:rsidRPr="003249A4">
        <w:rPr>
          <w:rFonts w:asciiTheme="minorEastAsia" w:eastAsiaTheme="minorEastAsia" w:hAnsiTheme="minorEastAsia" w:hint="eastAsia"/>
        </w:rPr>
        <w:t>售后服务方案</w:t>
      </w:r>
      <w:bookmarkEnd w:id="268"/>
    </w:p>
    <w:p w14:paraId="30132048" w14:textId="0EAA1226" w:rsidR="00167D6B" w:rsidRPr="003249A4" w:rsidRDefault="00DD08B7" w:rsidP="003249A4">
      <w:pPr>
        <w:pStyle w:val="2"/>
        <w:spacing w:line="560" w:lineRule="exact"/>
        <w:jc w:val="left"/>
        <w:rPr>
          <w:rFonts w:asciiTheme="minorEastAsia" w:eastAsiaTheme="minorEastAsia" w:hAnsiTheme="minorEastAsia"/>
        </w:rPr>
      </w:pPr>
      <w:bookmarkStart w:id="269" w:name="_Toc12624818"/>
      <w:r w:rsidRPr="003249A4">
        <w:rPr>
          <w:rFonts w:asciiTheme="minorEastAsia" w:eastAsiaTheme="minorEastAsia" w:hAnsiTheme="minorEastAsia"/>
        </w:rPr>
        <w:t>格式</w:t>
      </w:r>
      <w:r>
        <w:rPr>
          <w:rFonts w:asciiTheme="minorEastAsia" w:eastAsiaTheme="minorEastAsia" w:hAnsiTheme="minorEastAsia" w:hint="eastAsia"/>
        </w:rPr>
        <w:t>21</w:t>
      </w:r>
      <w:r w:rsidRPr="003249A4">
        <w:rPr>
          <w:rFonts w:asciiTheme="minorEastAsia" w:eastAsiaTheme="minorEastAsia" w:hAnsiTheme="minorEastAsia"/>
        </w:rPr>
        <w:t>：</w:t>
      </w:r>
      <w:r w:rsidR="00167D6B" w:rsidRPr="003249A4">
        <w:rPr>
          <w:rFonts w:asciiTheme="minorEastAsia" w:eastAsiaTheme="minorEastAsia" w:hAnsiTheme="minorEastAsia" w:hint="eastAsia"/>
        </w:rPr>
        <w:t>项目重点难点分析、应对措施及相关的合理化建议</w:t>
      </w:r>
      <w:bookmarkEnd w:id="269"/>
    </w:p>
    <w:p w14:paraId="68CA2DD0" w14:textId="53210635" w:rsidR="00167D6B" w:rsidRPr="003249A4" w:rsidRDefault="00167D6B" w:rsidP="003249A4">
      <w:pPr>
        <w:pStyle w:val="2"/>
        <w:spacing w:line="560" w:lineRule="exact"/>
        <w:jc w:val="left"/>
        <w:rPr>
          <w:rFonts w:asciiTheme="minorEastAsia" w:eastAsiaTheme="minorEastAsia" w:hAnsiTheme="minorEastAsia"/>
        </w:rPr>
      </w:pPr>
      <w:bookmarkStart w:id="270" w:name="_Toc12624819"/>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2</w:t>
      </w:r>
      <w:r w:rsidRPr="003249A4">
        <w:rPr>
          <w:rFonts w:asciiTheme="minorEastAsia" w:eastAsiaTheme="minorEastAsia" w:hAnsiTheme="minorEastAsia"/>
        </w:rPr>
        <w:t>：</w:t>
      </w:r>
      <w:r w:rsidR="00DD08B7" w:rsidRPr="003249A4">
        <w:rPr>
          <w:rFonts w:asciiTheme="minorEastAsia" w:eastAsiaTheme="minorEastAsia" w:hAnsiTheme="minorEastAsia" w:hint="eastAsia"/>
        </w:rPr>
        <w:t>违约承诺</w:t>
      </w:r>
      <w:bookmarkEnd w:id="270"/>
    </w:p>
    <w:p w14:paraId="2F4C8597" w14:textId="5EA09BF2" w:rsidR="00167D6B" w:rsidRPr="003249A4" w:rsidRDefault="00167D6B" w:rsidP="003249A4">
      <w:pPr>
        <w:pStyle w:val="2"/>
        <w:spacing w:line="560" w:lineRule="exact"/>
        <w:jc w:val="left"/>
        <w:rPr>
          <w:rFonts w:asciiTheme="minorEastAsia" w:eastAsiaTheme="minorEastAsia" w:hAnsiTheme="minorEastAsia"/>
        </w:rPr>
      </w:pPr>
      <w:bookmarkStart w:id="271" w:name="_Toc12624820"/>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3</w:t>
      </w:r>
      <w:r w:rsidRPr="003249A4">
        <w:rPr>
          <w:rFonts w:asciiTheme="minorEastAsia" w:eastAsiaTheme="minorEastAsia" w:hAnsiTheme="minorEastAsia"/>
        </w:rPr>
        <w:t>：</w:t>
      </w:r>
      <w:r w:rsidR="00DD08B7">
        <w:rPr>
          <w:rFonts w:asciiTheme="minorEastAsia" w:eastAsiaTheme="minorEastAsia" w:hAnsiTheme="minorEastAsia" w:hint="eastAsia"/>
        </w:rPr>
        <w:t>拟安排项目团队服务人员情况</w:t>
      </w:r>
      <w:bookmarkEnd w:id="271"/>
    </w:p>
    <w:p w14:paraId="25ADC374" w14:textId="7294C8FD" w:rsidR="00167D6B" w:rsidRPr="003249A4" w:rsidRDefault="00167D6B" w:rsidP="003249A4">
      <w:pPr>
        <w:pStyle w:val="2"/>
        <w:spacing w:line="560" w:lineRule="exact"/>
        <w:jc w:val="left"/>
        <w:rPr>
          <w:rFonts w:asciiTheme="minorEastAsia" w:eastAsiaTheme="minorEastAsia" w:hAnsiTheme="minorEastAsia"/>
        </w:rPr>
      </w:pPr>
      <w:bookmarkStart w:id="272" w:name="_Toc12624821"/>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4</w:t>
      </w:r>
      <w:r w:rsidRPr="003249A4">
        <w:rPr>
          <w:rFonts w:asciiTheme="minorEastAsia" w:eastAsiaTheme="minorEastAsia" w:hAnsiTheme="minorEastAsia"/>
        </w:rPr>
        <w:t>：</w:t>
      </w:r>
      <w:r w:rsidR="00DD08B7">
        <w:rPr>
          <w:rFonts w:asciiTheme="minorEastAsia" w:eastAsiaTheme="minorEastAsia" w:hAnsiTheme="minorEastAsia" w:hint="eastAsia"/>
        </w:rPr>
        <w:t>投标人相关认证情况</w:t>
      </w:r>
      <w:bookmarkEnd w:id="272"/>
    </w:p>
    <w:p w14:paraId="4C3865A9" w14:textId="1B5A3C6F" w:rsidR="00CF74F5" w:rsidRDefault="00167D6B" w:rsidP="003249A4">
      <w:pPr>
        <w:pStyle w:val="2"/>
        <w:spacing w:line="560" w:lineRule="exact"/>
        <w:jc w:val="left"/>
        <w:rPr>
          <w:rFonts w:asciiTheme="minorEastAsia" w:eastAsiaTheme="minorEastAsia" w:hAnsiTheme="minorEastAsia"/>
        </w:rPr>
      </w:pPr>
      <w:bookmarkStart w:id="273" w:name="_Toc12624822"/>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5</w:t>
      </w:r>
      <w:r w:rsidRPr="003249A4">
        <w:rPr>
          <w:rFonts w:asciiTheme="minorEastAsia" w:eastAsiaTheme="minorEastAsia" w:hAnsiTheme="minorEastAsia"/>
        </w:rPr>
        <w:t>：</w:t>
      </w:r>
      <w:r w:rsidRPr="003249A4">
        <w:rPr>
          <w:rFonts w:asciiTheme="minorEastAsia" w:eastAsiaTheme="minorEastAsia" w:hAnsiTheme="minorEastAsia" w:hint="eastAsia"/>
        </w:rPr>
        <w:t>服务网点</w:t>
      </w:r>
      <w:bookmarkEnd w:id="273"/>
    </w:p>
    <w:p w14:paraId="1A212E65" w14:textId="44755FAE" w:rsidR="003B4DF3" w:rsidRPr="00292838" w:rsidRDefault="003B4DF3" w:rsidP="00292838">
      <w:pPr>
        <w:pStyle w:val="2"/>
        <w:spacing w:line="560" w:lineRule="exact"/>
        <w:jc w:val="left"/>
        <w:rPr>
          <w:rFonts w:asciiTheme="minorEastAsia" w:eastAsiaTheme="minorEastAsia" w:hAnsiTheme="minorEastAsia"/>
        </w:rPr>
      </w:pPr>
      <w:bookmarkStart w:id="274" w:name="_Toc12624823"/>
      <w:r w:rsidRPr="00292838">
        <w:rPr>
          <w:rFonts w:asciiTheme="minorEastAsia" w:eastAsiaTheme="minorEastAsia" w:hAnsiTheme="minorEastAsia" w:hint="eastAsia"/>
        </w:rPr>
        <w:t>格式26：所投产品</w:t>
      </w:r>
      <w:r w:rsidRPr="00292838">
        <w:rPr>
          <w:rFonts w:asciiTheme="minorEastAsia" w:eastAsiaTheme="minorEastAsia" w:hAnsiTheme="minorEastAsia"/>
        </w:rPr>
        <w:t>自主知识产权情况</w:t>
      </w:r>
      <w:bookmarkEnd w:id="274"/>
    </w:p>
    <w:p w14:paraId="2AA0CFC6" w14:textId="604D93E9" w:rsidR="00514D42" w:rsidRPr="005C1DE4" w:rsidRDefault="003B4DF3" w:rsidP="003C24E8">
      <w:pPr>
        <w:pStyle w:val="2"/>
        <w:spacing w:line="560" w:lineRule="exact"/>
        <w:jc w:val="left"/>
        <w:rPr>
          <w:rFonts w:asciiTheme="minorEastAsia" w:eastAsiaTheme="minorEastAsia" w:hAnsiTheme="minorEastAsia"/>
          <w:b w:val="0"/>
          <w:sz w:val="21"/>
          <w:szCs w:val="21"/>
        </w:rPr>
      </w:pPr>
      <w:bookmarkStart w:id="275" w:name="_Toc12624824"/>
      <w:r w:rsidRPr="003B4DF3">
        <w:rPr>
          <w:rFonts w:asciiTheme="minorEastAsia" w:eastAsiaTheme="minorEastAsia" w:hAnsiTheme="minorEastAsia" w:hint="eastAsia"/>
        </w:rPr>
        <w:t>格式27</w:t>
      </w:r>
      <w:r w:rsidR="00292838" w:rsidRPr="003249A4">
        <w:rPr>
          <w:rFonts w:asciiTheme="minorEastAsia" w:eastAsiaTheme="minorEastAsia" w:hAnsiTheme="minorEastAsia"/>
        </w:rPr>
        <w:t>：</w:t>
      </w:r>
      <w:r w:rsidR="00292838">
        <w:rPr>
          <w:rFonts w:asciiTheme="minorEastAsia" w:eastAsiaTheme="minorEastAsia" w:hAnsiTheme="minorEastAsia" w:hint="eastAsia"/>
        </w:rPr>
        <w:t xml:space="preserve"> </w:t>
      </w:r>
      <w:r w:rsidR="00CF74F5" w:rsidRPr="003249A4">
        <w:rPr>
          <w:rFonts w:asciiTheme="minorEastAsia" w:eastAsiaTheme="minorEastAsia" w:hAnsiTheme="minorEastAsia" w:hint="eastAsia"/>
        </w:rPr>
        <w:t>评分表中要求提供的证明资料及其它事项说明或承诺</w:t>
      </w:r>
      <w:r w:rsidR="00CF74F5" w:rsidRPr="005C1DE4">
        <w:rPr>
          <w:rFonts w:asciiTheme="minorEastAsia" w:eastAsiaTheme="minorEastAsia" w:hAnsiTheme="minorEastAsia" w:hint="eastAsia"/>
          <w:b w:val="0"/>
          <w:sz w:val="21"/>
          <w:szCs w:val="21"/>
        </w:rPr>
        <w:t>（包含但不限于评分表内的要求内容，格式自定）</w:t>
      </w:r>
      <w:bookmarkEnd w:id="275"/>
      <w:r w:rsidR="00CF74F5" w:rsidRPr="005C1DE4">
        <w:rPr>
          <w:rFonts w:asciiTheme="minorEastAsia" w:eastAsiaTheme="minorEastAsia" w:hAnsiTheme="minorEastAsia"/>
          <w:b w:val="0"/>
          <w:sz w:val="21"/>
          <w:szCs w:val="21"/>
        </w:rPr>
        <w:br w:type="page"/>
      </w:r>
    </w:p>
    <w:p w14:paraId="764FAE6D" w14:textId="77777777" w:rsidR="0035101D" w:rsidRPr="00BD23E7" w:rsidRDefault="0035101D">
      <w:pPr>
        <w:spacing w:line="400" w:lineRule="exact"/>
        <w:rPr>
          <w:rFonts w:asciiTheme="minorEastAsia" w:eastAsiaTheme="minorEastAsia" w:hAnsiTheme="minorEastAsia"/>
          <w:color w:val="0070C0"/>
        </w:rPr>
      </w:pPr>
    </w:p>
    <w:p w14:paraId="69E38115" w14:textId="77777777" w:rsidR="00EE747F" w:rsidRPr="00BD23E7" w:rsidRDefault="00EE747F" w:rsidP="00EE747F">
      <w:pPr>
        <w:pStyle w:val="1"/>
        <w:spacing w:before="340" w:after="340" w:line="520" w:lineRule="exact"/>
        <w:jc w:val="center"/>
        <w:rPr>
          <w:rFonts w:asciiTheme="minorEastAsia" w:eastAsiaTheme="minorEastAsia" w:hAnsiTheme="minorEastAsia"/>
        </w:rPr>
      </w:pPr>
      <w:bookmarkStart w:id="276" w:name="_Toc7733"/>
      <w:bookmarkStart w:id="277" w:name="_Toc29781"/>
      <w:bookmarkStart w:id="278" w:name="_Toc29095"/>
      <w:bookmarkStart w:id="279" w:name="_Toc519585085"/>
      <w:bookmarkStart w:id="280" w:name="_Toc12624825"/>
      <w:bookmarkEnd w:id="11"/>
      <w:bookmarkEnd w:id="12"/>
      <w:bookmarkEnd w:id="13"/>
      <w:bookmarkEnd w:id="14"/>
      <w:r w:rsidRPr="00BD23E7">
        <w:rPr>
          <w:rFonts w:asciiTheme="minorEastAsia" w:eastAsiaTheme="minorEastAsia" w:hAnsiTheme="minorEastAsia" w:hint="eastAsia"/>
        </w:rPr>
        <w:t>第六章 合同文本</w:t>
      </w:r>
      <w:bookmarkEnd w:id="276"/>
      <w:bookmarkEnd w:id="277"/>
      <w:bookmarkEnd w:id="278"/>
      <w:bookmarkEnd w:id="279"/>
      <w:bookmarkEnd w:id="280"/>
    </w:p>
    <w:p w14:paraId="57DBFBA3" w14:textId="77777777" w:rsidR="004C46DC" w:rsidRPr="00BD23E7" w:rsidRDefault="004C46DC" w:rsidP="004C46DC">
      <w:pPr>
        <w:jc w:val="center"/>
        <w:rPr>
          <w:rFonts w:asciiTheme="minorEastAsia" w:eastAsiaTheme="minorEastAsia" w:hAnsiTheme="minorEastAsia"/>
          <w:b/>
          <w:sz w:val="36"/>
        </w:rPr>
      </w:pPr>
    </w:p>
    <w:p w14:paraId="2D518378" w14:textId="77777777" w:rsidR="004C46DC" w:rsidRPr="00BD23E7" w:rsidRDefault="004C46DC" w:rsidP="004C46DC">
      <w:pPr>
        <w:rPr>
          <w:rFonts w:asciiTheme="minorEastAsia" w:eastAsiaTheme="minorEastAsia" w:hAnsiTheme="minorEastAsia"/>
          <w:b/>
          <w:sz w:val="36"/>
        </w:rPr>
      </w:pPr>
    </w:p>
    <w:p w14:paraId="2B2D519C" w14:textId="77777777" w:rsidR="004C46DC" w:rsidRPr="00BD23E7" w:rsidRDefault="004C46DC" w:rsidP="004C46DC">
      <w:pPr>
        <w:jc w:val="center"/>
        <w:rPr>
          <w:rFonts w:asciiTheme="minorEastAsia" w:eastAsiaTheme="minorEastAsia" w:hAnsiTheme="minorEastAsia"/>
          <w:b/>
          <w:sz w:val="72"/>
          <w:szCs w:val="72"/>
        </w:rPr>
      </w:pPr>
    </w:p>
    <w:p w14:paraId="04A09E4C" w14:textId="77777777" w:rsidR="004C46DC" w:rsidRPr="00BD23E7" w:rsidRDefault="004C46DC" w:rsidP="004C46DC">
      <w:pPr>
        <w:jc w:val="center"/>
        <w:rPr>
          <w:rFonts w:asciiTheme="minorEastAsia" w:eastAsiaTheme="minorEastAsia" w:hAnsiTheme="minorEastAsia"/>
          <w:b/>
        </w:rPr>
      </w:pPr>
    </w:p>
    <w:p w14:paraId="20E58E2C" w14:textId="77777777" w:rsidR="004C46DC" w:rsidRPr="00BD23E7" w:rsidRDefault="004C46DC" w:rsidP="004C46DC">
      <w:pPr>
        <w:jc w:val="center"/>
        <w:rPr>
          <w:rFonts w:asciiTheme="minorEastAsia" w:eastAsiaTheme="minorEastAsia" w:hAnsiTheme="minorEastAsia"/>
          <w:b/>
          <w:sz w:val="48"/>
          <w:szCs w:val="48"/>
        </w:rPr>
      </w:pPr>
      <w:r w:rsidRPr="00BD23E7">
        <w:rPr>
          <w:rFonts w:asciiTheme="minorEastAsia" w:eastAsiaTheme="minorEastAsia" w:hAnsiTheme="minorEastAsia" w:hint="eastAsia"/>
          <w:b/>
          <w:sz w:val="48"/>
          <w:szCs w:val="48"/>
        </w:rPr>
        <w:t xml:space="preserve">       </w:t>
      </w:r>
      <w:r w:rsidRPr="00BD23E7">
        <w:rPr>
          <w:rFonts w:asciiTheme="minorEastAsia" w:eastAsiaTheme="minorEastAsia" w:hAnsiTheme="minorEastAsia" w:hint="eastAsia"/>
          <w:b/>
          <w:sz w:val="48"/>
          <w:szCs w:val="48"/>
          <w:u w:val="single"/>
        </w:rPr>
        <w:t xml:space="preserve">         </w:t>
      </w:r>
      <w:r w:rsidRPr="00BD23E7">
        <w:rPr>
          <w:rFonts w:asciiTheme="minorEastAsia" w:eastAsiaTheme="minorEastAsia" w:hAnsiTheme="minorEastAsia" w:hint="eastAsia"/>
          <w:b/>
          <w:sz w:val="48"/>
          <w:szCs w:val="48"/>
        </w:rPr>
        <w:t>采购项目</w:t>
      </w:r>
    </w:p>
    <w:p w14:paraId="218BE92E" w14:textId="77777777"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合</w:t>
      </w:r>
    </w:p>
    <w:p w14:paraId="0F7D5039" w14:textId="77777777"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同</w:t>
      </w:r>
    </w:p>
    <w:p w14:paraId="557B4B42" w14:textId="77777777" w:rsidR="004C46DC" w:rsidRPr="00BD23E7" w:rsidRDefault="004C46DC" w:rsidP="004C46DC">
      <w:pPr>
        <w:jc w:val="center"/>
        <w:rPr>
          <w:rFonts w:asciiTheme="minorEastAsia" w:eastAsiaTheme="minorEastAsia" w:hAnsiTheme="minorEastAsia"/>
          <w:b/>
          <w:sz w:val="72"/>
          <w:szCs w:val="72"/>
        </w:rPr>
      </w:pPr>
      <w:r w:rsidRPr="00BD23E7">
        <w:rPr>
          <w:rFonts w:asciiTheme="minorEastAsia" w:eastAsiaTheme="minorEastAsia" w:hAnsiTheme="minorEastAsia"/>
          <w:sz w:val="84"/>
        </w:rPr>
        <w:t>书</w:t>
      </w:r>
    </w:p>
    <w:p w14:paraId="760317C9" w14:textId="77777777" w:rsidR="004C46DC" w:rsidRPr="00BD23E7" w:rsidRDefault="004C46DC" w:rsidP="004C46DC">
      <w:pPr>
        <w:jc w:val="center"/>
        <w:rPr>
          <w:rFonts w:asciiTheme="minorEastAsia" w:eastAsiaTheme="minorEastAsia" w:hAnsiTheme="minorEastAsia"/>
          <w:b/>
          <w:sz w:val="32"/>
          <w:szCs w:val="32"/>
        </w:rPr>
      </w:pPr>
    </w:p>
    <w:p w14:paraId="6FB4810A" w14:textId="77777777" w:rsidR="004C46DC" w:rsidRPr="00BD23E7" w:rsidRDefault="004C46DC" w:rsidP="004C46DC">
      <w:pPr>
        <w:rPr>
          <w:rFonts w:asciiTheme="minorEastAsia" w:eastAsiaTheme="minorEastAsia" w:hAnsiTheme="minorEastAsia"/>
          <w:b/>
          <w:sz w:val="36"/>
        </w:rPr>
      </w:pPr>
    </w:p>
    <w:p w14:paraId="7AC742C2" w14:textId="77777777" w:rsidR="004C46DC" w:rsidRPr="00BD23E7" w:rsidRDefault="004C46DC" w:rsidP="004C46DC">
      <w:pPr>
        <w:rPr>
          <w:rFonts w:asciiTheme="minorEastAsia" w:eastAsiaTheme="minorEastAsia" w:hAnsiTheme="minorEastAsia"/>
          <w:b/>
          <w:sz w:val="36"/>
        </w:rPr>
      </w:pPr>
    </w:p>
    <w:p w14:paraId="4958FC7E" w14:textId="77777777"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招  标  编  号：</w:t>
      </w:r>
    </w:p>
    <w:p w14:paraId="75DB5CE4" w14:textId="77777777"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合  同  编  号：</w:t>
      </w:r>
    </w:p>
    <w:p w14:paraId="7B877EFA" w14:textId="77777777" w:rsidR="004C46DC" w:rsidRPr="00BD23E7" w:rsidRDefault="004C46DC" w:rsidP="004C46DC">
      <w:pPr>
        <w:spacing w:line="500" w:lineRule="atLeast"/>
        <w:ind w:firstLineChars="1007" w:firstLine="2123"/>
        <w:rPr>
          <w:rFonts w:asciiTheme="minorEastAsia" w:eastAsiaTheme="minorEastAsia" w:hAnsiTheme="minorEastAsia"/>
        </w:rPr>
      </w:pPr>
      <w:r w:rsidRPr="00BD23E7">
        <w:rPr>
          <w:rFonts w:asciiTheme="minorEastAsia" w:eastAsiaTheme="minorEastAsia" w:hAnsiTheme="minorEastAsia" w:hint="eastAsia"/>
          <w:b/>
          <w:bCs/>
        </w:rPr>
        <w:t>项目实施 地 点：</w:t>
      </w:r>
      <w:r w:rsidRPr="00BD23E7">
        <w:rPr>
          <w:rFonts w:asciiTheme="minorEastAsia" w:eastAsiaTheme="minorEastAsia" w:hAnsiTheme="minorEastAsia" w:hint="eastAsia"/>
        </w:rPr>
        <w:t xml:space="preserve"> </w:t>
      </w:r>
    </w:p>
    <w:p w14:paraId="181F293F" w14:textId="77777777" w:rsidR="004C46DC" w:rsidRPr="00BD23E7" w:rsidRDefault="004C46DC" w:rsidP="004C46DC">
      <w:pPr>
        <w:spacing w:line="500" w:lineRule="atLeast"/>
        <w:ind w:firstLineChars="1007" w:firstLine="2123"/>
        <w:rPr>
          <w:rFonts w:asciiTheme="minorEastAsia" w:eastAsiaTheme="minorEastAsia" w:hAnsiTheme="minorEastAsia"/>
          <w:b/>
          <w:bCs/>
        </w:rPr>
      </w:pPr>
      <w:r w:rsidRPr="00BD23E7">
        <w:rPr>
          <w:rFonts w:asciiTheme="minorEastAsia" w:eastAsiaTheme="minorEastAsia" w:hAnsiTheme="minorEastAsia" w:hint="eastAsia"/>
          <w:b/>
          <w:bCs/>
        </w:rPr>
        <w:t xml:space="preserve">项 目 </w:t>
      </w:r>
      <w:r w:rsidR="00FE116F" w:rsidRPr="00BD23E7">
        <w:rPr>
          <w:rFonts w:asciiTheme="minorEastAsia" w:eastAsiaTheme="minorEastAsia" w:hAnsiTheme="minorEastAsia" w:hint="eastAsia"/>
          <w:b/>
          <w:bCs/>
        </w:rPr>
        <w:t>供 应</w:t>
      </w:r>
      <w:r w:rsidRPr="00BD23E7">
        <w:rPr>
          <w:rFonts w:asciiTheme="minorEastAsia" w:eastAsiaTheme="minorEastAsia" w:hAnsiTheme="minorEastAsia" w:hint="eastAsia"/>
          <w:b/>
          <w:bCs/>
        </w:rPr>
        <w:t xml:space="preserve"> 商：</w:t>
      </w:r>
      <w:r w:rsidRPr="00BD23E7">
        <w:rPr>
          <w:rFonts w:asciiTheme="minorEastAsia" w:eastAsiaTheme="minorEastAsia" w:hAnsiTheme="minorEastAsia"/>
          <w:b/>
          <w:bCs/>
        </w:rPr>
        <w:t xml:space="preserve"> </w:t>
      </w:r>
    </w:p>
    <w:p w14:paraId="7E7E0311" w14:textId="77777777" w:rsidR="004C46DC" w:rsidRPr="00BD23E7" w:rsidRDefault="004C46DC" w:rsidP="004C46DC">
      <w:pPr>
        <w:spacing w:line="400" w:lineRule="exact"/>
        <w:ind w:left="295" w:right="241" w:firstLine="425"/>
        <w:jc w:val="right"/>
        <w:rPr>
          <w:rFonts w:asciiTheme="minorEastAsia" w:eastAsiaTheme="minorEastAsia" w:hAnsiTheme="minorEastAsia"/>
          <w:b/>
          <w:bCs/>
        </w:rPr>
      </w:pPr>
      <w:r w:rsidRPr="00BD23E7">
        <w:rPr>
          <w:rFonts w:asciiTheme="minorEastAsia" w:eastAsiaTheme="minorEastAsia" w:hAnsiTheme="minorEastAsia" w:hint="eastAsia"/>
          <w:b/>
          <w:bCs/>
        </w:rPr>
        <w:br w:type="page"/>
      </w:r>
    </w:p>
    <w:p w14:paraId="43489152" w14:textId="77777777" w:rsidR="004C46DC" w:rsidRPr="00BD23E7" w:rsidRDefault="004C46DC" w:rsidP="004C46DC">
      <w:pPr>
        <w:spacing w:line="400" w:lineRule="exact"/>
        <w:ind w:right="1205"/>
        <w:rPr>
          <w:rFonts w:asciiTheme="minorEastAsia" w:eastAsiaTheme="minorEastAsia" w:hAnsiTheme="minorEastAsia"/>
          <w:b/>
          <w:bCs/>
        </w:rPr>
      </w:pPr>
      <w:r w:rsidRPr="00BD23E7">
        <w:rPr>
          <w:rFonts w:asciiTheme="minorEastAsia" w:eastAsiaTheme="minorEastAsia" w:hAnsiTheme="minorEastAsia" w:hint="eastAsia"/>
          <w:b/>
          <w:bCs/>
        </w:rPr>
        <w:lastRenderedPageBreak/>
        <w:t>甲方：深圳信息职业技术学院</w:t>
      </w:r>
    </w:p>
    <w:p w14:paraId="51FBD13A" w14:textId="77777777" w:rsidR="004C46DC" w:rsidRPr="00BD23E7" w:rsidRDefault="004C46DC" w:rsidP="004C46DC">
      <w:pPr>
        <w:pStyle w:val="afb"/>
        <w:rPr>
          <w:rFonts w:asciiTheme="minorEastAsia" w:eastAsiaTheme="minorEastAsia" w:hAnsiTheme="minorEastAsia"/>
          <w:b/>
          <w:bCs/>
          <w:szCs w:val="20"/>
        </w:rPr>
      </w:pPr>
      <w:r w:rsidRPr="00BD23E7">
        <w:rPr>
          <w:rFonts w:asciiTheme="minorEastAsia" w:eastAsiaTheme="minorEastAsia" w:hAnsiTheme="minorEastAsia" w:hint="eastAsia"/>
        </w:rPr>
        <w:t>乙方：</w:t>
      </w:r>
      <w:r w:rsidRPr="00BD23E7">
        <w:rPr>
          <w:rFonts w:asciiTheme="minorEastAsia" w:eastAsiaTheme="minorEastAsia" w:hAnsiTheme="minorEastAsia" w:hint="eastAsia"/>
          <w:b/>
          <w:bCs/>
          <w:szCs w:val="20"/>
        </w:rPr>
        <w:t xml:space="preserve"> </w:t>
      </w:r>
    </w:p>
    <w:p w14:paraId="44968120" w14:textId="77777777" w:rsidR="004C46DC" w:rsidRPr="00BD23E7" w:rsidRDefault="004C46DC" w:rsidP="004C46DC">
      <w:pPr>
        <w:spacing w:line="500" w:lineRule="atLeast"/>
        <w:ind w:firstLineChars="150" w:firstLine="315"/>
        <w:rPr>
          <w:rFonts w:asciiTheme="minorEastAsia" w:eastAsiaTheme="minorEastAsia" w:hAnsiTheme="minorEastAsia"/>
        </w:rPr>
      </w:pPr>
      <w:r w:rsidRPr="00BD23E7">
        <w:rPr>
          <w:rFonts w:asciiTheme="minorEastAsia" w:eastAsiaTheme="minorEastAsia" w:hAnsiTheme="minorEastAsia" w:hint="eastAsia"/>
        </w:rPr>
        <w:t>甲、乙双方根据</w:t>
      </w:r>
      <w:r w:rsidRPr="00BD23E7">
        <w:rPr>
          <w:rFonts w:asciiTheme="minorEastAsia" w:eastAsiaTheme="minorEastAsia" w:hAnsiTheme="minorEastAsia" w:hint="eastAsia"/>
          <w:b/>
        </w:rPr>
        <w:t xml:space="preserve"> XXXX</w:t>
      </w:r>
      <w:r w:rsidRPr="00BD23E7">
        <w:rPr>
          <w:rFonts w:asciiTheme="minorEastAsia" w:eastAsiaTheme="minorEastAsia" w:hAnsiTheme="minorEastAsia" w:hint="eastAsia"/>
        </w:rPr>
        <w:t>年</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月</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日“XXXXXX</w:t>
      </w:r>
      <w:r w:rsidRPr="00BD23E7">
        <w:rPr>
          <w:rFonts w:asciiTheme="minorEastAsia" w:eastAsiaTheme="minorEastAsia" w:hAnsiTheme="minorEastAsia"/>
        </w:rPr>
        <w:t>设备采购</w:t>
      </w:r>
      <w:r w:rsidRPr="00BD23E7">
        <w:rPr>
          <w:rFonts w:asciiTheme="minorEastAsia" w:eastAsiaTheme="minorEastAsia" w:hAnsiTheme="minorEastAsia" w:hint="eastAsia"/>
        </w:rPr>
        <w:t>，招标编号：XXXXXX”招标（公开招标）的结果，和《中华人民共和国合同法》及其有关法律、法规，结合本项目的具体情况，遵循平等、自愿、公平和诚实信用的原则，就本项目实施事项协商一致，订立本合同。</w:t>
      </w:r>
    </w:p>
    <w:p w14:paraId="5CE48768" w14:textId="77777777" w:rsidR="004C46DC" w:rsidRPr="00BD23E7" w:rsidRDefault="004C46DC" w:rsidP="00BF600E">
      <w:pPr>
        <w:pStyle w:val="1"/>
        <w:spacing w:after="340" w:line="240" w:lineRule="auto"/>
        <w:rPr>
          <w:rFonts w:asciiTheme="minorEastAsia" w:eastAsiaTheme="minorEastAsia" w:hAnsiTheme="minorEastAsia"/>
          <w:b w:val="0"/>
          <w:bCs w:val="0"/>
          <w:sz w:val="32"/>
          <w:szCs w:val="32"/>
        </w:rPr>
      </w:pPr>
      <w:bookmarkStart w:id="281" w:name="_Toc12624826"/>
      <w:r w:rsidRPr="00BD23E7">
        <w:rPr>
          <w:rFonts w:asciiTheme="minorEastAsia" w:eastAsiaTheme="minorEastAsia" w:hAnsiTheme="minorEastAsia" w:hint="eastAsia"/>
          <w:b w:val="0"/>
          <w:bCs w:val="0"/>
          <w:sz w:val="32"/>
          <w:szCs w:val="32"/>
        </w:rPr>
        <w:t>一、项目金额</w:t>
      </w:r>
      <w:bookmarkEnd w:id="281"/>
    </w:p>
    <w:p w14:paraId="462B985E" w14:textId="77777777" w:rsidR="004C46DC" w:rsidRPr="00BD23E7" w:rsidRDefault="004C46DC" w:rsidP="004C46DC">
      <w:pPr>
        <w:ind w:leftChars="299" w:left="835" w:hangingChars="98" w:hanging="207"/>
        <w:rPr>
          <w:rFonts w:asciiTheme="minorEastAsia" w:eastAsiaTheme="minorEastAsia" w:hAnsiTheme="minorEastAsia"/>
        </w:rPr>
      </w:pPr>
      <w:r w:rsidRPr="00BD23E7">
        <w:rPr>
          <w:rFonts w:asciiTheme="minorEastAsia" w:eastAsiaTheme="minorEastAsia" w:hAnsiTheme="minorEastAsia" w:hint="eastAsia"/>
          <w:b/>
        </w:rPr>
        <w:t>项目总金额:</w:t>
      </w:r>
      <w:r w:rsidRPr="00BD23E7">
        <w:rPr>
          <w:rFonts w:asciiTheme="minorEastAsia" w:eastAsiaTheme="minorEastAsia" w:hAnsiTheme="minorEastAsia" w:hint="eastAsia"/>
          <w:b/>
          <w:bCs/>
          <w:u w:val="single"/>
        </w:rPr>
        <w:t>人民币</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X拾X万X仟X佰X拾元整（</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：XXXXXXXX.00）。</w:t>
      </w:r>
    </w:p>
    <w:p w14:paraId="11812418" w14:textId="77777777" w:rsidR="004C46DC" w:rsidRPr="00BD23E7" w:rsidRDefault="004C46DC" w:rsidP="004C46DC">
      <w:pPr>
        <w:ind w:leftChars="199" w:left="836" w:hangingChars="199" w:hanging="418"/>
        <w:rPr>
          <w:rFonts w:asciiTheme="minorEastAsia" w:eastAsiaTheme="minorEastAsia" w:hAnsiTheme="minorEastAsia"/>
          <w:bCs/>
        </w:rPr>
      </w:pPr>
      <w:r w:rsidRPr="00BD23E7">
        <w:rPr>
          <w:rFonts w:asciiTheme="minorEastAsia" w:eastAsiaTheme="minorEastAsia" w:hAnsiTheme="minorEastAsia" w:hint="eastAsia"/>
          <w:bCs/>
        </w:rPr>
        <w:t>注：1、本合同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为</w:t>
      </w:r>
      <w:r w:rsidRPr="00BD23E7">
        <w:rPr>
          <w:rFonts w:asciiTheme="minorEastAsia" w:eastAsiaTheme="minorEastAsia" w:hAnsiTheme="minorEastAsia" w:hint="eastAsia"/>
          <w:bCs/>
        </w:rPr>
        <w:t>确定</w:t>
      </w:r>
      <w:r w:rsidRPr="00BD23E7">
        <w:rPr>
          <w:rFonts w:asciiTheme="minorEastAsia" w:eastAsiaTheme="minorEastAsia" w:hAnsiTheme="minorEastAsia"/>
          <w:bCs/>
        </w:rPr>
        <w:t>价，合同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不因</w:t>
      </w:r>
      <w:r w:rsidRPr="00BD23E7">
        <w:rPr>
          <w:rFonts w:asciiTheme="minorEastAsia" w:eastAsiaTheme="minorEastAsia" w:hAnsiTheme="minorEastAsia" w:hint="eastAsia"/>
          <w:bCs/>
        </w:rPr>
        <w:t>设备</w:t>
      </w:r>
      <w:r w:rsidRPr="00BD23E7">
        <w:rPr>
          <w:rFonts w:asciiTheme="minorEastAsia" w:eastAsiaTheme="minorEastAsia" w:hAnsiTheme="minorEastAsia"/>
          <w:bCs/>
        </w:rPr>
        <w:t>出厂价、税率、铁路、公路、水路的运输价格</w:t>
      </w:r>
      <w:r w:rsidRPr="00BD23E7">
        <w:rPr>
          <w:rFonts w:asciiTheme="minorEastAsia" w:eastAsiaTheme="minorEastAsia" w:hAnsiTheme="minorEastAsia" w:hint="eastAsia"/>
          <w:bCs/>
        </w:rPr>
        <w:t>等其它因素</w:t>
      </w:r>
      <w:r w:rsidRPr="00BD23E7">
        <w:rPr>
          <w:rFonts w:asciiTheme="minorEastAsia" w:eastAsiaTheme="minorEastAsia" w:hAnsiTheme="minorEastAsia"/>
          <w:bCs/>
        </w:rPr>
        <w:t>的调整而发生变化。</w:t>
      </w:r>
    </w:p>
    <w:p w14:paraId="22526D4F" w14:textId="77777777" w:rsidR="004C46DC" w:rsidRPr="00BD23E7" w:rsidRDefault="004C46DC" w:rsidP="004C46DC">
      <w:pPr>
        <w:spacing w:line="400" w:lineRule="exact"/>
        <w:ind w:firstLineChars="396" w:firstLine="832"/>
        <w:rPr>
          <w:rFonts w:asciiTheme="minorEastAsia" w:eastAsiaTheme="minorEastAsia" w:hAnsiTheme="minorEastAsia"/>
          <w:bCs/>
        </w:rPr>
      </w:pPr>
      <w:r w:rsidRPr="00BD23E7">
        <w:rPr>
          <w:rFonts w:asciiTheme="minorEastAsia" w:eastAsiaTheme="minorEastAsia" w:hAnsiTheme="minorEastAsia" w:hint="eastAsia"/>
          <w:bCs/>
        </w:rPr>
        <w:t>2、项目施工及分项造价细则详见合同附件1《项目设备和材料投标报价清单》。</w:t>
      </w:r>
    </w:p>
    <w:p w14:paraId="4F383934" w14:textId="77777777" w:rsidR="004C46DC" w:rsidRPr="00BD23E7" w:rsidRDefault="004C46DC" w:rsidP="004C46DC">
      <w:pPr>
        <w:pStyle w:val="1"/>
        <w:spacing w:after="340" w:line="240" w:lineRule="auto"/>
        <w:rPr>
          <w:rFonts w:asciiTheme="minorEastAsia" w:eastAsiaTheme="minorEastAsia" w:hAnsiTheme="minorEastAsia"/>
          <w:b w:val="0"/>
          <w:bCs w:val="0"/>
          <w:sz w:val="32"/>
          <w:szCs w:val="32"/>
        </w:rPr>
      </w:pPr>
      <w:bookmarkStart w:id="282" w:name="_Toc12624827"/>
      <w:r w:rsidRPr="00BD23E7">
        <w:rPr>
          <w:rFonts w:asciiTheme="minorEastAsia" w:eastAsiaTheme="minorEastAsia" w:hAnsiTheme="minorEastAsia" w:hint="eastAsia"/>
          <w:b w:val="0"/>
          <w:bCs w:val="0"/>
          <w:sz w:val="32"/>
          <w:szCs w:val="32"/>
        </w:rPr>
        <w:t>二、项目细则</w:t>
      </w:r>
      <w:bookmarkEnd w:id="282"/>
    </w:p>
    <w:p w14:paraId="3AF76100"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3" w:name="_Toc12624828"/>
      <w:r w:rsidRPr="00BD23E7">
        <w:rPr>
          <w:rFonts w:asciiTheme="minorEastAsia" w:eastAsiaTheme="minorEastAsia" w:hAnsiTheme="minorEastAsia" w:hint="eastAsia"/>
          <w:bCs w:val="0"/>
          <w:sz w:val="28"/>
          <w:szCs w:val="28"/>
        </w:rPr>
        <w:t>1、合同生效</w:t>
      </w:r>
      <w:bookmarkEnd w:id="283"/>
    </w:p>
    <w:p w14:paraId="3F510010" w14:textId="77777777" w:rsidR="004C46DC" w:rsidRPr="00BD23E7" w:rsidRDefault="004C46DC" w:rsidP="004C46DC">
      <w:pPr>
        <w:spacing w:line="400" w:lineRule="exact"/>
        <w:ind w:leftChars="177" w:left="372" w:firstLineChars="200" w:firstLine="420"/>
        <w:rPr>
          <w:rFonts w:asciiTheme="minorEastAsia" w:eastAsiaTheme="minorEastAsia" w:hAnsiTheme="minorEastAsia"/>
        </w:rPr>
      </w:pPr>
      <w:r w:rsidRPr="00BD23E7">
        <w:rPr>
          <w:rFonts w:asciiTheme="minorEastAsia" w:eastAsiaTheme="minorEastAsia" w:hAnsiTheme="minorEastAsia" w:hint="eastAsia"/>
        </w:rPr>
        <w:t>本合同从双方代表签字盖章之日起生效。</w:t>
      </w:r>
    </w:p>
    <w:p w14:paraId="217C2F18"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4" w:name="_Toc12624829"/>
      <w:r w:rsidRPr="00BD23E7">
        <w:rPr>
          <w:rFonts w:asciiTheme="minorEastAsia" w:eastAsiaTheme="minorEastAsia" w:hAnsiTheme="minorEastAsia" w:hint="eastAsia"/>
          <w:bCs w:val="0"/>
          <w:sz w:val="28"/>
          <w:szCs w:val="28"/>
        </w:rPr>
        <w:t>2、合同工期约定及交货地点</w:t>
      </w:r>
      <w:bookmarkEnd w:id="284"/>
    </w:p>
    <w:p w14:paraId="342777EC"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 本工程工期</w:t>
      </w:r>
      <w:r w:rsidRPr="00BD23E7">
        <w:rPr>
          <w:rFonts w:asciiTheme="minorEastAsia" w:eastAsiaTheme="minorEastAsia" w:hAnsiTheme="minorEastAsia" w:hint="eastAsia"/>
          <w:u w:val="single"/>
        </w:rPr>
        <w:t>X</w:t>
      </w:r>
      <w:r w:rsidRPr="00BD23E7">
        <w:rPr>
          <w:rFonts w:asciiTheme="minorEastAsia" w:eastAsiaTheme="minorEastAsia" w:hAnsiTheme="minorEastAsia" w:hint="eastAsia"/>
        </w:rPr>
        <w:t>个日历日。</w:t>
      </w:r>
    </w:p>
    <w:p w14:paraId="69306828"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因乙方的责任，不能按期开工或中途无故停工，影响工期，工期不顺延。</w:t>
      </w:r>
    </w:p>
    <w:p w14:paraId="0118B50E"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 因乙方造成的质量事故，其返工产生的所有费用由乙方承担，工期不顺延。</w:t>
      </w:r>
    </w:p>
    <w:p w14:paraId="2BE68A7E"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甲方要求工程比合同约定的工期提前竣工，应征得乙方的同意，并支付乙方因赶工产生的相应费用。</w:t>
      </w:r>
    </w:p>
    <w:p w14:paraId="465BC44A"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 因甲方未按约定完成甲方相应的工作，影响工期，工期顺延。</w:t>
      </w:r>
    </w:p>
    <w:p w14:paraId="498618E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6). 因甲方要求设计变更或非乙方原因造成的停电、停水及不可抗力因素影响，导致停工8小时以上（一周内累计计算），工期相应顺延。</w:t>
      </w:r>
    </w:p>
    <w:p w14:paraId="3876E33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7). 交货地点: 深圳信息职业技术学院。</w:t>
      </w:r>
    </w:p>
    <w:p w14:paraId="43F7616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8). 乙方交付的产品必须与定购清单的产品相符合，如与定购清单不符合或达不到所定产品说明所规定的技术指标，甲方有权退货及</w:t>
      </w:r>
      <w:r w:rsidRPr="00BD23E7">
        <w:rPr>
          <w:rFonts w:asciiTheme="minorEastAsia" w:eastAsiaTheme="minorEastAsia" w:hAnsiTheme="minorEastAsia" w:hint="eastAsia"/>
          <w:bCs/>
        </w:rPr>
        <w:t>追讨</w:t>
      </w:r>
      <w:r w:rsidRPr="00BD23E7">
        <w:rPr>
          <w:rFonts w:asciiTheme="minorEastAsia" w:eastAsiaTheme="minorEastAsia" w:hAnsiTheme="minorEastAsia" w:hint="eastAsia"/>
        </w:rPr>
        <w:t>由此所造成的经济损失赔偿。</w:t>
      </w:r>
      <w:r w:rsidRPr="00BD23E7">
        <w:rPr>
          <w:rFonts w:asciiTheme="minorEastAsia" w:eastAsiaTheme="minorEastAsia" w:hAnsiTheme="minorEastAsia" w:hint="eastAsia"/>
          <w:b/>
        </w:rPr>
        <w:t>如有进口产品须提供海关进货单（复印件备查）。</w:t>
      </w:r>
      <w:r w:rsidRPr="00BD23E7">
        <w:rPr>
          <w:rFonts w:asciiTheme="minorEastAsia" w:eastAsiaTheme="minorEastAsia" w:hAnsiTheme="minorEastAsia" w:hint="eastAsia"/>
        </w:rPr>
        <w:t>运输方式及到达站港的费用由乙方负担。</w:t>
      </w:r>
    </w:p>
    <w:p w14:paraId="0460EE56"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5" w:name="_Toc12624830"/>
      <w:r w:rsidRPr="00BD23E7">
        <w:rPr>
          <w:rFonts w:asciiTheme="minorEastAsia" w:eastAsiaTheme="minorEastAsia" w:hAnsiTheme="minorEastAsia" w:hint="eastAsia"/>
          <w:bCs w:val="0"/>
          <w:sz w:val="28"/>
          <w:szCs w:val="28"/>
        </w:rPr>
        <w:t>3、项目质量</w:t>
      </w:r>
      <w:bookmarkEnd w:id="285"/>
    </w:p>
    <w:p w14:paraId="15A4100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乙方施工必须严格按甲方认可的施工方案实施，必须符合设备厂商及材料商制定的技术规范与要求。</w:t>
      </w:r>
    </w:p>
    <w:p w14:paraId="52073AD3"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乙方必须按照招投标文件技术要求保质、保量、按期完成项目。</w:t>
      </w:r>
    </w:p>
    <w:p w14:paraId="7A68948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lastRenderedPageBreak/>
        <w:t>3). 乙方提供完好、全新的原包装产品（包括零配件），随机技术资料齐全。产品符合国家质量检测标准，必须具有生产日期、厂名、厂址、产品合格证等。</w:t>
      </w:r>
    </w:p>
    <w:p w14:paraId="1917041E"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6" w:name="_Toc12624831"/>
      <w:r w:rsidRPr="00BD23E7">
        <w:rPr>
          <w:rFonts w:asciiTheme="minorEastAsia" w:eastAsiaTheme="minorEastAsia" w:hAnsiTheme="minorEastAsia" w:hint="eastAsia"/>
          <w:bCs w:val="0"/>
          <w:sz w:val="28"/>
          <w:szCs w:val="28"/>
        </w:rPr>
        <w:t>4、项目实施</w:t>
      </w:r>
      <w:bookmarkEnd w:id="286"/>
    </w:p>
    <w:p w14:paraId="2305BD2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乙方将产品运输并卸至甲方指定地点，甲方将会同乙方及相关单位在到货后7个日历日内共同进行开箱检验。</w:t>
      </w:r>
    </w:p>
    <w:p w14:paraId="2E365B3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乙方须与甲方一起介入实训室工程指导和监督，保证强弱电安装到位，不得以水电不到位作为实训室无法交付的理由。</w:t>
      </w:r>
    </w:p>
    <w:p w14:paraId="7656CD0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乙方负责免费安装、调试设备，将相关设备、培训和实验实训材料等文档按照甲方要求整理完毕后，将电子文档交予甲方保存。</w:t>
      </w:r>
    </w:p>
    <w:p w14:paraId="7B03B91D"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7" w:name="_Toc12624832"/>
      <w:r w:rsidRPr="00BD23E7">
        <w:rPr>
          <w:rFonts w:asciiTheme="minorEastAsia" w:eastAsiaTheme="minorEastAsia" w:hAnsiTheme="minorEastAsia" w:hint="eastAsia"/>
          <w:bCs w:val="0"/>
          <w:sz w:val="28"/>
          <w:szCs w:val="28"/>
        </w:rPr>
        <w:t>5、项目验收</w:t>
      </w:r>
      <w:bookmarkEnd w:id="287"/>
    </w:p>
    <w:p w14:paraId="58E1833F" w14:textId="77777777"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1)</w:t>
      </w:r>
      <w:r w:rsidRPr="00BD23E7">
        <w:rPr>
          <w:rFonts w:asciiTheme="minorEastAsia" w:eastAsiaTheme="minorEastAsia" w:hAnsiTheme="minorEastAsia" w:hint="eastAsia"/>
          <w:b/>
        </w:rPr>
        <w:t xml:space="preserve">. </w:t>
      </w:r>
      <w:r w:rsidRPr="00BD23E7">
        <w:rPr>
          <w:rFonts w:asciiTheme="minorEastAsia" w:eastAsiaTheme="minorEastAsia" w:hAnsiTheme="minorEastAsia" w:hint="eastAsia"/>
        </w:rPr>
        <w:t>乙方完成项目全部软硬设备的安装调试并通过自验、试运行测试和现场教师培训后，由甲方组织项目的验收。</w:t>
      </w:r>
    </w:p>
    <w:p w14:paraId="5E74EF83" w14:textId="77777777"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2). 乙方在项目全部软硬设备交付，自验、试运行和现场教师培训通过后，经甲方使用部门验证同意，方能填写验收申请单及验收移交表送交甲方。甲方在接到验收申请单及移交表后，在五个工作日之内组织验收，出具并签署验收（合格不合格）报告。</w:t>
      </w:r>
    </w:p>
    <w:p w14:paraId="4715567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在进行项目验收过程中，如发现不合格须更换或重新调试的部分，双方在验收时应议定修补措施和整改期限，由乙方在规定期限内完成，完成后经验收合格再行移交，因此而发生的各项费用由乙方承担。</w:t>
      </w:r>
    </w:p>
    <w:p w14:paraId="18A235C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项目验收应以国家颁发的相关的验收规范、质量检验标准及项目招投标文件、合同为依据。</w:t>
      </w:r>
    </w:p>
    <w:p w14:paraId="21F6998B"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8" w:name="_Toc12624833"/>
      <w:r w:rsidRPr="00BD23E7">
        <w:rPr>
          <w:rFonts w:asciiTheme="minorEastAsia" w:eastAsiaTheme="minorEastAsia" w:hAnsiTheme="minorEastAsia" w:hint="eastAsia"/>
          <w:bCs w:val="0"/>
          <w:sz w:val="28"/>
          <w:szCs w:val="28"/>
        </w:rPr>
        <w:t>6、双方职责</w:t>
      </w:r>
      <w:bookmarkEnd w:id="288"/>
    </w:p>
    <w:p w14:paraId="0C6D3973" w14:textId="77777777"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1）甲方的职责</w:t>
      </w:r>
    </w:p>
    <w:p w14:paraId="55419CF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提供乙方施工所需的电、场地等条件，并说明使用注意事项。办理施工所涉及的各种申请、证件、批款等手续，保证合同顺利进行。</w:t>
      </w:r>
    </w:p>
    <w:p w14:paraId="51304FD4"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（2). 指派项目管理代表  </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），负责合同的履行。对项目质量、进度进行监督、检查，同时方便乙方与甲方的联络。</w:t>
      </w:r>
    </w:p>
    <w:p w14:paraId="45736184" w14:textId="77777777"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2）乙方的职责</w:t>
      </w:r>
    </w:p>
    <w:p w14:paraId="7670D53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合同</w:t>
      </w: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后，到现场实地考察，拟定项目施工组织方案，并交甲方审定。</w:t>
      </w:r>
    </w:p>
    <w:p w14:paraId="61AFF3F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指派项目管理代表：</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），负责合同履行。按合同要求组织施工，保质、保量、按期完成施工任务，解决由乙方负责的各项事宜。</w:t>
      </w:r>
    </w:p>
    <w:p w14:paraId="362F676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严格执行施工规范、安全操作规范、防火安全规定、环境保护规定。</w:t>
      </w:r>
    </w:p>
    <w:p w14:paraId="539ED35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施工中未经甲方同意或有关部门批准，不得随意</w:t>
      </w:r>
      <w:proofErr w:type="gramStart"/>
      <w:r w:rsidRPr="00BD23E7">
        <w:rPr>
          <w:rFonts w:asciiTheme="minorEastAsia" w:eastAsiaTheme="minorEastAsia" w:hAnsiTheme="minorEastAsia" w:hint="eastAsia"/>
        </w:rPr>
        <w:t>拆改原</w:t>
      </w:r>
      <w:proofErr w:type="gramEnd"/>
      <w:r w:rsidRPr="00BD23E7">
        <w:rPr>
          <w:rFonts w:asciiTheme="minorEastAsia" w:eastAsiaTheme="minorEastAsia" w:hAnsiTheme="minorEastAsia" w:hint="eastAsia"/>
        </w:rPr>
        <w:t>建筑物结构及各种设备管线，不得随意更改合同中注明的软硬件设备及施工材料。</w:t>
      </w:r>
    </w:p>
    <w:p w14:paraId="0F1F03FB"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项目未竣工验收和移交甲方前，乙方对进驻现场的一切设备及工程半成品及成品拥有所有权，</w:t>
      </w:r>
      <w:r w:rsidRPr="00BD23E7">
        <w:rPr>
          <w:rFonts w:asciiTheme="minorEastAsia" w:eastAsiaTheme="minorEastAsia" w:hAnsiTheme="minorEastAsia" w:hint="eastAsia"/>
        </w:rPr>
        <w:lastRenderedPageBreak/>
        <w:t>并配合甲方项目管理人员进行保护。</w:t>
      </w:r>
    </w:p>
    <w:p w14:paraId="33E8775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9" w:name="_Toc12624834"/>
      <w:r w:rsidRPr="00BD23E7">
        <w:rPr>
          <w:rFonts w:asciiTheme="minorEastAsia" w:eastAsiaTheme="minorEastAsia" w:hAnsiTheme="minorEastAsia" w:hint="eastAsia"/>
          <w:bCs w:val="0"/>
          <w:sz w:val="28"/>
          <w:szCs w:val="28"/>
        </w:rPr>
        <w:t>7、合同款项支付</w:t>
      </w:r>
      <w:bookmarkEnd w:id="289"/>
    </w:p>
    <w:p w14:paraId="78365509"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在项目完工验收合格后，在甲方收到乙方付款发票和付款所需资料及售后服务保证金之日起十个工作日内，甲方申请</w:t>
      </w:r>
      <w:r w:rsidR="0014367B">
        <w:rPr>
          <w:rFonts w:asciiTheme="minorEastAsia" w:eastAsiaTheme="minorEastAsia" w:hAnsiTheme="minorEastAsia" w:hint="eastAsia"/>
        </w:rPr>
        <w:t>办理付款手续</w:t>
      </w:r>
      <w:r w:rsidRPr="00BD23E7">
        <w:rPr>
          <w:rFonts w:asciiTheme="minorEastAsia" w:eastAsiaTheme="minorEastAsia" w:hAnsiTheme="minorEastAsia" w:hint="eastAsia"/>
        </w:rPr>
        <w:t>。计 人民币: X拾X万X仟X佰X拾元整（￥：XXXXXX.00）</w:t>
      </w:r>
    </w:p>
    <w:p w14:paraId="576928B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乙方在验收后，以银行转账方式向甲方财务支付合同总款价的X %，计 人民币: X万X仟元整（即￥：XXXXXXX.00）作为售后服务保证金。</w:t>
      </w:r>
      <w:r w:rsidRPr="00BD23E7">
        <w:rPr>
          <w:rFonts w:asciiTheme="minorEastAsia" w:eastAsiaTheme="minorEastAsia" w:hAnsiTheme="minorEastAsia"/>
        </w:rPr>
        <w:t>如无违约，验收之日起一年后乙方</w:t>
      </w:r>
      <w:r w:rsidRPr="00BD23E7">
        <w:rPr>
          <w:rFonts w:asciiTheme="minorEastAsia" w:eastAsiaTheme="minorEastAsia" w:hAnsiTheme="minorEastAsia" w:hint="eastAsia"/>
        </w:rPr>
        <w:t>提出申请，</w:t>
      </w:r>
      <w:r w:rsidRPr="00BD23E7">
        <w:rPr>
          <w:rFonts w:asciiTheme="minorEastAsia" w:eastAsiaTheme="minorEastAsia" w:hAnsiTheme="minorEastAsia"/>
        </w:rPr>
        <w:t>甲方不计利息将售后服务保证金</w:t>
      </w:r>
      <w:r w:rsidRPr="00BD23E7">
        <w:rPr>
          <w:rFonts w:asciiTheme="minorEastAsia" w:eastAsiaTheme="minorEastAsia" w:hAnsiTheme="minorEastAsia" w:hint="eastAsia"/>
        </w:rPr>
        <w:t>退回给乙方</w:t>
      </w:r>
      <w:r w:rsidRPr="00BD23E7">
        <w:rPr>
          <w:rFonts w:asciiTheme="minorEastAsia" w:eastAsiaTheme="minorEastAsia" w:hAnsiTheme="minorEastAsia"/>
        </w:rPr>
        <w:t xml:space="preserve">。 </w:t>
      </w:r>
    </w:p>
    <w:p w14:paraId="784BC46D" w14:textId="77777777" w:rsidR="004C46DC" w:rsidRPr="00BD23E7" w:rsidRDefault="004C46DC" w:rsidP="004C46DC">
      <w:pPr>
        <w:spacing w:line="400" w:lineRule="exact"/>
        <w:ind w:leftChars="200" w:left="420"/>
        <w:rPr>
          <w:rFonts w:asciiTheme="minorEastAsia" w:eastAsiaTheme="minorEastAsia" w:hAnsiTheme="minorEastAsia"/>
        </w:rPr>
      </w:pPr>
    </w:p>
    <w:p w14:paraId="0DBB828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0" w:name="_Toc12624835"/>
      <w:r w:rsidRPr="00BD23E7">
        <w:rPr>
          <w:rFonts w:asciiTheme="minorEastAsia" w:eastAsiaTheme="minorEastAsia" w:hAnsiTheme="minorEastAsia" w:hint="eastAsia"/>
          <w:bCs w:val="0"/>
          <w:sz w:val="28"/>
          <w:szCs w:val="28"/>
        </w:rPr>
        <w:t>8、售后服务</w:t>
      </w:r>
      <w:bookmarkEnd w:id="290"/>
    </w:p>
    <w:p w14:paraId="6D8B7BD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cs="宋体"/>
        </w:rPr>
        <w:t xml:space="preserve">　</w:t>
      </w:r>
      <w:proofErr w:type="gramStart"/>
      <w:r w:rsidRPr="00BD23E7">
        <w:rPr>
          <w:rFonts w:asciiTheme="minorEastAsia" w:eastAsiaTheme="minorEastAsia" w:hAnsiTheme="minorEastAsia"/>
        </w:rPr>
        <w:t>按招投标</w:t>
      </w:r>
      <w:proofErr w:type="gramEnd"/>
      <w:r w:rsidRPr="00BD23E7">
        <w:rPr>
          <w:rFonts w:asciiTheme="minorEastAsia" w:eastAsiaTheme="minorEastAsia" w:hAnsiTheme="minorEastAsia"/>
        </w:rPr>
        <w:t>文件要求</w:t>
      </w:r>
    </w:p>
    <w:p w14:paraId="1B1AB82E" w14:textId="77777777" w:rsidR="004C46DC" w:rsidRPr="00BD23E7" w:rsidRDefault="004C46DC" w:rsidP="004C46DC">
      <w:pPr>
        <w:spacing w:line="400" w:lineRule="exact"/>
        <w:ind w:leftChars="200" w:left="420"/>
        <w:rPr>
          <w:rFonts w:asciiTheme="minorEastAsia" w:eastAsiaTheme="minorEastAsia" w:hAnsiTheme="minorEastAsia"/>
        </w:rPr>
      </w:pPr>
    </w:p>
    <w:p w14:paraId="6B1884DD" w14:textId="77777777" w:rsidR="004C46DC" w:rsidRPr="00BD23E7" w:rsidRDefault="004C46DC" w:rsidP="00FE4D9D">
      <w:pPr>
        <w:pStyle w:val="1"/>
        <w:spacing w:after="340" w:line="240" w:lineRule="auto"/>
        <w:rPr>
          <w:rFonts w:asciiTheme="minorEastAsia" w:eastAsiaTheme="minorEastAsia" w:hAnsiTheme="minorEastAsia"/>
          <w:b w:val="0"/>
          <w:bCs w:val="0"/>
          <w:sz w:val="32"/>
          <w:szCs w:val="32"/>
        </w:rPr>
      </w:pPr>
      <w:bookmarkStart w:id="291" w:name="_Toc12624836"/>
      <w:r w:rsidRPr="00BD23E7">
        <w:rPr>
          <w:rFonts w:asciiTheme="minorEastAsia" w:eastAsiaTheme="minorEastAsia" w:hAnsiTheme="minorEastAsia" w:hint="eastAsia"/>
          <w:b w:val="0"/>
          <w:bCs w:val="0"/>
          <w:sz w:val="32"/>
          <w:szCs w:val="32"/>
        </w:rPr>
        <w:t>三、其它附则</w:t>
      </w:r>
      <w:bookmarkEnd w:id="291"/>
    </w:p>
    <w:p w14:paraId="26AE0F6B"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2" w:name="_Toc12624837"/>
      <w:r w:rsidRPr="00BD23E7">
        <w:rPr>
          <w:rFonts w:asciiTheme="minorEastAsia" w:eastAsiaTheme="minorEastAsia" w:hAnsiTheme="minorEastAsia" w:hint="eastAsia"/>
          <w:bCs w:val="0"/>
          <w:sz w:val="28"/>
          <w:szCs w:val="28"/>
        </w:rPr>
        <w:t>1、违约责任</w:t>
      </w:r>
      <w:bookmarkEnd w:id="292"/>
    </w:p>
    <w:p w14:paraId="7E923C8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由于乙方的责任而造成项目延误，不能按期完成整个项目，甲方有权向乙方追讨因此给甲   方造成的损失，超过一个月，每推迟一个工作日，赔偿合同总金额的千分之三，但总赔偿不超过合同总造价的百分之三十。</w:t>
      </w:r>
    </w:p>
    <w:p w14:paraId="4B29243E"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由于乙方的原因而导致工程工期推迟三十日仍不能不能完工，甲方有权单方终止合同并追究乙方违约责任。</w:t>
      </w:r>
    </w:p>
    <w:p w14:paraId="04603BA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由于甲方的原因，项目中途停建，缓建等造成工期的延误不超过一周，甲方不承担责任；超过一个月，甲方应按每推迟一个工作日支付合同总金额的千分之三偿赔给乙方，但总赔偿金额不超过合同总金额的百分之三十。</w:t>
      </w:r>
    </w:p>
    <w:p w14:paraId="7ADD93C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4). 如果甲方不按合同规定申请付款，每超过一天按合同实际应付金额的千分之三偿赔乙方。 </w:t>
      </w:r>
    </w:p>
    <w:p w14:paraId="217AAA1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由于甲、乙任何一方的原因，合同无法继续履行时，应通知对方，办理合同终止协议，并由责任方赔偿对方由此造成的经济损失。</w:t>
      </w:r>
    </w:p>
    <w:p w14:paraId="79DBC66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3" w:name="_Toc12624838"/>
      <w:r w:rsidRPr="00BD23E7">
        <w:rPr>
          <w:rFonts w:asciiTheme="minorEastAsia" w:eastAsiaTheme="minorEastAsia" w:hAnsiTheme="minorEastAsia" w:hint="eastAsia"/>
          <w:bCs w:val="0"/>
          <w:sz w:val="28"/>
          <w:szCs w:val="28"/>
        </w:rPr>
        <w:t>2</w:t>
      </w:r>
      <w:r w:rsidR="00C10244">
        <w:rPr>
          <w:rFonts w:asciiTheme="minorEastAsia" w:eastAsiaTheme="minorEastAsia" w:hAnsiTheme="minorEastAsia" w:hint="eastAsia"/>
          <w:bCs w:val="0"/>
          <w:sz w:val="28"/>
          <w:szCs w:val="28"/>
        </w:rPr>
        <w:t>、</w:t>
      </w:r>
      <w:r w:rsidRPr="00BD23E7">
        <w:rPr>
          <w:rFonts w:asciiTheme="minorEastAsia" w:eastAsiaTheme="minorEastAsia" w:hAnsiTheme="minorEastAsia" w:hint="eastAsia"/>
          <w:bCs w:val="0"/>
          <w:sz w:val="28"/>
          <w:szCs w:val="28"/>
        </w:rPr>
        <w:t>权利保证</w:t>
      </w:r>
      <w:bookmarkEnd w:id="293"/>
    </w:p>
    <w:p w14:paraId="7F57A1BA" w14:textId="77777777" w:rsidR="004C46DC" w:rsidRPr="00BD23E7" w:rsidRDefault="004C46DC" w:rsidP="004C46DC">
      <w:pPr>
        <w:spacing w:line="400" w:lineRule="exact"/>
        <w:ind w:leftChars="200" w:left="420" w:firstLineChars="200" w:firstLine="420"/>
        <w:rPr>
          <w:rFonts w:asciiTheme="minorEastAsia" w:eastAsiaTheme="minorEastAsia" w:hAnsiTheme="minorEastAsia"/>
        </w:rPr>
      </w:pPr>
      <w:r w:rsidRPr="00BD23E7">
        <w:rPr>
          <w:rFonts w:asciiTheme="minorEastAsia" w:eastAsiaTheme="minorEastAsia" w:hAnsiTheme="minorEastAsia" w:hint="eastAsia"/>
        </w:rPr>
        <w:t>甲方在中国使用该项目合同中货物或服务的任何一部分时，免受第三方提出的侵犯其专利权、商标权或工业设计权等知识产权的起诉或司法干预。如果发生上述起诉或干预，则其法律责任均由乙方负责。</w:t>
      </w:r>
    </w:p>
    <w:p w14:paraId="5FE458E0"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4" w:name="_Toc12624839"/>
      <w:r w:rsidRPr="00BD23E7">
        <w:rPr>
          <w:rFonts w:asciiTheme="minorEastAsia" w:eastAsiaTheme="minorEastAsia" w:hAnsiTheme="minorEastAsia" w:hint="eastAsia"/>
          <w:bCs w:val="0"/>
          <w:sz w:val="28"/>
          <w:szCs w:val="28"/>
        </w:rPr>
        <w:t>3、保密</w:t>
      </w:r>
      <w:bookmarkEnd w:id="294"/>
    </w:p>
    <w:p w14:paraId="56327066" w14:textId="77777777" w:rsidR="004C46DC" w:rsidRPr="00BD23E7" w:rsidRDefault="004C46DC" w:rsidP="004C46DC">
      <w:pPr>
        <w:spacing w:line="400" w:lineRule="exact"/>
        <w:ind w:leftChars="118" w:left="248" w:firstLineChars="130" w:firstLine="273"/>
        <w:rPr>
          <w:rFonts w:asciiTheme="minorEastAsia" w:eastAsiaTheme="minorEastAsia" w:hAnsiTheme="minorEastAsia"/>
          <w:b/>
        </w:rPr>
      </w:pPr>
      <w:r w:rsidRPr="00BD23E7">
        <w:rPr>
          <w:rFonts w:asciiTheme="minorEastAsia" w:eastAsiaTheme="minorEastAsia" w:hAnsiTheme="minorEastAsia" w:hint="eastAsia"/>
        </w:rPr>
        <w:t>甲、乙双方均有义务为对方就本项目在商业、技术等方面保守秘密，未经对方允许，任何一方不得向</w:t>
      </w:r>
      <w:r w:rsidRPr="00BD23E7">
        <w:rPr>
          <w:rFonts w:asciiTheme="minorEastAsia" w:eastAsiaTheme="minorEastAsia" w:hAnsiTheme="minorEastAsia" w:hint="eastAsia"/>
        </w:rPr>
        <w:lastRenderedPageBreak/>
        <w:t>第三方泄露有关本项目的秘密</w:t>
      </w:r>
      <w:r w:rsidRPr="00BD23E7">
        <w:rPr>
          <w:rFonts w:asciiTheme="minorEastAsia" w:eastAsiaTheme="minorEastAsia" w:hAnsiTheme="minorEastAsia" w:hint="eastAsia"/>
          <w:bCs/>
        </w:rPr>
        <w:t>。</w:t>
      </w:r>
    </w:p>
    <w:p w14:paraId="680EEFE4"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5" w:name="_Toc12624840"/>
      <w:r w:rsidRPr="00BD23E7">
        <w:rPr>
          <w:rFonts w:asciiTheme="minorEastAsia" w:eastAsiaTheme="minorEastAsia" w:hAnsiTheme="minorEastAsia" w:hint="eastAsia"/>
          <w:bCs w:val="0"/>
          <w:sz w:val="28"/>
          <w:szCs w:val="28"/>
        </w:rPr>
        <w:t>4、争议或纠纷处理</w:t>
      </w:r>
      <w:bookmarkEnd w:id="295"/>
    </w:p>
    <w:p w14:paraId="2015DAD1" w14:textId="77777777" w:rsidR="004C46DC" w:rsidRPr="00BD23E7" w:rsidRDefault="004C46DC" w:rsidP="004C46DC">
      <w:pPr>
        <w:spacing w:line="400" w:lineRule="exact"/>
        <w:ind w:leftChars="100" w:left="210" w:firstLineChars="150" w:firstLine="315"/>
        <w:rPr>
          <w:rFonts w:asciiTheme="minorEastAsia" w:eastAsiaTheme="minorEastAsia" w:hAnsiTheme="minorEastAsia"/>
          <w:b/>
        </w:rPr>
      </w:pPr>
      <w:r w:rsidRPr="00BD23E7">
        <w:rPr>
          <w:rFonts w:asciiTheme="minorEastAsia" w:eastAsiaTheme="minorEastAsia" w:hAnsiTheme="minorEastAsia" w:hint="eastAsia"/>
        </w:rPr>
        <w:t>甲、乙双方</w:t>
      </w:r>
      <w:r w:rsidRPr="00BD23E7">
        <w:rPr>
          <w:rFonts w:asciiTheme="minorEastAsia" w:eastAsiaTheme="minorEastAsia" w:hAnsiTheme="minorEastAsia" w:hint="eastAsia"/>
          <w:bCs/>
        </w:rPr>
        <w:t>不能通过协商、调解解决或协商、调解不成时，应向深圳市仲裁委员会申请仲裁。仲裁裁决的结果，对双方均有约束力。</w:t>
      </w:r>
    </w:p>
    <w:p w14:paraId="0178475E"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6" w:name="_Toc12624841"/>
      <w:r w:rsidRPr="00BD23E7">
        <w:rPr>
          <w:rFonts w:asciiTheme="minorEastAsia" w:eastAsiaTheme="minorEastAsia" w:hAnsiTheme="minorEastAsia" w:hint="eastAsia"/>
          <w:bCs w:val="0"/>
          <w:sz w:val="28"/>
          <w:szCs w:val="28"/>
        </w:rPr>
        <w:t>5、不可抗力</w:t>
      </w:r>
      <w:bookmarkEnd w:id="296"/>
    </w:p>
    <w:p w14:paraId="7E56808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578E327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在不可抗力事件发生时，双方应以书面形式将不可抗力的情况和原因通知对方。同时必须在14日内，以递交有关政府部门的出具证明。如果不可抗力超过120天，双方应通过协商就合同的执行达成协议。</w:t>
      </w:r>
    </w:p>
    <w:p w14:paraId="05328F58"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7" w:name="_Toc12624842"/>
      <w:r w:rsidRPr="00BD23E7">
        <w:rPr>
          <w:rFonts w:asciiTheme="minorEastAsia" w:eastAsiaTheme="minorEastAsia" w:hAnsiTheme="minorEastAsia" w:hint="eastAsia"/>
          <w:bCs w:val="0"/>
          <w:sz w:val="28"/>
          <w:szCs w:val="28"/>
        </w:rPr>
        <w:t>6、附则及附件</w:t>
      </w:r>
      <w:bookmarkEnd w:id="297"/>
    </w:p>
    <w:p w14:paraId="7FB1D87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本合同正本一式伍份，甲方叁份、乙方两份。</w:t>
      </w:r>
    </w:p>
    <w:p w14:paraId="64CA419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合同履行完后自动终止。</w:t>
      </w:r>
    </w:p>
    <w:p w14:paraId="3E434181"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本合同的附件为本项目的招标文件、乙方的投标文件、乙方在招投标过程中及项目进行中所作出的各项书面承诺及关于本项目的中标通知书。本合同的附件与本合同为一个不可分割的整体，与本合同具有同等的法律效力。</w:t>
      </w:r>
    </w:p>
    <w:p w14:paraId="3534D12C" w14:textId="77777777" w:rsidR="004C46DC" w:rsidRPr="00BD23E7" w:rsidRDefault="004C46DC" w:rsidP="004C46DC">
      <w:pPr>
        <w:spacing w:line="400" w:lineRule="exact"/>
        <w:ind w:leftChars="200" w:left="420"/>
        <w:rPr>
          <w:rFonts w:asciiTheme="minorEastAsia" w:eastAsiaTheme="minorEastAsia" w:hAnsiTheme="minorEastAsia"/>
        </w:rPr>
      </w:pPr>
    </w:p>
    <w:p w14:paraId="4649609F" w14:textId="77777777" w:rsidR="004C46DC" w:rsidRPr="00BD23E7" w:rsidRDefault="004C46DC" w:rsidP="004C46DC">
      <w:pPr>
        <w:spacing w:line="400" w:lineRule="exact"/>
        <w:ind w:leftChars="200" w:left="420"/>
        <w:rPr>
          <w:rFonts w:asciiTheme="minorEastAsia" w:eastAsiaTheme="minorEastAsia" w:hAnsiTheme="minorEastAsia"/>
        </w:rPr>
      </w:pPr>
    </w:p>
    <w:tbl>
      <w:tblPr>
        <w:tblW w:w="0" w:type="auto"/>
        <w:tblLayout w:type="fixed"/>
        <w:tblLook w:val="0000" w:firstRow="0" w:lastRow="0" w:firstColumn="0" w:lastColumn="0" w:noHBand="0" w:noVBand="0"/>
      </w:tblPr>
      <w:tblGrid>
        <w:gridCol w:w="4678"/>
        <w:gridCol w:w="5177"/>
      </w:tblGrid>
      <w:tr w:rsidR="004C46DC" w:rsidRPr="00BD23E7" w14:paraId="471FF0AA" w14:textId="77777777" w:rsidTr="00B549FB">
        <w:tc>
          <w:tcPr>
            <w:tcW w:w="4678" w:type="dxa"/>
          </w:tcPr>
          <w:p w14:paraId="080C9339"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甲　方：深圳信息职业技术学院</w:t>
            </w:r>
          </w:p>
          <w:p w14:paraId="6578B4EA"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地　址：</w:t>
            </w:r>
            <w:r w:rsidRPr="00BD23E7">
              <w:rPr>
                <w:rFonts w:asciiTheme="minorEastAsia" w:eastAsiaTheme="minorEastAsia" w:hAnsiTheme="minorEastAsia" w:hint="eastAsia"/>
                <w:bCs/>
              </w:rPr>
              <w:t>深圳市龙岗区龙翔大道2188号</w:t>
            </w:r>
            <w:r w:rsidRPr="00BD23E7">
              <w:rPr>
                <w:rFonts w:asciiTheme="minorEastAsia" w:eastAsiaTheme="minorEastAsia" w:hAnsiTheme="minorEastAsia" w:hint="eastAsia"/>
              </w:rPr>
              <w:t xml:space="preserve">        　　</w:t>
            </w:r>
            <w:proofErr w:type="gramStart"/>
            <w:r w:rsidRPr="00BD23E7">
              <w:rPr>
                <w:rFonts w:asciiTheme="minorEastAsia" w:eastAsiaTheme="minorEastAsia" w:hAnsiTheme="minorEastAsia" w:hint="eastAsia"/>
              </w:rPr>
              <w:t xml:space="preserve">　</w:t>
            </w:r>
            <w:proofErr w:type="gramEnd"/>
            <w:r w:rsidRPr="00BD23E7">
              <w:rPr>
                <w:rFonts w:asciiTheme="minorEastAsia" w:eastAsiaTheme="minorEastAsia" w:hAnsiTheme="minorEastAsia" w:hint="eastAsia"/>
              </w:rPr>
              <w:t xml:space="preserve">                  　　 　</w:t>
            </w:r>
          </w:p>
          <w:p w14:paraId="62C1729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t xml:space="preserve">　 　　</w:t>
            </w:r>
          </w:p>
          <w:p w14:paraId="3255CED1"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开户行：中行皇岗商务中心支行</w:t>
            </w:r>
          </w:p>
          <w:p w14:paraId="20EBF81A"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银行账户：</w:t>
            </w:r>
            <w:r w:rsidRPr="00BD23E7">
              <w:rPr>
                <w:rFonts w:asciiTheme="minorEastAsia" w:eastAsiaTheme="minorEastAsia" w:hAnsiTheme="minorEastAsia"/>
              </w:rPr>
              <w:t>756260952023</w:t>
            </w:r>
          </w:p>
          <w:p w14:paraId="1799BE9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电  话： </w:t>
            </w:r>
          </w:p>
          <w:p w14:paraId="003047E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传  真： </w:t>
            </w:r>
          </w:p>
          <w:p w14:paraId="5741FA45" w14:textId="77777777" w:rsidR="004C46DC" w:rsidRPr="00BD23E7" w:rsidRDefault="004C46DC" w:rsidP="00B549FB">
            <w:pPr>
              <w:spacing w:line="360" w:lineRule="auto"/>
              <w:rPr>
                <w:rFonts w:asciiTheme="minorEastAsia" w:eastAsiaTheme="minorEastAsia" w:hAnsiTheme="minorEastAsia"/>
                <w:bCs/>
              </w:rPr>
            </w:pPr>
            <w:r w:rsidRPr="00BD23E7">
              <w:rPr>
                <w:rFonts w:asciiTheme="minorEastAsia" w:eastAsiaTheme="minorEastAsia" w:hAnsiTheme="minorEastAsia" w:hint="eastAsia"/>
              </w:rPr>
              <w:t xml:space="preserve">日  期： </w:t>
            </w:r>
          </w:p>
        </w:tc>
        <w:tc>
          <w:tcPr>
            <w:tcW w:w="5177" w:type="dxa"/>
          </w:tcPr>
          <w:p w14:paraId="192B151E"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乙　方： </w:t>
            </w:r>
          </w:p>
          <w:p w14:paraId="24D5DEEA" w14:textId="77777777" w:rsidR="004C46DC" w:rsidRPr="00BD23E7" w:rsidRDefault="004C46DC" w:rsidP="004C46DC">
            <w:pPr>
              <w:spacing w:line="360" w:lineRule="auto"/>
              <w:ind w:left="840" w:hangingChars="400" w:hanging="840"/>
              <w:rPr>
                <w:rFonts w:asciiTheme="minorEastAsia" w:eastAsiaTheme="minorEastAsia" w:hAnsiTheme="minorEastAsia"/>
              </w:rPr>
            </w:pPr>
            <w:r w:rsidRPr="00BD23E7">
              <w:rPr>
                <w:rFonts w:asciiTheme="minorEastAsia" w:eastAsiaTheme="minorEastAsia" w:hAnsiTheme="minorEastAsia" w:hint="eastAsia"/>
              </w:rPr>
              <w:t xml:space="preserve">地　址： </w:t>
            </w:r>
          </w:p>
          <w:p w14:paraId="3BD587A2"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法定代表人：</w:t>
            </w:r>
          </w:p>
          <w:p w14:paraId="09C1166A"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p>
          <w:p w14:paraId="4F859BB3" w14:textId="77777777" w:rsidR="004C46DC" w:rsidRPr="00BD23E7" w:rsidRDefault="004C46DC" w:rsidP="00B549FB">
            <w:pPr>
              <w:spacing w:line="360" w:lineRule="auto"/>
              <w:rPr>
                <w:rFonts w:asciiTheme="minorEastAsia" w:eastAsiaTheme="minorEastAsia" w:hAnsiTheme="minorEastAsia"/>
                <w:szCs w:val="21"/>
              </w:rPr>
            </w:pPr>
            <w:r w:rsidRPr="00BD23E7">
              <w:rPr>
                <w:rFonts w:asciiTheme="minorEastAsia" w:eastAsiaTheme="minorEastAsia" w:hAnsiTheme="minorEastAsia" w:hint="eastAsia"/>
              </w:rPr>
              <w:t>开户行：</w:t>
            </w:r>
            <w:r w:rsidRPr="00BD23E7">
              <w:rPr>
                <w:rFonts w:asciiTheme="minorEastAsia" w:eastAsiaTheme="minorEastAsia" w:hAnsiTheme="minorEastAsia" w:hint="eastAsia"/>
                <w:szCs w:val="21"/>
              </w:rPr>
              <w:t xml:space="preserve"> </w:t>
            </w:r>
          </w:p>
          <w:p w14:paraId="53B30EE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帐　号：</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rPr>
              <w:t xml:space="preserve">          </w:t>
            </w:r>
          </w:p>
          <w:p w14:paraId="174F6479"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电　话：</w:t>
            </w:r>
            <w:r w:rsidRPr="00BD23E7">
              <w:rPr>
                <w:rFonts w:asciiTheme="minorEastAsia" w:eastAsiaTheme="minorEastAsia" w:hAnsiTheme="minorEastAsia" w:hint="eastAsia"/>
                <w:szCs w:val="21"/>
              </w:rPr>
              <w:t xml:space="preserve"> </w:t>
            </w:r>
          </w:p>
          <w:p w14:paraId="5BCE4468"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传　真：</w:t>
            </w:r>
            <w:r w:rsidRPr="00BD23E7">
              <w:rPr>
                <w:rFonts w:asciiTheme="minorEastAsia" w:eastAsiaTheme="minorEastAsia" w:hAnsiTheme="minorEastAsia" w:hint="eastAsia"/>
                <w:szCs w:val="21"/>
              </w:rPr>
              <w:t xml:space="preserve"> </w:t>
            </w:r>
          </w:p>
          <w:p w14:paraId="13232A71"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日  期： </w:t>
            </w:r>
          </w:p>
        </w:tc>
      </w:tr>
    </w:tbl>
    <w:p w14:paraId="2F608BC4" w14:textId="77777777" w:rsidR="00C756ED" w:rsidRPr="00BD23E7" w:rsidRDefault="00C756ED" w:rsidP="00C756ED">
      <w:pPr>
        <w:pStyle w:val="af0"/>
        <w:jc w:val="left"/>
        <w:outlineLvl w:val="9"/>
        <w:rPr>
          <w:rFonts w:asciiTheme="minorEastAsia" w:eastAsiaTheme="minorEastAsia" w:hAnsiTheme="minorEastAsia"/>
        </w:rPr>
      </w:pPr>
      <w:bookmarkStart w:id="298" w:name="_Toc155611955"/>
    </w:p>
    <w:p w14:paraId="25DEA829" w14:textId="77777777" w:rsidR="00C756ED" w:rsidRPr="00BD23E7" w:rsidRDefault="00C756ED" w:rsidP="00C756ED">
      <w:pPr>
        <w:pStyle w:val="af0"/>
        <w:jc w:val="left"/>
        <w:outlineLvl w:val="9"/>
        <w:rPr>
          <w:rFonts w:asciiTheme="minorEastAsia" w:eastAsiaTheme="minorEastAsia" w:hAnsiTheme="minorEastAsia"/>
        </w:rPr>
      </w:pPr>
    </w:p>
    <w:p w14:paraId="69E5EB15" w14:textId="77777777" w:rsidR="004C46DC" w:rsidRPr="00FE4D9D" w:rsidRDefault="00C756ED" w:rsidP="00013141">
      <w:pPr>
        <w:tabs>
          <w:tab w:val="left" w:pos="3240"/>
        </w:tabs>
        <w:adjustRightInd w:val="0"/>
        <w:snapToGrid w:val="0"/>
        <w:spacing w:beforeLines="100" w:before="312" w:afterLines="100" w:after="312"/>
        <w:ind w:right="238"/>
        <w:jc w:val="left"/>
        <w:outlineLvl w:val="1"/>
        <w:rPr>
          <w:rFonts w:asciiTheme="minorEastAsia" w:eastAsiaTheme="minorEastAsia" w:hAnsiTheme="minorEastAsia"/>
          <w:sz w:val="30"/>
          <w:szCs w:val="30"/>
        </w:rPr>
      </w:pPr>
      <w:bookmarkStart w:id="299" w:name="_Toc12624843"/>
      <w:r w:rsidRPr="00FE4D9D">
        <w:rPr>
          <w:rFonts w:asciiTheme="minorEastAsia" w:eastAsiaTheme="minorEastAsia" w:hAnsiTheme="minorEastAsia" w:hint="eastAsia"/>
          <w:sz w:val="30"/>
          <w:szCs w:val="30"/>
        </w:rPr>
        <w:lastRenderedPageBreak/>
        <w:t>附件一：项目设备和材料投标报价清单</w:t>
      </w:r>
      <w:bookmarkEnd w:id="299"/>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607"/>
        <w:gridCol w:w="1701"/>
        <w:gridCol w:w="1842"/>
        <w:gridCol w:w="567"/>
        <w:gridCol w:w="426"/>
        <w:gridCol w:w="3685"/>
        <w:gridCol w:w="992"/>
        <w:gridCol w:w="918"/>
        <w:gridCol w:w="84"/>
      </w:tblGrid>
      <w:tr w:rsidR="006B6A72" w:rsidRPr="00BD23E7" w14:paraId="06FD36AF" w14:textId="77777777" w:rsidTr="007B3B6B">
        <w:trPr>
          <w:gridBefore w:val="1"/>
          <w:wBefore w:w="45" w:type="dxa"/>
          <w:jc w:val="center"/>
        </w:trPr>
        <w:tc>
          <w:tcPr>
            <w:tcW w:w="607" w:type="dxa"/>
            <w:vAlign w:val="center"/>
          </w:tcPr>
          <w:p w14:paraId="34787BB1"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701" w:type="dxa"/>
            <w:vAlign w:val="center"/>
          </w:tcPr>
          <w:p w14:paraId="0D2E00D5"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名称</w:t>
            </w:r>
          </w:p>
        </w:tc>
        <w:tc>
          <w:tcPr>
            <w:tcW w:w="1842" w:type="dxa"/>
            <w:vAlign w:val="center"/>
          </w:tcPr>
          <w:p w14:paraId="38E2A274"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型号、规格及附件</w:t>
            </w:r>
          </w:p>
        </w:tc>
        <w:tc>
          <w:tcPr>
            <w:tcW w:w="567" w:type="dxa"/>
            <w:vAlign w:val="center"/>
          </w:tcPr>
          <w:p w14:paraId="697F0305"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数量</w:t>
            </w:r>
          </w:p>
        </w:tc>
        <w:tc>
          <w:tcPr>
            <w:tcW w:w="426" w:type="dxa"/>
            <w:vAlign w:val="center"/>
          </w:tcPr>
          <w:p w14:paraId="48A3D093"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单位</w:t>
            </w:r>
          </w:p>
        </w:tc>
        <w:tc>
          <w:tcPr>
            <w:tcW w:w="3685" w:type="dxa"/>
            <w:vAlign w:val="center"/>
          </w:tcPr>
          <w:p w14:paraId="4F85779C"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原产地</w:t>
            </w:r>
            <w:proofErr w:type="gramStart"/>
            <w:r w:rsidRPr="00BD23E7">
              <w:rPr>
                <w:rFonts w:asciiTheme="minorEastAsia" w:eastAsiaTheme="minorEastAsia" w:hAnsiTheme="minorEastAsia" w:hint="eastAsia"/>
                <w:szCs w:val="21"/>
              </w:rPr>
              <w:t>和</w:t>
            </w:r>
            <w:proofErr w:type="gramEnd"/>
          </w:p>
          <w:p w14:paraId="4E4A7E34"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制造商名称</w:t>
            </w:r>
          </w:p>
        </w:tc>
        <w:tc>
          <w:tcPr>
            <w:tcW w:w="992" w:type="dxa"/>
            <w:vAlign w:val="center"/>
          </w:tcPr>
          <w:p w14:paraId="1AD86543"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单价（元）</w:t>
            </w:r>
          </w:p>
        </w:tc>
        <w:tc>
          <w:tcPr>
            <w:tcW w:w="1002" w:type="dxa"/>
            <w:gridSpan w:val="2"/>
            <w:vAlign w:val="center"/>
          </w:tcPr>
          <w:p w14:paraId="7AB1830B"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总价（元）</w:t>
            </w:r>
          </w:p>
        </w:tc>
      </w:tr>
      <w:tr w:rsidR="006B6A72" w:rsidRPr="00BD23E7" w14:paraId="6F40441F" w14:textId="77777777" w:rsidTr="007B3B6B">
        <w:trPr>
          <w:gridBefore w:val="1"/>
          <w:wBefore w:w="45" w:type="dxa"/>
          <w:jc w:val="center"/>
        </w:trPr>
        <w:tc>
          <w:tcPr>
            <w:tcW w:w="607" w:type="dxa"/>
            <w:vAlign w:val="center"/>
          </w:tcPr>
          <w:p w14:paraId="3B278A73"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w:t>
            </w:r>
          </w:p>
        </w:tc>
        <w:tc>
          <w:tcPr>
            <w:tcW w:w="1701" w:type="dxa"/>
            <w:vAlign w:val="center"/>
          </w:tcPr>
          <w:p w14:paraId="76F7446D"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70903F6"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7FE9994E"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3FAB343B"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25FF8EAE"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58117B7B"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31BB0875"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5181AD00" w14:textId="77777777" w:rsidTr="007B3B6B">
        <w:trPr>
          <w:gridBefore w:val="1"/>
          <w:wBefore w:w="45" w:type="dxa"/>
          <w:jc w:val="center"/>
        </w:trPr>
        <w:tc>
          <w:tcPr>
            <w:tcW w:w="607" w:type="dxa"/>
            <w:vAlign w:val="center"/>
          </w:tcPr>
          <w:p w14:paraId="0F824E61"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2</w:t>
            </w:r>
          </w:p>
        </w:tc>
        <w:tc>
          <w:tcPr>
            <w:tcW w:w="1701" w:type="dxa"/>
            <w:vAlign w:val="center"/>
          </w:tcPr>
          <w:p w14:paraId="15058F1F"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11504E5D"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50DAFECE"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7C6E0770"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2420556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0778A0FE"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39C4E493"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16DD87D0" w14:textId="77777777" w:rsidTr="007B3B6B">
        <w:trPr>
          <w:gridBefore w:val="1"/>
          <w:wBefore w:w="45" w:type="dxa"/>
          <w:jc w:val="center"/>
        </w:trPr>
        <w:tc>
          <w:tcPr>
            <w:tcW w:w="607" w:type="dxa"/>
            <w:vAlign w:val="center"/>
          </w:tcPr>
          <w:p w14:paraId="76D6AB6B"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3</w:t>
            </w:r>
          </w:p>
        </w:tc>
        <w:tc>
          <w:tcPr>
            <w:tcW w:w="1701" w:type="dxa"/>
            <w:vAlign w:val="center"/>
          </w:tcPr>
          <w:p w14:paraId="247B209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229DBF95"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18CB8D99"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403F19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657DA83"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366B751"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7693958F"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767201EC" w14:textId="77777777" w:rsidTr="007B3B6B">
        <w:trPr>
          <w:gridBefore w:val="1"/>
          <w:wBefore w:w="45" w:type="dxa"/>
          <w:jc w:val="center"/>
        </w:trPr>
        <w:tc>
          <w:tcPr>
            <w:tcW w:w="607" w:type="dxa"/>
            <w:vAlign w:val="center"/>
          </w:tcPr>
          <w:p w14:paraId="4BAFE997"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4</w:t>
            </w:r>
          </w:p>
        </w:tc>
        <w:tc>
          <w:tcPr>
            <w:tcW w:w="1701" w:type="dxa"/>
            <w:vAlign w:val="center"/>
          </w:tcPr>
          <w:p w14:paraId="36A1141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5C8C3561"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09E8BC95"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40975AA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097D66D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2ADE824C"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353968B0"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345BF3CC" w14:textId="77777777" w:rsidTr="007B3B6B">
        <w:trPr>
          <w:gridBefore w:val="1"/>
          <w:wBefore w:w="45" w:type="dxa"/>
          <w:jc w:val="center"/>
        </w:trPr>
        <w:tc>
          <w:tcPr>
            <w:tcW w:w="607" w:type="dxa"/>
            <w:vAlign w:val="center"/>
          </w:tcPr>
          <w:p w14:paraId="0EC0C0B6"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5</w:t>
            </w:r>
          </w:p>
        </w:tc>
        <w:tc>
          <w:tcPr>
            <w:tcW w:w="1701" w:type="dxa"/>
            <w:vAlign w:val="center"/>
          </w:tcPr>
          <w:p w14:paraId="13ADB0E7"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9685CE5"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03C081E8"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0B44440D"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54F364FD"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18761594"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0526962D"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45C6DFAE" w14:textId="77777777" w:rsidTr="007B3B6B">
        <w:trPr>
          <w:gridBefore w:val="1"/>
          <w:wBefore w:w="45" w:type="dxa"/>
          <w:jc w:val="center"/>
        </w:trPr>
        <w:tc>
          <w:tcPr>
            <w:tcW w:w="607" w:type="dxa"/>
            <w:vAlign w:val="center"/>
          </w:tcPr>
          <w:p w14:paraId="46A49C78"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6</w:t>
            </w:r>
          </w:p>
        </w:tc>
        <w:tc>
          <w:tcPr>
            <w:tcW w:w="1701" w:type="dxa"/>
            <w:vAlign w:val="center"/>
          </w:tcPr>
          <w:p w14:paraId="34138CBF"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6D0B5D77"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80D9584"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6C2DC962"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393AC0A"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433BC3CA"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6D2F326"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6D95E21E" w14:textId="77777777" w:rsidTr="007B3B6B">
        <w:trPr>
          <w:gridBefore w:val="1"/>
          <w:wBefore w:w="45" w:type="dxa"/>
          <w:jc w:val="center"/>
        </w:trPr>
        <w:tc>
          <w:tcPr>
            <w:tcW w:w="607" w:type="dxa"/>
            <w:vAlign w:val="center"/>
          </w:tcPr>
          <w:p w14:paraId="797FFF1B"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7</w:t>
            </w:r>
          </w:p>
        </w:tc>
        <w:tc>
          <w:tcPr>
            <w:tcW w:w="1701" w:type="dxa"/>
            <w:vAlign w:val="center"/>
          </w:tcPr>
          <w:p w14:paraId="3E6ABA67"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1F7DC42E"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36DBEC7B"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2E0C075F"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1E839571"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908BFEE"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1FB7E9ED"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2C622B60" w14:textId="77777777" w:rsidTr="007B3B6B">
        <w:trPr>
          <w:gridBefore w:val="1"/>
          <w:wBefore w:w="45" w:type="dxa"/>
          <w:jc w:val="center"/>
        </w:trPr>
        <w:tc>
          <w:tcPr>
            <w:tcW w:w="607" w:type="dxa"/>
            <w:vAlign w:val="center"/>
          </w:tcPr>
          <w:p w14:paraId="2A107B81"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8</w:t>
            </w:r>
          </w:p>
        </w:tc>
        <w:tc>
          <w:tcPr>
            <w:tcW w:w="1701" w:type="dxa"/>
            <w:vAlign w:val="center"/>
          </w:tcPr>
          <w:p w14:paraId="555EDF33"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33A5917A"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71CAC903"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0B8E742D"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730B8E07"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1D549EC7"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525BF210"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11F43228" w14:textId="77777777" w:rsidTr="007B3B6B">
        <w:trPr>
          <w:gridBefore w:val="1"/>
          <w:wBefore w:w="45" w:type="dxa"/>
          <w:jc w:val="center"/>
        </w:trPr>
        <w:tc>
          <w:tcPr>
            <w:tcW w:w="607" w:type="dxa"/>
            <w:vAlign w:val="center"/>
          </w:tcPr>
          <w:p w14:paraId="4D26DA5D"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9</w:t>
            </w:r>
          </w:p>
        </w:tc>
        <w:tc>
          <w:tcPr>
            <w:tcW w:w="1701" w:type="dxa"/>
            <w:vAlign w:val="center"/>
          </w:tcPr>
          <w:p w14:paraId="66940F7A"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5922B886"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240DDA87"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42852B75"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09E10D1C"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19C0AA57"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0F5383CE"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049E40D7" w14:textId="77777777" w:rsidTr="007B3B6B">
        <w:trPr>
          <w:gridBefore w:val="1"/>
          <w:wBefore w:w="45" w:type="dxa"/>
          <w:jc w:val="center"/>
        </w:trPr>
        <w:tc>
          <w:tcPr>
            <w:tcW w:w="607" w:type="dxa"/>
            <w:vAlign w:val="center"/>
          </w:tcPr>
          <w:p w14:paraId="6034E479"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10</w:t>
            </w:r>
          </w:p>
        </w:tc>
        <w:tc>
          <w:tcPr>
            <w:tcW w:w="1701" w:type="dxa"/>
            <w:vAlign w:val="center"/>
          </w:tcPr>
          <w:p w14:paraId="682DDBC8"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2558217"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56C7E8D"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0E3FCB08"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05CA349"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CF0F5E5"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03162BE2"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5722E1D3" w14:textId="77777777" w:rsidTr="007B3B6B">
        <w:trPr>
          <w:gridBefore w:val="1"/>
          <w:wBefore w:w="45" w:type="dxa"/>
          <w:jc w:val="center"/>
        </w:trPr>
        <w:tc>
          <w:tcPr>
            <w:tcW w:w="607" w:type="dxa"/>
            <w:vAlign w:val="center"/>
          </w:tcPr>
          <w:p w14:paraId="462A3360"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11</w:t>
            </w:r>
          </w:p>
        </w:tc>
        <w:tc>
          <w:tcPr>
            <w:tcW w:w="1701" w:type="dxa"/>
            <w:vAlign w:val="center"/>
          </w:tcPr>
          <w:p w14:paraId="5C01CE58"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C55E6C7"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16832DD9"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4182913C"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90A7580"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14A8D03"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141079F1"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6DC38278" w14:textId="77777777" w:rsidTr="007B3B6B">
        <w:trPr>
          <w:gridBefore w:val="1"/>
          <w:wBefore w:w="45" w:type="dxa"/>
          <w:jc w:val="center"/>
        </w:trPr>
        <w:tc>
          <w:tcPr>
            <w:tcW w:w="607" w:type="dxa"/>
            <w:vAlign w:val="center"/>
          </w:tcPr>
          <w:p w14:paraId="703E3C3B"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12</w:t>
            </w:r>
          </w:p>
        </w:tc>
        <w:tc>
          <w:tcPr>
            <w:tcW w:w="1701" w:type="dxa"/>
            <w:vAlign w:val="center"/>
          </w:tcPr>
          <w:p w14:paraId="1E99A8CF"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7EDCCF8"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48DCE94F"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DEF63C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3D3883C"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251E2F74"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120F3DD3"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048B03C7" w14:textId="77777777" w:rsidTr="007B3B6B">
        <w:trPr>
          <w:gridBefore w:val="1"/>
          <w:wBefore w:w="45" w:type="dxa"/>
          <w:jc w:val="center"/>
        </w:trPr>
        <w:tc>
          <w:tcPr>
            <w:tcW w:w="607" w:type="dxa"/>
            <w:vAlign w:val="center"/>
          </w:tcPr>
          <w:p w14:paraId="007125FE"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w:t>
            </w:r>
          </w:p>
        </w:tc>
        <w:tc>
          <w:tcPr>
            <w:tcW w:w="1701" w:type="dxa"/>
            <w:vAlign w:val="center"/>
          </w:tcPr>
          <w:p w14:paraId="0FCB2012"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7E9A1F1D" w14:textId="77777777" w:rsidR="004C46DC" w:rsidRPr="00BD23E7" w:rsidRDefault="004C46DC" w:rsidP="00C756ED">
            <w:pPr>
              <w:snapToGrid w:val="0"/>
              <w:spacing w:line="240" w:lineRule="atLeast"/>
              <w:jc w:val="left"/>
              <w:rPr>
                <w:rFonts w:asciiTheme="minorEastAsia" w:eastAsiaTheme="minorEastAsia" w:hAnsiTheme="minorEastAsia"/>
                <w:szCs w:val="21"/>
              </w:rPr>
            </w:pPr>
          </w:p>
        </w:tc>
        <w:tc>
          <w:tcPr>
            <w:tcW w:w="567" w:type="dxa"/>
            <w:vAlign w:val="center"/>
          </w:tcPr>
          <w:p w14:paraId="79A8994D"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40E07A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9483BB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23273E69"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339209B4" w14:textId="77777777" w:rsidR="004C46DC" w:rsidRPr="00BD23E7" w:rsidRDefault="004C46DC" w:rsidP="00C756ED">
            <w:pPr>
              <w:widowControl/>
              <w:jc w:val="left"/>
              <w:rPr>
                <w:rFonts w:asciiTheme="minorEastAsia" w:eastAsiaTheme="minorEastAsia" w:hAnsiTheme="minorEastAsia"/>
                <w:szCs w:val="21"/>
              </w:rPr>
            </w:pPr>
          </w:p>
        </w:tc>
      </w:tr>
      <w:tr w:rsidR="007B3B6B" w:rsidRPr="00BD23E7" w14:paraId="39DC360C" w14:textId="77777777" w:rsidTr="007B3B6B">
        <w:trPr>
          <w:gridAfter w:val="1"/>
          <w:wAfter w:w="84" w:type="dxa"/>
          <w:jc w:val="center"/>
        </w:trPr>
        <w:tc>
          <w:tcPr>
            <w:tcW w:w="10783" w:type="dxa"/>
            <w:gridSpan w:val="9"/>
            <w:vAlign w:val="center"/>
          </w:tcPr>
          <w:p w14:paraId="641CA469" w14:textId="77777777" w:rsidR="004C46DC" w:rsidRPr="00BD23E7" w:rsidRDefault="004C46DC" w:rsidP="00C756ED">
            <w:pPr>
              <w:jc w:val="left"/>
              <w:rPr>
                <w:rFonts w:asciiTheme="minorEastAsia" w:eastAsiaTheme="minorEastAsia" w:hAnsiTheme="minorEastAsia"/>
                <w:b/>
              </w:rPr>
            </w:pPr>
            <w:r w:rsidRPr="00BD23E7">
              <w:rPr>
                <w:rFonts w:asciiTheme="minorEastAsia" w:eastAsiaTheme="minorEastAsia" w:hAnsiTheme="minorEastAsia" w:hint="eastAsia"/>
                <w:b/>
              </w:rPr>
              <w:t>总价：人民币：</w:t>
            </w:r>
            <w:r w:rsidRPr="00BD23E7">
              <w:rPr>
                <w:rFonts w:asciiTheme="minorEastAsia" w:eastAsiaTheme="minorEastAsia" w:hAnsiTheme="minorEastAsia" w:hint="eastAsia"/>
                <w:b/>
                <w:u w:val="single"/>
              </w:rPr>
              <w:t xml:space="preserve">X拾X万X仟X拾元整 </w:t>
            </w:r>
            <w:r w:rsidRPr="00BD23E7">
              <w:rPr>
                <w:rFonts w:asciiTheme="minorEastAsia" w:eastAsiaTheme="minorEastAsia" w:hAnsiTheme="minorEastAsia" w:hint="eastAsia"/>
                <w:b/>
                <w:bCs/>
                <w:u w:val="single"/>
              </w:rPr>
              <w:t>（</w:t>
            </w:r>
            <w:r w:rsidRPr="00BD23E7">
              <w:rPr>
                <w:rFonts w:asciiTheme="minorEastAsia" w:eastAsiaTheme="minorEastAsia" w:hAnsiTheme="minorEastAsia" w:hint="eastAsia"/>
                <w:b/>
                <w:u w:val="single"/>
              </w:rPr>
              <w:t xml:space="preserve">￥：    </w:t>
            </w:r>
            <w:r w:rsidRPr="00BD23E7">
              <w:rPr>
                <w:rFonts w:asciiTheme="minorEastAsia" w:eastAsiaTheme="minorEastAsia" w:hAnsiTheme="minorEastAsia" w:hint="eastAsia"/>
                <w:b/>
                <w:bCs/>
                <w:u w:val="single"/>
              </w:rPr>
              <w:t>）</w:t>
            </w:r>
          </w:p>
        </w:tc>
      </w:tr>
      <w:bookmarkEnd w:id="298"/>
    </w:tbl>
    <w:p w14:paraId="50124566" w14:textId="77777777" w:rsidR="007B3B6B" w:rsidRPr="00BD23E7" w:rsidRDefault="007B3B6B" w:rsidP="00013141">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67FD2821" w14:textId="77777777" w:rsidR="004C46DC" w:rsidRPr="00BD23E7" w:rsidRDefault="007B3B6B" w:rsidP="007B3B6B">
      <w:pPr>
        <w:tabs>
          <w:tab w:val="left" w:pos="3240"/>
        </w:tabs>
        <w:adjustRightInd w:val="0"/>
        <w:snapToGrid w:val="0"/>
        <w:spacing w:line="360" w:lineRule="auto"/>
        <w:jc w:val="left"/>
        <w:rPr>
          <w:rFonts w:asciiTheme="minorEastAsia" w:eastAsiaTheme="minorEastAsia" w:hAnsiTheme="minorEastAsia"/>
          <w:b/>
          <w:sz w:val="30"/>
          <w:szCs w:val="30"/>
        </w:rPr>
      </w:pPr>
      <w:r w:rsidRPr="00BD23E7">
        <w:rPr>
          <w:rFonts w:asciiTheme="minorEastAsia" w:eastAsiaTheme="minorEastAsia" w:hAnsiTheme="minorEastAsia" w:hint="eastAsia"/>
          <w:b/>
          <w:sz w:val="30"/>
          <w:szCs w:val="30"/>
        </w:rPr>
        <w:t>质量技术要求及验收标准：以招标文件、投标文件、合同书中标定规格及技术参数进行验收。</w:t>
      </w:r>
    </w:p>
    <w:sectPr w:rsidR="004C46DC" w:rsidRPr="00BD23E7" w:rsidSect="004D6D77">
      <w:headerReference w:type="even" r:id="rId13"/>
      <w:headerReference w:type="default" r:id="rId14"/>
      <w:footerReference w:type="default" r:id="rId15"/>
      <w:pgSz w:w="11906" w:h="16838"/>
      <w:pgMar w:top="1440" w:right="1080" w:bottom="1440" w:left="1080" w:header="794" w:footer="794" w:gutter="0"/>
      <w:pgNumType w:chapStyle="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66EAD3" w15:done="0"/>
  <w15:commentEx w15:paraId="6C87DECB" w15:paraIdParent="6B66EAD3" w15:done="0"/>
  <w15:commentEx w15:paraId="19473E94" w15:done="0"/>
  <w15:commentEx w15:paraId="0CFE85EB" w15:done="0"/>
  <w15:commentEx w15:paraId="6CE26470" w15:done="0"/>
  <w15:commentEx w15:paraId="659AAC58" w15:done="0"/>
  <w15:commentEx w15:paraId="1DB28F19" w15:done="0"/>
  <w15:commentEx w15:paraId="18777AC8" w15:paraIdParent="1DB28F19" w15:done="0"/>
  <w15:commentEx w15:paraId="66287777" w15:done="0"/>
  <w15:commentEx w15:paraId="36611C6E" w15:paraIdParent="66287777" w15:done="0"/>
  <w15:commentEx w15:paraId="397BF1B7" w15:done="0"/>
  <w15:commentEx w15:paraId="172AF4EC" w15:paraIdParent="397BF1B7" w15:done="0"/>
  <w15:commentEx w15:paraId="62F4B905" w15:done="0"/>
  <w15:commentEx w15:paraId="297E9348" w15:paraIdParent="62F4B905" w15:done="0"/>
  <w15:commentEx w15:paraId="616ACFDA" w15:done="0"/>
  <w15:commentEx w15:paraId="48F057E2" w15:paraIdParent="616ACFDA" w15:done="0"/>
  <w15:commentEx w15:paraId="59B4D2A2" w15:done="0"/>
  <w15:commentEx w15:paraId="7FDA82FC" w15:paraIdParent="59B4D2A2" w15:done="0"/>
  <w15:commentEx w15:paraId="09017509" w15:done="0"/>
  <w15:commentEx w15:paraId="5969D662" w15:paraIdParent="09017509" w15:done="0"/>
  <w15:commentEx w15:paraId="17F38821" w15:done="0"/>
  <w15:commentEx w15:paraId="74BA1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F9C6F" w16cid:durableId="20BCCC21"/>
  <w16cid:commentId w16cid:paraId="6CE26470" w16cid:durableId="20BCCC26"/>
  <w16cid:commentId w16cid:paraId="44341912" w16cid:durableId="20BCCC27"/>
  <w16cid:commentId w16cid:paraId="1DB28F19" w16cid:durableId="20BCCC28"/>
  <w16cid:commentId w16cid:paraId="66287777" w16cid:durableId="20BCCC29"/>
  <w16cid:commentId w16cid:paraId="397BF1B7" w16cid:durableId="20BCCC2A"/>
  <w16cid:commentId w16cid:paraId="62F4B905" w16cid:durableId="20BCCC2B"/>
  <w16cid:commentId w16cid:paraId="616ACFDA" w16cid:durableId="20BCCC2C"/>
  <w16cid:commentId w16cid:paraId="59B4D2A2" w16cid:durableId="20BCCC2D"/>
  <w16cid:commentId w16cid:paraId="09017509" w16cid:durableId="20BCCC2E"/>
  <w16cid:commentId w16cid:paraId="17F38821" w16cid:durableId="20BCCC2F"/>
  <w16cid:commentId w16cid:paraId="74BA13C1" w16cid:durableId="20BCC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BC1FC" w14:textId="77777777" w:rsidR="00DC6F57" w:rsidRDefault="00DC6F57" w:rsidP="0035101D">
      <w:r>
        <w:separator/>
      </w:r>
    </w:p>
  </w:endnote>
  <w:endnote w:type="continuationSeparator" w:id="0">
    <w:p w14:paraId="307EAFCF" w14:textId="77777777" w:rsidR="00DC6F57" w:rsidRDefault="00DC6F57"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998A" w14:textId="77777777" w:rsidR="00367334" w:rsidRDefault="00367334">
    <w:pPr>
      <w:pStyle w:val="ac"/>
      <w:framePr w:wrap="around" w:vAnchor="text" w:hAnchor="margin" w:xAlign="center" w:y="1"/>
      <w:rPr>
        <w:rStyle w:val="af1"/>
      </w:rPr>
    </w:pPr>
    <w:r>
      <w:fldChar w:fldCharType="begin"/>
    </w:r>
    <w:r>
      <w:rPr>
        <w:rStyle w:val="af1"/>
      </w:rPr>
      <w:instrText xml:space="preserve">PAGE  </w:instrText>
    </w:r>
    <w:r>
      <w:fldChar w:fldCharType="separate"/>
    </w:r>
    <w:r w:rsidR="00D66630">
      <w:rPr>
        <w:rStyle w:val="af1"/>
        <w:noProof/>
      </w:rPr>
      <w:t>IV</w:t>
    </w:r>
    <w:r>
      <w:fldChar w:fldCharType="end"/>
    </w:r>
  </w:p>
  <w:p w14:paraId="1A49128F" w14:textId="77777777" w:rsidR="00367334" w:rsidRDefault="0036733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82DE0" w14:textId="77777777" w:rsidR="00367334" w:rsidRDefault="00367334">
    <w:pPr>
      <w:pStyle w:val="ac"/>
      <w:jc w:val="center"/>
    </w:pPr>
    <w:r>
      <w:rPr>
        <w:rFonts w:hint="eastAsia"/>
      </w:rPr>
      <w:t>第</w:t>
    </w:r>
    <w:r>
      <w:rPr>
        <w:rFonts w:hint="eastAsia"/>
      </w:rPr>
      <w:t xml:space="preserve"> </w:t>
    </w:r>
    <w:r>
      <w:fldChar w:fldCharType="begin"/>
    </w:r>
    <w:r>
      <w:rPr>
        <w:rStyle w:val="af1"/>
      </w:rPr>
      <w:instrText xml:space="preserve"> PAGE </w:instrText>
    </w:r>
    <w:r>
      <w:fldChar w:fldCharType="separate"/>
    </w:r>
    <w:r w:rsidR="00D66630">
      <w:rPr>
        <w:rStyle w:val="af1"/>
        <w:noProof/>
      </w:rPr>
      <w:t>30</w:t>
    </w:r>
    <w:r>
      <w:fldChar w:fldCharType="end"/>
    </w:r>
    <w:r>
      <w:rPr>
        <w:rStyle w:val="af1"/>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rPr>
        <w:rStyle w:val="af1"/>
      </w:rPr>
      <w:instrText xml:space="preserve"> NUMPAGES </w:instrText>
    </w:r>
    <w:r>
      <w:fldChar w:fldCharType="separate"/>
    </w:r>
    <w:r w:rsidR="00D66630">
      <w:rPr>
        <w:rStyle w:val="af1"/>
        <w:noProof/>
      </w:rPr>
      <w:t>66</w:t>
    </w:r>
    <w:r>
      <w:fldChar w:fldCharType="end"/>
    </w:r>
    <w:r>
      <w:rPr>
        <w:rStyle w:val="af1"/>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65ADD" w14:textId="77777777" w:rsidR="00DC6F57" w:rsidRDefault="00DC6F57" w:rsidP="0035101D">
      <w:r>
        <w:separator/>
      </w:r>
    </w:p>
  </w:footnote>
  <w:footnote w:type="continuationSeparator" w:id="0">
    <w:p w14:paraId="03DA8FED" w14:textId="77777777" w:rsidR="00DC6F57" w:rsidRDefault="00DC6F57" w:rsidP="0035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BA294" w14:textId="77777777" w:rsidR="00367334" w:rsidRDefault="00367334">
    <w:pPr>
      <w:pStyle w:val="ad"/>
      <w:framePr w:h="0" w:wrap="around" w:vAnchor="text" w:hAnchor="margin" w:xAlign="right" w:y="1"/>
      <w:rPr>
        <w:rStyle w:val="af1"/>
      </w:rPr>
    </w:pPr>
    <w:r>
      <w:fldChar w:fldCharType="begin"/>
    </w:r>
    <w:r>
      <w:rPr>
        <w:rStyle w:val="af1"/>
      </w:rPr>
      <w:instrText xml:space="preserve">PAGE  </w:instrText>
    </w:r>
    <w:r>
      <w:fldChar w:fldCharType="separate"/>
    </w:r>
    <w:r>
      <w:rPr>
        <w:rStyle w:val="af1"/>
      </w:rPr>
      <w:t>1</w:t>
    </w:r>
    <w:r>
      <w:fldChar w:fldCharType="end"/>
    </w:r>
  </w:p>
  <w:p w14:paraId="3B08C848" w14:textId="77777777" w:rsidR="00367334" w:rsidRDefault="00367334">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17EC1" w14:textId="77777777" w:rsidR="00367334" w:rsidRPr="0014367B" w:rsidRDefault="00367334" w:rsidP="001436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98"/>
    <w:multiLevelType w:val="hybridMultilevel"/>
    <w:tmpl w:val="FA1C856E"/>
    <w:lvl w:ilvl="0" w:tplc="0E10BD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576A7"/>
    <w:multiLevelType w:val="multilevel"/>
    <w:tmpl w:val="0D7576A7"/>
    <w:lvl w:ilvl="0">
      <w:start w:val="1"/>
      <w:numFmt w:val="decimal"/>
      <w:lvlText w:val="%1、"/>
      <w:lvlJc w:val="left"/>
      <w:pPr>
        <w:ind w:left="851" w:hanging="425"/>
      </w:pPr>
      <w:rPr>
        <w:rFonts w:hint="eastAsia"/>
        <w:b w:val="0"/>
        <w:strike w:val="0"/>
        <w:sz w:val="24"/>
      </w:rPr>
    </w:lvl>
    <w:lvl w:ilvl="1">
      <w:start w:val="1"/>
      <w:numFmt w:val="decimal"/>
      <w:lvlText w:val="%1.%2."/>
      <w:lvlJc w:val="left"/>
      <w:pPr>
        <w:ind w:left="993" w:hanging="567"/>
      </w:pPr>
      <w:rPr>
        <w:rFonts w:ascii="宋体" w:eastAsia="宋体" w:hAnsi="宋体"/>
      </w:r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2">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9A3ABF"/>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7752B4F"/>
    <w:multiLevelType w:val="hybridMultilevel"/>
    <w:tmpl w:val="BE7EA386"/>
    <w:lvl w:ilvl="0" w:tplc="8320F83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5E0BCA"/>
    <w:multiLevelType w:val="hybridMultilevel"/>
    <w:tmpl w:val="42A63C90"/>
    <w:lvl w:ilvl="0" w:tplc="547E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7A51AA"/>
    <w:multiLevelType w:val="hybridMultilevel"/>
    <w:tmpl w:val="4EEAFA82"/>
    <w:lvl w:ilvl="0" w:tplc="729AD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925082"/>
    <w:multiLevelType w:val="multilevel"/>
    <w:tmpl w:val="2A925082"/>
    <w:lvl w:ilvl="0">
      <w:start w:val="1"/>
      <w:numFmt w:val="decimal"/>
      <w:lvlText w:val="%1、"/>
      <w:lvlJc w:val="left"/>
      <w:pPr>
        <w:ind w:left="425"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1182383"/>
    <w:multiLevelType w:val="multilevel"/>
    <w:tmpl w:val="31182383"/>
    <w:lvl w:ilvl="0">
      <w:start w:val="1"/>
      <w:numFmt w:val="decimal"/>
      <w:lvlText w:val="%1、"/>
      <w:lvlJc w:val="left"/>
      <w:pPr>
        <w:ind w:left="993" w:hanging="425"/>
      </w:pPr>
      <w:rPr>
        <w:rFonts w:hint="eastAsia"/>
        <w:b w:val="0"/>
        <w:color w:val="0000FF"/>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81B14EF"/>
    <w:multiLevelType w:val="hybridMultilevel"/>
    <w:tmpl w:val="C19AD7A8"/>
    <w:lvl w:ilvl="0" w:tplc="A2A29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9872B0"/>
    <w:multiLevelType w:val="hybridMultilevel"/>
    <w:tmpl w:val="EA0204B4"/>
    <w:lvl w:ilvl="0" w:tplc="9E9C49AE">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A449B7"/>
    <w:multiLevelType w:val="hybridMultilevel"/>
    <w:tmpl w:val="5E94B95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EF6AB0"/>
    <w:multiLevelType w:val="multilevel"/>
    <w:tmpl w:val="43EF6AB0"/>
    <w:lvl w:ilvl="0">
      <w:start w:val="1"/>
      <w:numFmt w:val="decimal"/>
      <w:lvlText w:val="%1、"/>
      <w:lvlJc w:val="left"/>
      <w:pPr>
        <w:ind w:left="845" w:hanging="425"/>
      </w:pPr>
      <w:rPr>
        <w:rFonts w:ascii="宋体" w:eastAsia="宋体" w:hAnsi="宋体" w:hint="eastAsia"/>
        <w:b w:val="0"/>
        <w:sz w:val="24"/>
      </w:rPr>
    </w:lvl>
    <w:lvl w:ilvl="1">
      <w:start w:val="1"/>
      <w:numFmt w:val="decimal"/>
      <w:lvlText w:val="%1.%2."/>
      <w:lvlJc w:val="left"/>
      <w:pPr>
        <w:ind w:left="-147" w:hanging="567"/>
      </w:pPr>
      <w:rPr>
        <w:rFonts w:ascii="宋体" w:eastAsia="宋体" w:hAnsi="宋体"/>
      </w:rPr>
    </w:lvl>
    <w:lvl w:ilvl="2">
      <w:start w:val="1"/>
      <w:numFmt w:val="decimal"/>
      <w:lvlText w:val="%1.%2.%3."/>
      <w:lvlJc w:val="left"/>
      <w:pPr>
        <w:ind w:left="-5" w:hanging="709"/>
      </w:pPr>
    </w:lvl>
    <w:lvl w:ilvl="3">
      <w:start w:val="1"/>
      <w:numFmt w:val="decimal"/>
      <w:lvlText w:val="%1.%2.%3.%4."/>
      <w:lvlJc w:val="left"/>
      <w:pPr>
        <w:ind w:left="137" w:hanging="851"/>
      </w:pPr>
    </w:lvl>
    <w:lvl w:ilvl="4">
      <w:start w:val="1"/>
      <w:numFmt w:val="decimal"/>
      <w:lvlText w:val="%1.%2.%3.%4.%5."/>
      <w:lvlJc w:val="left"/>
      <w:pPr>
        <w:ind w:left="278" w:hanging="992"/>
      </w:pPr>
    </w:lvl>
    <w:lvl w:ilvl="5">
      <w:start w:val="1"/>
      <w:numFmt w:val="decimal"/>
      <w:lvlText w:val="%1.%2.%3.%4.%5.%6."/>
      <w:lvlJc w:val="left"/>
      <w:pPr>
        <w:ind w:left="420" w:hanging="1134"/>
      </w:pPr>
    </w:lvl>
    <w:lvl w:ilvl="6">
      <w:start w:val="1"/>
      <w:numFmt w:val="decimal"/>
      <w:lvlText w:val="%1.%2.%3.%4.%5.%6.%7."/>
      <w:lvlJc w:val="left"/>
      <w:pPr>
        <w:ind w:left="562" w:hanging="1276"/>
      </w:pPr>
    </w:lvl>
    <w:lvl w:ilvl="7">
      <w:start w:val="1"/>
      <w:numFmt w:val="decimal"/>
      <w:lvlText w:val="%1.%2.%3.%4.%5.%6.%7.%8."/>
      <w:lvlJc w:val="left"/>
      <w:pPr>
        <w:ind w:left="704" w:hanging="1418"/>
      </w:pPr>
    </w:lvl>
    <w:lvl w:ilvl="8">
      <w:start w:val="1"/>
      <w:numFmt w:val="decimal"/>
      <w:lvlText w:val="%1.%2.%3.%4.%5.%6.%7.%8.%9."/>
      <w:lvlJc w:val="left"/>
      <w:pPr>
        <w:ind w:left="845" w:hanging="1559"/>
      </w:pPr>
    </w:lvl>
  </w:abstractNum>
  <w:abstractNum w:abstractNumId="16">
    <w:nsid w:val="47A01726"/>
    <w:multiLevelType w:val="hybridMultilevel"/>
    <w:tmpl w:val="066490E2"/>
    <w:lvl w:ilvl="0" w:tplc="A8B49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4E51AE9"/>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9D99BA8"/>
    <w:multiLevelType w:val="singleLevel"/>
    <w:tmpl w:val="59D99BA8"/>
    <w:lvl w:ilvl="0">
      <w:start w:val="1"/>
      <w:numFmt w:val="decimal"/>
      <w:lvlText w:val="%1."/>
      <w:lvlJc w:val="left"/>
      <w:pPr>
        <w:ind w:left="425" w:hanging="425"/>
      </w:pPr>
      <w:rPr>
        <w:rFonts w:hint="default"/>
      </w:rPr>
    </w:lvl>
  </w:abstractNum>
  <w:abstractNum w:abstractNumId="21">
    <w:nsid w:val="5ACB6969"/>
    <w:multiLevelType w:val="multilevel"/>
    <w:tmpl w:val="5ACB6969"/>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CF62687"/>
    <w:multiLevelType w:val="hybridMultilevel"/>
    <w:tmpl w:val="A85ECD6A"/>
    <w:lvl w:ilvl="0" w:tplc="F26A6C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8E49E7"/>
    <w:multiLevelType w:val="multilevel"/>
    <w:tmpl w:val="5D8E49E7"/>
    <w:lvl w:ilvl="0">
      <w:start w:val="1"/>
      <w:numFmt w:val="decimal"/>
      <w:lvlText w:val="%1、"/>
      <w:lvlJc w:val="left"/>
      <w:pPr>
        <w:tabs>
          <w:tab w:val="num" w:pos="900"/>
        </w:tabs>
        <w:ind w:left="900" w:hanging="480"/>
      </w:pPr>
      <w:rPr>
        <w:rFonts w:ascii="宋体" w:eastAsia="宋体" w:hAnsi="宋体" w:cs="Times New Roman" w:hint="default"/>
        <w:b w:val="0"/>
      </w:rPr>
    </w:lvl>
    <w:lvl w:ilvl="1">
      <w:start w:val="1"/>
      <w:numFmt w:val="decimal"/>
      <w:lvlText w:val="%2、"/>
      <w:lvlJc w:val="left"/>
      <w:pPr>
        <w:tabs>
          <w:tab w:val="num" w:pos="1200"/>
        </w:tabs>
        <w:ind w:left="1200" w:hanging="360"/>
      </w:pPr>
      <w:rPr>
        <w:rFonts w:ascii="宋体" w:eastAsia="宋体" w:hAnsi="宋体" w:cs="Times New Roman" w:hint="default"/>
        <w:b w:val="0"/>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5FAF077B"/>
    <w:multiLevelType w:val="multilevel"/>
    <w:tmpl w:val="5FAF077B"/>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986EDB"/>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7">
    <w:nsid w:val="6ACB34DA"/>
    <w:multiLevelType w:val="multilevel"/>
    <w:tmpl w:val="6ACB34DA"/>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6BDB7B37"/>
    <w:multiLevelType w:val="multilevel"/>
    <w:tmpl w:val="6BDB7B37"/>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DBA4129"/>
    <w:multiLevelType w:val="hybridMultilevel"/>
    <w:tmpl w:val="009480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C156F5"/>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2">
    <w:nsid w:val="6FC65581"/>
    <w:multiLevelType w:val="hybridMultilevel"/>
    <w:tmpl w:val="FF8E88B8"/>
    <w:lvl w:ilvl="0" w:tplc="BF0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0A6745"/>
    <w:multiLevelType w:val="hybridMultilevel"/>
    <w:tmpl w:val="6A9C8176"/>
    <w:lvl w:ilvl="0" w:tplc="A9800288">
      <w:start w:val="1"/>
      <w:numFmt w:val="decimal"/>
      <w:lvlText w:val="（%1）"/>
      <w:lvlJc w:val="left"/>
      <w:pPr>
        <w:ind w:left="420" w:hanging="420"/>
      </w:pPr>
      <w:rPr>
        <w:rFonts w:hint="eastAsia"/>
      </w:rPr>
    </w:lvl>
    <w:lvl w:ilvl="1" w:tplc="2D602A52">
      <w:start w:val="1"/>
      <w:numFmt w:val="decimal"/>
      <w:suff w:val="nothing"/>
      <w:lvlText w:val="（%2）"/>
      <w:lvlJc w:val="left"/>
      <w:pPr>
        <w:ind w:left="987"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B113E2"/>
    <w:multiLevelType w:val="hybridMultilevel"/>
    <w:tmpl w:val="1FBA8CD2"/>
    <w:lvl w:ilvl="0" w:tplc="1696E2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5E64A3F"/>
    <w:multiLevelType w:val="hybridMultilevel"/>
    <w:tmpl w:val="7B1C69FE"/>
    <w:lvl w:ilvl="0" w:tplc="38C2B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EC14CE"/>
    <w:multiLevelType w:val="multilevel"/>
    <w:tmpl w:val="76EC14CE"/>
    <w:lvl w:ilvl="0">
      <w:start w:val="1"/>
      <w:numFmt w:val="decimal"/>
      <w:lvlText w:val="%1）"/>
      <w:lvlJc w:val="left"/>
      <w:pPr>
        <w:ind w:left="720" w:hanging="360"/>
      </w:p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abstractNumId w:val="19"/>
  </w:num>
  <w:num w:numId="2">
    <w:abstractNumId w:val="20"/>
  </w:num>
  <w:num w:numId="3">
    <w:abstractNumId w:val="17"/>
  </w:num>
  <w:num w:numId="4">
    <w:abstractNumId w:val="8"/>
  </w:num>
  <w:num w:numId="5">
    <w:abstractNumId w:val="2"/>
  </w:num>
  <w:num w:numId="6">
    <w:abstractNumId w:val="7"/>
  </w:num>
  <w:num w:numId="7">
    <w:abstractNumId w:val="13"/>
  </w:num>
  <w:num w:numId="8">
    <w:abstractNumId w:val="29"/>
  </w:num>
  <w:num w:numId="9">
    <w:abstractNumId w:val="30"/>
  </w:num>
  <w:num w:numId="10">
    <w:abstractNumId w:val="14"/>
  </w:num>
  <w:num w:numId="11">
    <w:abstractNumId w:val="26"/>
  </w:num>
  <w:num w:numId="12">
    <w:abstractNumId w:val="31"/>
  </w:num>
  <w:num w:numId="13">
    <w:abstractNumId w:val="35"/>
  </w:num>
  <w:num w:numId="14">
    <w:abstractNumId w:val="16"/>
  </w:num>
  <w:num w:numId="15">
    <w:abstractNumId w:val="5"/>
  </w:num>
  <w:num w:numId="16">
    <w:abstractNumId w:val="6"/>
  </w:num>
  <w:num w:numId="17">
    <w:abstractNumId w:val="32"/>
  </w:num>
  <w:num w:numId="18">
    <w:abstractNumId w:val="24"/>
  </w:num>
  <w:num w:numId="19">
    <w:abstractNumId w:val="10"/>
  </w:num>
  <w:num w:numId="20">
    <w:abstractNumId w:val="18"/>
  </w:num>
  <w:num w:numId="21">
    <w:abstractNumId w:val="15"/>
  </w:num>
  <w:num w:numId="22">
    <w:abstractNumId w:val="1"/>
  </w:num>
  <w:num w:numId="23">
    <w:abstractNumId w:val="23"/>
  </w:num>
  <w:num w:numId="24">
    <w:abstractNumId w:val="9"/>
  </w:num>
  <w:num w:numId="25">
    <w:abstractNumId w:val="27"/>
  </w:num>
  <w:num w:numId="26">
    <w:abstractNumId w:val="28"/>
  </w:num>
  <w:num w:numId="27">
    <w:abstractNumId w:val="3"/>
  </w:num>
  <w:num w:numId="28">
    <w:abstractNumId w:val="11"/>
  </w:num>
  <w:num w:numId="29">
    <w:abstractNumId w:val="12"/>
  </w:num>
  <w:num w:numId="30">
    <w:abstractNumId w:val="4"/>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0"/>
  </w:num>
  <w:num w:numId="34">
    <w:abstractNumId w:val="21"/>
  </w:num>
  <w:num w:numId="35">
    <w:abstractNumId w:val="22"/>
  </w:num>
  <w:num w:numId="36">
    <w:abstractNumId w:val="25"/>
  </w:num>
  <w:num w:numId="37">
    <w:abstractNumId w:val="3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麟">
    <w15:presenceInfo w15:providerId="None" w15:userId="梁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0F"/>
    <w:rsid w:val="00001047"/>
    <w:rsid w:val="00001F6D"/>
    <w:rsid w:val="000027A6"/>
    <w:rsid w:val="00002F4B"/>
    <w:rsid w:val="00004187"/>
    <w:rsid w:val="00005EAE"/>
    <w:rsid w:val="00006C45"/>
    <w:rsid w:val="000109A5"/>
    <w:rsid w:val="00013141"/>
    <w:rsid w:val="00014447"/>
    <w:rsid w:val="0001467A"/>
    <w:rsid w:val="0001494A"/>
    <w:rsid w:val="00014CE8"/>
    <w:rsid w:val="00015347"/>
    <w:rsid w:val="00015850"/>
    <w:rsid w:val="00016911"/>
    <w:rsid w:val="00017C1F"/>
    <w:rsid w:val="00020176"/>
    <w:rsid w:val="00021CD7"/>
    <w:rsid w:val="00021FE4"/>
    <w:rsid w:val="00024BB9"/>
    <w:rsid w:val="0002537C"/>
    <w:rsid w:val="00025F4E"/>
    <w:rsid w:val="00032548"/>
    <w:rsid w:val="000331E2"/>
    <w:rsid w:val="000334A2"/>
    <w:rsid w:val="0003683A"/>
    <w:rsid w:val="00036DBB"/>
    <w:rsid w:val="0003770E"/>
    <w:rsid w:val="00037BC0"/>
    <w:rsid w:val="000413A0"/>
    <w:rsid w:val="000417EE"/>
    <w:rsid w:val="0004543D"/>
    <w:rsid w:val="00047654"/>
    <w:rsid w:val="00047671"/>
    <w:rsid w:val="00047F45"/>
    <w:rsid w:val="000504B7"/>
    <w:rsid w:val="00050BBF"/>
    <w:rsid w:val="0005316A"/>
    <w:rsid w:val="00054723"/>
    <w:rsid w:val="0005478B"/>
    <w:rsid w:val="00054D2F"/>
    <w:rsid w:val="00055A72"/>
    <w:rsid w:val="00057ED6"/>
    <w:rsid w:val="000605D6"/>
    <w:rsid w:val="000607D3"/>
    <w:rsid w:val="0006083F"/>
    <w:rsid w:val="00065D85"/>
    <w:rsid w:val="00067F16"/>
    <w:rsid w:val="00070F58"/>
    <w:rsid w:val="000734EC"/>
    <w:rsid w:val="00075290"/>
    <w:rsid w:val="0007678C"/>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8D8"/>
    <w:rsid w:val="000B1FDB"/>
    <w:rsid w:val="000B4296"/>
    <w:rsid w:val="000B50B5"/>
    <w:rsid w:val="000B5A19"/>
    <w:rsid w:val="000B6160"/>
    <w:rsid w:val="000C1D97"/>
    <w:rsid w:val="000C387D"/>
    <w:rsid w:val="000C469D"/>
    <w:rsid w:val="000C71ED"/>
    <w:rsid w:val="000C7886"/>
    <w:rsid w:val="000C7CEA"/>
    <w:rsid w:val="000D1A66"/>
    <w:rsid w:val="000D4249"/>
    <w:rsid w:val="000D4C03"/>
    <w:rsid w:val="000D5576"/>
    <w:rsid w:val="000D5CFE"/>
    <w:rsid w:val="000E02E5"/>
    <w:rsid w:val="000E12B6"/>
    <w:rsid w:val="000E3806"/>
    <w:rsid w:val="000E3D16"/>
    <w:rsid w:val="000E5CC1"/>
    <w:rsid w:val="000E6CC6"/>
    <w:rsid w:val="000E771C"/>
    <w:rsid w:val="000F15FE"/>
    <w:rsid w:val="000F3562"/>
    <w:rsid w:val="000F6109"/>
    <w:rsid w:val="000F70E3"/>
    <w:rsid w:val="00102067"/>
    <w:rsid w:val="00104244"/>
    <w:rsid w:val="00105A5A"/>
    <w:rsid w:val="00105D88"/>
    <w:rsid w:val="00105F8F"/>
    <w:rsid w:val="001102F4"/>
    <w:rsid w:val="00111105"/>
    <w:rsid w:val="00111230"/>
    <w:rsid w:val="001118B4"/>
    <w:rsid w:val="0011264C"/>
    <w:rsid w:val="00114046"/>
    <w:rsid w:val="001164C1"/>
    <w:rsid w:val="001169AF"/>
    <w:rsid w:val="00116FD2"/>
    <w:rsid w:val="00116FF3"/>
    <w:rsid w:val="00121DDF"/>
    <w:rsid w:val="00122729"/>
    <w:rsid w:val="0013085B"/>
    <w:rsid w:val="00131C10"/>
    <w:rsid w:val="00135EFE"/>
    <w:rsid w:val="00137127"/>
    <w:rsid w:val="00137CDE"/>
    <w:rsid w:val="001424C7"/>
    <w:rsid w:val="0014367B"/>
    <w:rsid w:val="00144159"/>
    <w:rsid w:val="001447B2"/>
    <w:rsid w:val="00144E2C"/>
    <w:rsid w:val="001451A1"/>
    <w:rsid w:val="001451EB"/>
    <w:rsid w:val="00145690"/>
    <w:rsid w:val="00145CAD"/>
    <w:rsid w:val="00146622"/>
    <w:rsid w:val="00146FAF"/>
    <w:rsid w:val="00147070"/>
    <w:rsid w:val="001474A7"/>
    <w:rsid w:val="0015134B"/>
    <w:rsid w:val="00152793"/>
    <w:rsid w:val="00153A27"/>
    <w:rsid w:val="0015672F"/>
    <w:rsid w:val="00156F6D"/>
    <w:rsid w:val="00160A3F"/>
    <w:rsid w:val="00160DD1"/>
    <w:rsid w:val="0016245E"/>
    <w:rsid w:val="001631F6"/>
    <w:rsid w:val="00165995"/>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34D"/>
    <w:rsid w:val="00187258"/>
    <w:rsid w:val="00190E11"/>
    <w:rsid w:val="00193037"/>
    <w:rsid w:val="0019306D"/>
    <w:rsid w:val="00195AB8"/>
    <w:rsid w:val="00195F39"/>
    <w:rsid w:val="001970E9"/>
    <w:rsid w:val="001A1665"/>
    <w:rsid w:val="001A3B2E"/>
    <w:rsid w:val="001A5953"/>
    <w:rsid w:val="001A63CC"/>
    <w:rsid w:val="001A7053"/>
    <w:rsid w:val="001B09A4"/>
    <w:rsid w:val="001B2BBC"/>
    <w:rsid w:val="001B320A"/>
    <w:rsid w:val="001B335F"/>
    <w:rsid w:val="001B561E"/>
    <w:rsid w:val="001B5BB3"/>
    <w:rsid w:val="001B6D2E"/>
    <w:rsid w:val="001B6E0C"/>
    <w:rsid w:val="001C02A2"/>
    <w:rsid w:val="001C0D8C"/>
    <w:rsid w:val="001C1863"/>
    <w:rsid w:val="001C2676"/>
    <w:rsid w:val="001C511A"/>
    <w:rsid w:val="001C5174"/>
    <w:rsid w:val="001C55F7"/>
    <w:rsid w:val="001C6832"/>
    <w:rsid w:val="001D1F30"/>
    <w:rsid w:val="001D4867"/>
    <w:rsid w:val="001E2FB1"/>
    <w:rsid w:val="001E31D3"/>
    <w:rsid w:val="001E3E17"/>
    <w:rsid w:val="001E63B4"/>
    <w:rsid w:val="001E76AF"/>
    <w:rsid w:val="001F33A4"/>
    <w:rsid w:val="0020089A"/>
    <w:rsid w:val="00201D5E"/>
    <w:rsid w:val="00202F44"/>
    <w:rsid w:val="00203B6A"/>
    <w:rsid w:val="00203B70"/>
    <w:rsid w:val="00205C29"/>
    <w:rsid w:val="0021121F"/>
    <w:rsid w:val="002113CD"/>
    <w:rsid w:val="00212B34"/>
    <w:rsid w:val="002138AA"/>
    <w:rsid w:val="00215076"/>
    <w:rsid w:val="002153EB"/>
    <w:rsid w:val="00217A44"/>
    <w:rsid w:val="00221DCC"/>
    <w:rsid w:val="002224C8"/>
    <w:rsid w:val="00224951"/>
    <w:rsid w:val="0023043E"/>
    <w:rsid w:val="0023121D"/>
    <w:rsid w:val="00233410"/>
    <w:rsid w:val="002343B6"/>
    <w:rsid w:val="002371DF"/>
    <w:rsid w:val="002405F9"/>
    <w:rsid w:val="002410E2"/>
    <w:rsid w:val="00242410"/>
    <w:rsid w:val="0024360E"/>
    <w:rsid w:val="00243A53"/>
    <w:rsid w:val="00244D88"/>
    <w:rsid w:val="0024593D"/>
    <w:rsid w:val="002471DE"/>
    <w:rsid w:val="00247644"/>
    <w:rsid w:val="0025080B"/>
    <w:rsid w:val="00251F23"/>
    <w:rsid w:val="00252B60"/>
    <w:rsid w:val="00254284"/>
    <w:rsid w:val="002565B0"/>
    <w:rsid w:val="00257454"/>
    <w:rsid w:val="00260041"/>
    <w:rsid w:val="0026024B"/>
    <w:rsid w:val="002608B1"/>
    <w:rsid w:val="0026110F"/>
    <w:rsid w:val="00261B97"/>
    <w:rsid w:val="00265E15"/>
    <w:rsid w:val="00266431"/>
    <w:rsid w:val="0026736A"/>
    <w:rsid w:val="00267376"/>
    <w:rsid w:val="002725E0"/>
    <w:rsid w:val="00275273"/>
    <w:rsid w:val="002809E5"/>
    <w:rsid w:val="00281059"/>
    <w:rsid w:val="00281139"/>
    <w:rsid w:val="00283CE6"/>
    <w:rsid w:val="002843AB"/>
    <w:rsid w:val="00286365"/>
    <w:rsid w:val="00290898"/>
    <w:rsid w:val="00292838"/>
    <w:rsid w:val="0029465E"/>
    <w:rsid w:val="00297F7D"/>
    <w:rsid w:val="002A00D8"/>
    <w:rsid w:val="002A0FB4"/>
    <w:rsid w:val="002A2CB9"/>
    <w:rsid w:val="002A419C"/>
    <w:rsid w:val="002A55CA"/>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368C"/>
    <w:rsid w:val="002D6483"/>
    <w:rsid w:val="002D6FB7"/>
    <w:rsid w:val="002E0F26"/>
    <w:rsid w:val="002E28BE"/>
    <w:rsid w:val="002E48EE"/>
    <w:rsid w:val="002E71BF"/>
    <w:rsid w:val="002F1694"/>
    <w:rsid w:val="002F19C0"/>
    <w:rsid w:val="002F2C74"/>
    <w:rsid w:val="002F4153"/>
    <w:rsid w:val="002F6E7A"/>
    <w:rsid w:val="002F7C50"/>
    <w:rsid w:val="00300E89"/>
    <w:rsid w:val="0030130A"/>
    <w:rsid w:val="0030298C"/>
    <w:rsid w:val="00304842"/>
    <w:rsid w:val="003072A6"/>
    <w:rsid w:val="00307905"/>
    <w:rsid w:val="00307AE9"/>
    <w:rsid w:val="003101BD"/>
    <w:rsid w:val="003121D9"/>
    <w:rsid w:val="00313393"/>
    <w:rsid w:val="00313DCD"/>
    <w:rsid w:val="0032097C"/>
    <w:rsid w:val="003213F4"/>
    <w:rsid w:val="00322518"/>
    <w:rsid w:val="00323085"/>
    <w:rsid w:val="0032318B"/>
    <w:rsid w:val="003249A4"/>
    <w:rsid w:val="003250C7"/>
    <w:rsid w:val="00330B4C"/>
    <w:rsid w:val="003316DE"/>
    <w:rsid w:val="00332D56"/>
    <w:rsid w:val="00334564"/>
    <w:rsid w:val="00334F6C"/>
    <w:rsid w:val="003352CF"/>
    <w:rsid w:val="00335556"/>
    <w:rsid w:val="003367EC"/>
    <w:rsid w:val="0034087D"/>
    <w:rsid w:val="003419DD"/>
    <w:rsid w:val="00343172"/>
    <w:rsid w:val="003433D3"/>
    <w:rsid w:val="00343AA2"/>
    <w:rsid w:val="003458EE"/>
    <w:rsid w:val="0034782F"/>
    <w:rsid w:val="003478B0"/>
    <w:rsid w:val="003479CA"/>
    <w:rsid w:val="0035101D"/>
    <w:rsid w:val="00351E18"/>
    <w:rsid w:val="00351E7B"/>
    <w:rsid w:val="0035294C"/>
    <w:rsid w:val="00352D3B"/>
    <w:rsid w:val="00352FEB"/>
    <w:rsid w:val="00353417"/>
    <w:rsid w:val="0035373E"/>
    <w:rsid w:val="00354B3C"/>
    <w:rsid w:val="00357AF8"/>
    <w:rsid w:val="00362795"/>
    <w:rsid w:val="0036317B"/>
    <w:rsid w:val="00363999"/>
    <w:rsid w:val="003645F5"/>
    <w:rsid w:val="00365F5D"/>
    <w:rsid w:val="003664CD"/>
    <w:rsid w:val="00366863"/>
    <w:rsid w:val="00366E92"/>
    <w:rsid w:val="00367334"/>
    <w:rsid w:val="00370265"/>
    <w:rsid w:val="003706DF"/>
    <w:rsid w:val="00372EBD"/>
    <w:rsid w:val="00372F21"/>
    <w:rsid w:val="0037493C"/>
    <w:rsid w:val="00374DBE"/>
    <w:rsid w:val="00375A1D"/>
    <w:rsid w:val="003762D8"/>
    <w:rsid w:val="00376493"/>
    <w:rsid w:val="0037795F"/>
    <w:rsid w:val="00383930"/>
    <w:rsid w:val="00383FC1"/>
    <w:rsid w:val="003878F1"/>
    <w:rsid w:val="00390902"/>
    <w:rsid w:val="00396071"/>
    <w:rsid w:val="003961E9"/>
    <w:rsid w:val="0039621D"/>
    <w:rsid w:val="003964C6"/>
    <w:rsid w:val="0039703A"/>
    <w:rsid w:val="003A075C"/>
    <w:rsid w:val="003A23E3"/>
    <w:rsid w:val="003A2659"/>
    <w:rsid w:val="003A354C"/>
    <w:rsid w:val="003A3A9B"/>
    <w:rsid w:val="003A4755"/>
    <w:rsid w:val="003A55BB"/>
    <w:rsid w:val="003A70EE"/>
    <w:rsid w:val="003B3BEA"/>
    <w:rsid w:val="003B4D7C"/>
    <w:rsid w:val="003B4DF3"/>
    <w:rsid w:val="003B67FA"/>
    <w:rsid w:val="003C0FEE"/>
    <w:rsid w:val="003C14DC"/>
    <w:rsid w:val="003C1CC7"/>
    <w:rsid w:val="003C1F16"/>
    <w:rsid w:val="003C2330"/>
    <w:rsid w:val="003C24E8"/>
    <w:rsid w:val="003C6229"/>
    <w:rsid w:val="003C682B"/>
    <w:rsid w:val="003D005A"/>
    <w:rsid w:val="003D02EF"/>
    <w:rsid w:val="003D0BFB"/>
    <w:rsid w:val="003D3761"/>
    <w:rsid w:val="003D3C12"/>
    <w:rsid w:val="003D5F9E"/>
    <w:rsid w:val="003D77A9"/>
    <w:rsid w:val="003E0D3B"/>
    <w:rsid w:val="003E0E37"/>
    <w:rsid w:val="003E6F76"/>
    <w:rsid w:val="003F1F3A"/>
    <w:rsid w:val="003F2166"/>
    <w:rsid w:val="003F38FB"/>
    <w:rsid w:val="003F67A6"/>
    <w:rsid w:val="003F7C8A"/>
    <w:rsid w:val="003F7CE4"/>
    <w:rsid w:val="00400956"/>
    <w:rsid w:val="0040276F"/>
    <w:rsid w:val="0040419A"/>
    <w:rsid w:val="00404A92"/>
    <w:rsid w:val="00404D6F"/>
    <w:rsid w:val="00405676"/>
    <w:rsid w:val="00405E27"/>
    <w:rsid w:val="004074A5"/>
    <w:rsid w:val="00407E05"/>
    <w:rsid w:val="00410471"/>
    <w:rsid w:val="00416002"/>
    <w:rsid w:val="00417121"/>
    <w:rsid w:val="00420506"/>
    <w:rsid w:val="004206D0"/>
    <w:rsid w:val="0042119A"/>
    <w:rsid w:val="00421F3C"/>
    <w:rsid w:val="004220B9"/>
    <w:rsid w:val="004220FA"/>
    <w:rsid w:val="00422DA6"/>
    <w:rsid w:val="004301FB"/>
    <w:rsid w:val="004304F6"/>
    <w:rsid w:val="00432717"/>
    <w:rsid w:val="004354E0"/>
    <w:rsid w:val="00437815"/>
    <w:rsid w:val="004403E2"/>
    <w:rsid w:val="00440957"/>
    <w:rsid w:val="0044150F"/>
    <w:rsid w:val="00442A34"/>
    <w:rsid w:val="00443376"/>
    <w:rsid w:val="00443734"/>
    <w:rsid w:val="004454DB"/>
    <w:rsid w:val="00445DB7"/>
    <w:rsid w:val="0044675A"/>
    <w:rsid w:val="004474FF"/>
    <w:rsid w:val="00451F5D"/>
    <w:rsid w:val="004527F5"/>
    <w:rsid w:val="00453924"/>
    <w:rsid w:val="004560B3"/>
    <w:rsid w:val="004564C4"/>
    <w:rsid w:val="004569B4"/>
    <w:rsid w:val="00457533"/>
    <w:rsid w:val="00457CE0"/>
    <w:rsid w:val="00460118"/>
    <w:rsid w:val="00461388"/>
    <w:rsid w:val="00461FA3"/>
    <w:rsid w:val="004630FA"/>
    <w:rsid w:val="00465C01"/>
    <w:rsid w:val="00466882"/>
    <w:rsid w:val="0046772B"/>
    <w:rsid w:val="004702A3"/>
    <w:rsid w:val="0047085B"/>
    <w:rsid w:val="00470BAD"/>
    <w:rsid w:val="00470E80"/>
    <w:rsid w:val="0047250B"/>
    <w:rsid w:val="00472EC1"/>
    <w:rsid w:val="00473602"/>
    <w:rsid w:val="00473BA0"/>
    <w:rsid w:val="00475E3A"/>
    <w:rsid w:val="00477141"/>
    <w:rsid w:val="0048265E"/>
    <w:rsid w:val="004831D2"/>
    <w:rsid w:val="00483544"/>
    <w:rsid w:val="00485555"/>
    <w:rsid w:val="00486968"/>
    <w:rsid w:val="00490DD8"/>
    <w:rsid w:val="00494CC7"/>
    <w:rsid w:val="0049517C"/>
    <w:rsid w:val="00496D3A"/>
    <w:rsid w:val="0049711A"/>
    <w:rsid w:val="004975F0"/>
    <w:rsid w:val="0049768C"/>
    <w:rsid w:val="00497927"/>
    <w:rsid w:val="004A0568"/>
    <w:rsid w:val="004A05D4"/>
    <w:rsid w:val="004A0951"/>
    <w:rsid w:val="004A0DC7"/>
    <w:rsid w:val="004A19DA"/>
    <w:rsid w:val="004A20E5"/>
    <w:rsid w:val="004A3AF3"/>
    <w:rsid w:val="004A435B"/>
    <w:rsid w:val="004A47DD"/>
    <w:rsid w:val="004A47F2"/>
    <w:rsid w:val="004A51DE"/>
    <w:rsid w:val="004B1A9C"/>
    <w:rsid w:val="004B39B6"/>
    <w:rsid w:val="004C1B64"/>
    <w:rsid w:val="004C1DF3"/>
    <w:rsid w:val="004C4056"/>
    <w:rsid w:val="004C4468"/>
    <w:rsid w:val="004C4525"/>
    <w:rsid w:val="004C46DC"/>
    <w:rsid w:val="004C4A7C"/>
    <w:rsid w:val="004C4E50"/>
    <w:rsid w:val="004C71F1"/>
    <w:rsid w:val="004C7DEB"/>
    <w:rsid w:val="004D0C88"/>
    <w:rsid w:val="004D1C65"/>
    <w:rsid w:val="004D3609"/>
    <w:rsid w:val="004D42BF"/>
    <w:rsid w:val="004D5F72"/>
    <w:rsid w:val="004D6D77"/>
    <w:rsid w:val="004D7B43"/>
    <w:rsid w:val="004E488C"/>
    <w:rsid w:val="004E4D35"/>
    <w:rsid w:val="004E530E"/>
    <w:rsid w:val="004E636C"/>
    <w:rsid w:val="004E7446"/>
    <w:rsid w:val="004E77E1"/>
    <w:rsid w:val="004F0028"/>
    <w:rsid w:val="004F38B7"/>
    <w:rsid w:val="004F3DFE"/>
    <w:rsid w:val="004F44DC"/>
    <w:rsid w:val="004F574C"/>
    <w:rsid w:val="004F6288"/>
    <w:rsid w:val="005011CD"/>
    <w:rsid w:val="005035A1"/>
    <w:rsid w:val="005075D0"/>
    <w:rsid w:val="00511C70"/>
    <w:rsid w:val="00513A4B"/>
    <w:rsid w:val="00514430"/>
    <w:rsid w:val="00514D42"/>
    <w:rsid w:val="00515771"/>
    <w:rsid w:val="00517A54"/>
    <w:rsid w:val="005255C1"/>
    <w:rsid w:val="00525CCC"/>
    <w:rsid w:val="0052730B"/>
    <w:rsid w:val="005273C9"/>
    <w:rsid w:val="00527D2F"/>
    <w:rsid w:val="005321D5"/>
    <w:rsid w:val="00532275"/>
    <w:rsid w:val="005323EC"/>
    <w:rsid w:val="00533F26"/>
    <w:rsid w:val="00537649"/>
    <w:rsid w:val="0054028D"/>
    <w:rsid w:val="00540BD8"/>
    <w:rsid w:val="00544A8B"/>
    <w:rsid w:val="00545D25"/>
    <w:rsid w:val="00546A45"/>
    <w:rsid w:val="00546F52"/>
    <w:rsid w:val="00547306"/>
    <w:rsid w:val="00547BDD"/>
    <w:rsid w:val="00547FE5"/>
    <w:rsid w:val="00550993"/>
    <w:rsid w:val="005523A4"/>
    <w:rsid w:val="005543A7"/>
    <w:rsid w:val="0055552D"/>
    <w:rsid w:val="00555602"/>
    <w:rsid w:val="005601D3"/>
    <w:rsid w:val="005602B3"/>
    <w:rsid w:val="005611C9"/>
    <w:rsid w:val="00561720"/>
    <w:rsid w:val="005617F8"/>
    <w:rsid w:val="00563127"/>
    <w:rsid w:val="00563636"/>
    <w:rsid w:val="0056482B"/>
    <w:rsid w:val="005651A4"/>
    <w:rsid w:val="00570620"/>
    <w:rsid w:val="005746A0"/>
    <w:rsid w:val="005753D2"/>
    <w:rsid w:val="00580240"/>
    <w:rsid w:val="00580962"/>
    <w:rsid w:val="00583C9C"/>
    <w:rsid w:val="005872FE"/>
    <w:rsid w:val="0059088D"/>
    <w:rsid w:val="00591221"/>
    <w:rsid w:val="005A2219"/>
    <w:rsid w:val="005A3341"/>
    <w:rsid w:val="005A3C84"/>
    <w:rsid w:val="005A41D7"/>
    <w:rsid w:val="005A63F0"/>
    <w:rsid w:val="005B2613"/>
    <w:rsid w:val="005B561B"/>
    <w:rsid w:val="005C0754"/>
    <w:rsid w:val="005C1DE4"/>
    <w:rsid w:val="005C3A75"/>
    <w:rsid w:val="005C4270"/>
    <w:rsid w:val="005C71EF"/>
    <w:rsid w:val="005C7365"/>
    <w:rsid w:val="005D12E7"/>
    <w:rsid w:val="005D15D6"/>
    <w:rsid w:val="005D1734"/>
    <w:rsid w:val="005D1830"/>
    <w:rsid w:val="005D2A0F"/>
    <w:rsid w:val="005D3B8A"/>
    <w:rsid w:val="005D3F99"/>
    <w:rsid w:val="005D4A9E"/>
    <w:rsid w:val="005D69BC"/>
    <w:rsid w:val="005E0BB8"/>
    <w:rsid w:val="005E1BF6"/>
    <w:rsid w:val="005E3C38"/>
    <w:rsid w:val="005E4043"/>
    <w:rsid w:val="005E4B92"/>
    <w:rsid w:val="005E4D14"/>
    <w:rsid w:val="005E7943"/>
    <w:rsid w:val="005E7CA7"/>
    <w:rsid w:val="005F125B"/>
    <w:rsid w:val="005F1F26"/>
    <w:rsid w:val="005F4502"/>
    <w:rsid w:val="005F5039"/>
    <w:rsid w:val="005F54D6"/>
    <w:rsid w:val="005F67E0"/>
    <w:rsid w:val="0060024E"/>
    <w:rsid w:val="006019BB"/>
    <w:rsid w:val="00603271"/>
    <w:rsid w:val="00603824"/>
    <w:rsid w:val="0060419A"/>
    <w:rsid w:val="00604507"/>
    <w:rsid w:val="00607288"/>
    <w:rsid w:val="006105BF"/>
    <w:rsid w:val="00610DDA"/>
    <w:rsid w:val="00611479"/>
    <w:rsid w:val="006122B5"/>
    <w:rsid w:val="006130C9"/>
    <w:rsid w:val="00613893"/>
    <w:rsid w:val="00613A42"/>
    <w:rsid w:val="00613CD6"/>
    <w:rsid w:val="006153CC"/>
    <w:rsid w:val="00616E56"/>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50798"/>
    <w:rsid w:val="006511C0"/>
    <w:rsid w:val="00652427"/>
    <w:rsid w:val="00654EB1"/>
    <w:rsid w:val="006551D5"/>
    <w:rsid w:val="00657AA4"/>
    <w:rsid w:val="006600E5"/>
    <w:rsid w:val="00661C97"/>
    <w:rsid w:val="006642D9"/>
    <w:rsid w:val="006654A6"/>
    <w:rsid w:val="006668C8"/>
    <w:rsid w:val="006740ED"/>
    <w:rsid w:val="00674E7E"/>
    <w:rsid w:val="00676025"/>
    <w:rsid w:val="0067768A"/>
    <w:rsid w:val="00680D6A"/>
    <w:rsid w:val="00681A08"/>
    <w:rsid w:val="00683047"/>
    <w:rsid w:val="006848D7"/>
    <w:rsid w:val="00685BAE"/>
    <w:rsid w:val="00685C8B"/>
    <w:rsid w:val="00686595"/>
    <w:rsid w:val="0068742D"/>
    <w:rsid w:val="00692533"/>
    <w:rsid w:val="0069278F"/>
    <w:rsid w:val="006932AD"/>
    <w:rsid w:val="00693DE1"/>
    <w:rsid w:val="006944BB"/>
    <w:rsid w:val="006955A3"/>
    <w:rsid w:val="006A1E4D"/>
    <w:rsid w:val="006A2082"/>
    <w:rsid w:val="006A2799"/>
    <w:rsid w:val="006A55C6"/>
    <w:rsid w:val="006A6ABD"/>
    <w:rsid w:val="006A7F38"/>
    <w:rsid w:val="006B16FB"/>
    <w:rsid w:val="006B6A72"/>
    <w:rsid w:val="006C07F5"/>
    <w:rsid w:val="006C0E4B"/>
    <w:rsid w:val="006C2364"/>
    <w:rsid w:val="006C256A"/>
    <w:rsid w:val="006C2F8A"/>
    <w:rsid w:val="006C458F"/>
    <w:rsid w:val="006C5756"/>
    <w:rsid w:val="006C7084"/>
    <w:rsid w:val="006D146A"/>
    <w:rsid w:val="006D1991"/>
    <w:rsid w:val="006D4BBD"/>
    <w:rsid w:val="006D59EB"/>
    <w:rsid w:val="006D5FD4"/>
    <w:rsid w:val="006D76A3"/>
    <w:rsid w:val="006E1826"/>
    <w:rsid w:val="006E2D4A"/>
    <w:rsid w:val="006E30DB"/>
    <w:rsid w:val="006E32CB"/>
    <w:rsid w:val="006E3BC8"/>
    <w:rsid w:val="006E5814"/>
    <w:rsid w:val="006F0CD5"/>
    <w:rsid w:val="006F133E"/>
    <w:rsid w:val="006F296C"/>
    <w:rsid w:val="006F4162"/>
    <w:rsid w:val="006F4F70"/>
    <w:rsid w:val="006F6010"/>
    <w:rsid w:val="007004D3"/>
    <w:rsid w:val="0070136B"/>
    <w:rsid w:val="007015C2"/>
    <w:rsid w:val="00702A5C"/>
    <w:rsid w:val="00706BE5"/>
    <w:rsid w:val="00707540"/>
    <w:rsid w:val="00710A43"/>
    <w:rsid w:val="00715597"/>
    <w:rsid w:val="00715EB1"/>
    <w:rsid w:val="00720C0B"/>
    <w:rsid w:val="00722775"/>
    <w:rsid w:val="00723DC8"/>
    <w:rsid w:val="00733A87"/>
    <w:rsid w:val="00736645"/>
    <w:rsid w:val="00737783"/>
    <w:rsid w:val="007378AB"/>
    <w:rsid w:val="007425A8"/>
    <w:rsid w:val="007440CC"/>
    <w:rsid w:val="007446C8"/>
    <w:rsid w:val="007449A4"/>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53C2"/>
    <w:rsid w:val="00775958"/>
    <w:rsid w:val="007768C5"/>
    <w:rsid w:val="0078462D"/>
    <w:rsid w:val="00785AA9"/>
    <w:rsid w:val="007868C8"/>
    <w:rsid w:val="00787967"/>
    <w:rsid w:val="007910AA"/>
    <w:rsid w:val="0079420B"/>
    <w:rsid w:val="007944F1"/>
    <w:rsid w:val="00796BEE"/>
    <w:rsid w:val="00797C19"/>
    <w:rsid w:val="007A2109"/>
    <w:rsid w:val="007A2748"/>
    <w:rsid w:val="007A2E41"/>
    <w:rsid w:val="007A38F7"/>
    <w:rsid w:val="007A4347"/>
    <w:rsid w:val="007A6012"/>
    <w:rsid w:val="007A6F68"/>
    <w:rsid w:val="007B0BD8"/>
    <w:rsid w:val="007B119E"/>
    <w:rsid w:val="007B2285"/>
    <w:rsid w:val="007B3B6B"/>
    <w:rsid w:val="007B488A"/>
    <w:rsid w:val="007B49FF"/>
    <w:rsid w:val="007B550F"/>
    <w:rsid w:val="007B5622"/>
    <w:rsid w:val="007B7A1E"/>
    <w:rsid w:val="007C15B0"/>
    <w:rsid w:val="007C6835"/>
    <w:rsid w:val="007C7D26"/>
    <w:rsid w:val="007D3FE8"/>
    <w:rsid w:val="007D63CA"/>
    <w:rsid w:val="007E022A"/>
    <w:rsid w:val="007E75D4"/>
    <w:rsid w:val="007F0024"/>
    <w:rsid w:val="007F05A7"/>
    <w:rsid w:val="007F0EB9"/>
    <w:rsid w:val="007F1A57"/>
    <w:rsid w:val="007F312D"/>
    <w:rsid w:val="007F3692"/>
    <w:rsid w:val="007F5686"/>
    <w:rsid w:val="00800DDF"/>
    <w:rsid w:val="00803AA9"/>
    <w:rsid w:val="00805268"/>
    <w:rsid w:val="00805933"/>
    <w:rsid w:val="00805967"/>
    <w:rsid w:val="00807192"/>
    <w:rsid w:val="0080785C"/>
    <w:rsid w:val="00811CE3"/>
    <w:rsid w:val="00811E94"/>
    <w:rsid w:val="0081210F"/>
    <w:rsid w:val="008128FC"/>
    <w:rsid w:val="00813856"/>
    <w:rsid w:val="00814E10"/>
    <w:rsid w:val="008151AC"/>
    <w:rsid w:val="00815CEC"/>
    <w:rsid w:val="0081691C"/>
    <w:rsid w:val="00817170"/>
    <w:rsid w:val="00817F3B"/>
    <w:rsid w:val="00820956"/>
    <w:rsid w:val="008212BA"/>
    <w:rsid w:val="0082303F"/>
    <w:rsid w:val="00825F07"/>
    <w:rsid w:val="00826064"/>
    <w:rsid w:val="00827CD9"/>
    <w:rsid w:val="0083053B"/>
    <w:rsid w:val="0083263B"/>
    <w:rsid w:val="008330F4"/>
    <w:rsid w:val="00833360"/>
    <w:rsid w:val="00833CBA"/>
    <w:rsid w:val="0083436A"/>
    <w:rsid w:val="008426A4"/>
    <w:rsid w:val="0084476C"/>
    <w:rsid w:val="008455EF"/>
    <w:rsid w:val="0084576E"/>
    <w:rsid w:val="008459D7"/>
    <w:rsid w:val="00847B99"/>
    <w:rsid w:val="00850765"/>
    <w:rsid w:val="008532A2"/>
    <w:rsid w:val="00853A85"/>
    <w:rsid w:val="00854BF7"/>
    <w:rsid w:val="00856454"/>
    <w:rsid w:val="00857AEF"/>
    <w:rsid w:val="00857FB1"/>
    <w:rsid w:val="00857FEA"/>
    <w:rsid w:val="00861034"/>
    <w:rsid w:val="0086160E"/>
    <w:rsid w:val="008629D2"/>
    <w:rsid w:val="00862FE7"/>
    <w:rsid w:val="0086434A"/>
    <w:rsid w:val="00864F1A"/>
    <w:rsid w:val="00867832"/>
    <w:rsid w:val="00870E1A"/>
    <w:rsid w:val="0087136C"/>
    <w:rsid w:val="008716FA"/>
    <w:rsid w:val="00874EAF"/>
    <w:rsid w:val="0087559C"/>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548"/>
    <w:rsid w:val="008A08BF"/>
    <w:rsid w:val="008A0B01"/>
    <w:rsid w:val="008A1B47"/>
    <w:rsid w:val="008A241D"/>
    <w:rsid w:val="008A3D49"/>
    <w:rsid w:val="008A55F8"/>
    <w:rsid w:val="008A5BB8"/>
    <w:rsid w:val="008A7888"/>
    <w:rsid w:val="008B1D79"/>
    <w:rsid w:val="008B2D82"/>
    <w:rsid w:val="008B2E6B"/>
    <w:rsid w:val="008B31EB"/>
    <w:rsid w:val="008B5B59"/>
    <w:rsid w:val="008B5CB6"/>
    <w:rsid w:val="008C2913"/>
    <w:rsid w:val="008C47E7"/>
    <w:rsid w:val="008C4B45"/>
    <w:rsid w:val="008C6462"/>
    <w:rsid w:val="008C64C0"/>
    <w:rsid w:val="008D0128"/>
    <w:rsid w:val="008D0BAA"/>
    <w:rsid w:val="008D131E"/>
    <w:rsid w:val="008D3ADA"/>
    <w:rsid w:val="008D665B"/>
    <w:rsid w:val="008D6D1E"/>
    <w:rsid w:val="008E0FDA"/>
    <w:rsid w:val="008E1112"/>
    <w:rsid w:val="008E3B28"/>
    <w:rsid w:val="008E47B9"/>
    <w:rsid w:val="008E5F05"/>
    <w:rsid w:val="008F39BD"/>
    <w:rsid w:val="008F7C83"/>
    <w:rsid w:val="0090175C"/>
    <w:rsid w:val="00902C81"/>
    <w:rsid w:val="00903EB7"/>
    <w:rsid w:val="0090441E"/>
    <w:rsid w:val="00905657"/>
    <w:rsid w:val="009070FD"/>
    <w:rsid w:val="00907888"/>
    <w:rsid w:val="00907E3A"/>
    <w:rsid w:val="00912650"/>
    <w:rsid w:val="0091325E"/>
    <w:rsid w:val="0091502C"/>
    <w:rsid w:val="00915380"/>
    <w:rsid w:val="00915EB3"/>
    <w:rsid w:val="00916608"/>
    <w:rsid w:val="009175DD"/>
    <w:rsid w:val="00920001"/>
    <w:rsid w:val="00921C44"/>
    <w:rsid w:val="00921C91"/>
    <w:rsid w:val="0092208C"/>
    <w:rsid w:val="0092228A"/>
    <w:rsid w:val="00923FAD"/>
    <w:rsid w:val="00925247"/>
    <w:rsid w:val="009254FA"/>
    <w:rsid w:val="00926016"/>
    <w:rsid w:val="00926546"/>
    <w:rsid w:val="009268C4"/>
    <w:rsid w:val="00926BB8"/>
    <w:rsid w:val="00926F6F"/>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60A47"/>
    <w:rsid w:val="00961D4F"/>
    <w:rsid w:val="009621EB"/>
    <w:rsid w:val="00965D4B"/>
    <w:rsid w:val="00965D89"/>
    <w:rsid w:val="00966190"/>
    <w:rsid w:val="0096710E"/>
    <w:rsid w:val="00970427"/>
    <w:rsid w:val="009711F7"/>
    <w:rsid w:val="00972B1D"/>
    <w:rsid w:val="009735BC"/>
    <w:rsid w:val="00973DE3"/>
    <w:rsid w:val="00973FB6"/>
    <w:rsid w:val="009749B7"/>
    <w:rsid w:val="009770BD"/>
    <w:rsid w:val="00977571"/>
    <w:rsid w:val="00977C2B"/>
    <w:rsid w:val="009822F2"/>
    <w:rsid w:val="00984DCE"/>
    <w:rsid w:val="009854CF"/>
    <w:rsid w:val="0098622E"/>
    <w:rsid w:val="00986E3A"/>
    <w:rsid w:val="0098716F"/>
    <w:rsid w:val="0098767E"/>
    <w:rsid w:val="009877F2"/>
    <w:rsid w:val="0099013A"/>
    <w:rsid w:val="0099244C"/>
    <w:rsid w:val="00993262"/>
    <w:rsid w:val="0099694C"/>
    <w:rsid w:val="00997E30"/>
    <w:rsid w:val="009A16A6"/>
    <w:rsid w:val="009A31DE"/>
    <w:rsid w:val="009A334D"/>
    <w:rsid w:val="009A375F"/>
    <w:rsid w:val="009A3913"/>
    <w:rsid w:val="009A42B4"/>
    <w:rsid w:val="009B04B1"/>
    <w:rsid w:val="009B0EB0"/>
    <w:rsid w:val="009C2B68"/>
    <w:rsid w:val="009C35CE"/>
    <w:rsid w:val="009C56C3"/>
    <w:rsid w:val="009C5A45"/>
    <w:rsid w:val="009C5FFF"/>
    <w:rsid w:val="009C62BF"/>
    <w:rsid w:val="009C68B4"/>
    <w:rsid w:val="009D030A"/>
    <w:rsid w:val="009D3913"/>
    <w:rsid w:val="009D3CC0"/>
    <w:rsid w:val="009D69AB"/>
    <w:rsid w:val="009D6FFF"/>
    <w:rsid w:val="009D7C58"/>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A016D1"/>
    <w:rsid w:val="00A02991"/>
    <w:rsid w:val="00A03274"/>
    <w:rsid w:val="00A03C6A"/>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462C"/>
    <w:rsid w:val="00A26FB6"/>
    <w:rsid w:val="00A27526"/>
    <w:rsid w:val="00A27614"/>
    <w:rsid w:val="00A27B08"/>
    <w:rsid w:val="00A32C53"/>
    <w:rsid w:val="00A36A28"/>
    <w:rsid w:val="00A36CB2"/>
    <w:rsid w:val="00A374B9"/>
    <w:rsid w:val="00A4208E"/>
    <w:rsid w:val="00A4340E"/>
    <w:rsid w:val="00A442C3"/>
    <w:rsid w:val="00A44D08"/>
    <w:rsid w:val="00A44F0F"/>
    <w:rsid w:val="00A46006"/>
    <w:rsid w:val="00A47724"/>
    <w:rsid w:val="00A50DD6"/>
    <w:rsid w:val="00A52486"/>
    <w:rsid w:val="00A52C29"/>
    <w:rsid w:val="00A55051"/>
    <w:rsid w:val="00A575F2"/>
    <w:rsid w:val="00A611AB"/>
    <w:rsid w:val="00A62A45"/>
    <w:rsid w:val="00A657EF"/>
    <w:rsid w:val="00A67FBC"/>
    <w:rsid w:val="00A70125"/>
    <w:rsid w:val="00A71291"/>
    <w:rsid w:val="00A72040"/>
    <w:rsid w:val="00A7380C"/>
    <w:rsid w:val="00A73F83"/>
    <w:rsid w:val="00A74A3E"/>
    <w:rsid w:val="00A77164"/>
    <w:rsid w:val="00A77A6F"/>
    <w:rsid w:val="00A77E8B"/>
    <w:rsid w:val="00A83922"/>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8A1"/>
    <w:rsid w:val="00AA419A"/>
    <w:rsid w:val="00AA5E47"/>
    <w:rsid w:val="00AB0573"/>
    <w:rsid w:val="00AB1203"/>
    <w:rsid w:val="00AB13FD"/>
    <w:rsid w:val="00AB1A92"/>
    <w:rsid w:val="00AB1B10"/>
    <w:rsid w:val="00AB21F2"/>
    <w:rsid w:val="00AB3CA0"/>
    <w:rsid w:val="00AB448E"/>
    <w:rsid w:val="00AB7CB3"/>
    <w:rsid w:val="00AC04E1"/>
    <w:rsid w:val="00AC04EE"/>
    <w:rsid w:val="00AC3161"/>
    <w:rsid w:val="00AC3224"/>
    <w:rsid w:val="00AC34F3"/>
    <w:rsid w:val="00AC4B0C"/>
    <w:rsid w:val="00AC4BF7"/>
    <w:rsid w:val="00AC61B2"/>
    <w:rsid w:val="00AC6617"/>
    <w:rsid w:val="00AD04F8"/>
    <w:rsid w:val="00AD377E"/>
    <w:rsid w:val="00AD4C9E"/>
    <w:rsid w:val="00AD544C"/>
    <w:rsid w:val="00AD7186"/>
    <w:rsid w:val="00AD7974"/>
    <w:rsid w:val="00AE1F7D"/>
    <w:rsid w:val="00AE23DC"/>
    <w:rsid w:val="00AE4299"/>
    <w:rsid w:val="00AE52DF"/>
    <w:rsid w:val="00AE57E7"/>
    <w:rsid w:val="00AE7C9E"/>
    <w:rsid w:val="00AF10F1"/>
    <w:rsid w:val="00AF1C32"/>
    <w:rsid w:val="00AF2127"/>
    <w:rsid w:val="00AF477E"/>
    <w:rsid w:val="00AF54F4"/>
    <w:rsid w:val="00AF6B84"/>
    <w:rsid w:val="00AF6CD7"/>
    <w:rsid w:val="00B00791"/>
    <w:rsid w:val="00B01717"/>
    <w:rsid w:val="00B022DD"/>
    <w:rsid w:val="00B066C8"/>
    <w:rsid w:val="00B07955"/>
    <w:rsid w:val="00B07F43"/>
    <w:rsid w:val="00B112B8"/>
    <w:rsid w:val="00B11AAF"/>
    <w:rsid w:val="00B12487"/>
    <w:rsid w:val="00B13D89"/>
    <w:rsid w:val="00B177B6"/>
    <w:rsid w:val="00B216D6"/>
    <w:rsid w:val="00B226F8"/>
    <w:rsid w:val="00B23955"/>
    <w:rsid w:val="00B24857"/>
    <w:rsid w:val="00B24E0E"/>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6B11"/>
    <w:rsid w:val="00B528AE"/>
    <w:rsid w:val="00B536F6"/>
    <w:rsid w:val="00B5426C"/>
    <w:rsid w:val="00B549FB"/>
    <w:rsid w:val="00B54B3B"/>
    <w:rsid w:val="00B564C0"/>
    <w:rsid w:val="00B575D7"/>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52CB"/>
    <w:rsid w:val="00B85F93"/>
    <w:rsid w:val="00B90473"/>
    <w:rsid w:val="00B9174D"/>
    <w:rsid w:val="00B94D93"/>
    <w:rsid w:val="00BA10DC"/>
    <w:rsid w:val="00BA12ED"/>
    <w:rsid w:val="00BA15F8"/>
    <w:rsid w:val="00BA28D1"/>
    <w:rsid w:val="00BA2C29"/>
    <w:rsid w:val="00BA3DA6"/>
    <w:rsid w:val="00BA3E9D"/>
    <w:rsid w:val="00BA6864"/>
    <w:rsid w:val="00BA7A14"/>
    <w:rsid w:val="00BB0AFD"/>
    <w:rsid w:val="00BB0F4C"/>
    <w:rsid w:val="00BB1116"/>
    <w:rsid w:val="00BB2660"/>
    <w:rsid w:val="00BB4D25"/>
    <w:rsid w:val="00BB50AF"/>
    <w:rsid w:val="00BB53DE"/>
    <w:rsid w:val="00BB55DD"/>
    <w:rsid w:val="00BB5D12"/>
    <w:rsid w:val="00BB612F"/>
    <w:rsid w:val="00BB69F0"/>
    <w:rsid w:val="00BB6B75"/>
    <w:rsid w:val="00BB6BD9"/>
    <w:rsid w:val="00BC03E3"/>
    <w:rsid w:val="00BC0EDB"/>
    <w:rsid w:val="00BC403C"/>
    <w:rsid w:val="00BC5CFD"/>
    <w:rsid w:val="00BC609F"/>
    <w:rsid w:val="00BC6FDF"/>
    <w:rsid w:val="00BC73BE"/>
    <w:rsid w:val="00BC7939"/>
    <w:rsid w:val="00BD0029"/>
    <w:rsid w:val="00BD1943"/>
    <w:rsid w:val="00BD23E7"/>
    <w:rsid w:val="00BD3893"/>
    <w:rsid w:val="00BD45A5"/>
    <w:rsid w:val="00BD47D5"/>
    <w:rsid w:val="00BE37DE"/>
    <w:rsid w:val="00BE41B5"/>
    <w:rsid w:val="00BE5E63"/>
    <w:rsid w:val="00BE6292"/>
    <w:rsid w:val="00BF027D"/>
    <w:rsid w:val="00BF0790"/>
    <w:rsid w:val="00BF2257"/>
    <w:rsid w:val="00BF2F3C"/>
    <w:rsid w:val="00BF4912"/>
    <w:rsid w:val="00BF57F4"/>
    <w:rsid w:val="00BF5B72"/>
    <w:rsid w:val="00BF600E"/>
    <w:rsid w:val="00C013C0"/>
    <w:rsid w:val="00C01465"/>
    <w:rsid w:val="00C03469"/>
    <w:rsid w:val="00C046B1"/>
    <w:rsid w:val="00C06E9E"/>
    <w:rsid w:val="00C07F60"/>
    <w:rsid w:val="00C1009A"/>
    <w:rsid w:val="00C10244"/>
    <w:rsid w:val="00C11B2D"/>
    <w:rsid w:val="00C1221C"/>
    <w:rsid w:val="00C12A18"/>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402F8"/>
    <w:rsid w:val="00C432D7"/>
    <w:rsid w:val="00C45249"/>
    <w:rsid w:val="00C463E4"/>
    <w:rsid w:val="00C46A24"/>
    <w:rsid w:val="00C474B0"/>
    <w:rsid w:val="00C5051D"/>
    <w:rsid w:val="00C51CD5"/>
    <w:rsid w:val="00C552FD"/>
    <w:rsid w:val="00C612C5"/>
    <w:rsid w:val="00C63EA7"/>
    <w:rsid w:val="00C66688"/>
    <w:rsid w:val="00C7162F"/>
    <w:rsid w:val="00C73C6B"/>
    <w:rsid w:val="00C74849"/>
    <w:rsid w:val="00C74C2A"/>
    <w:rsid w:val="00C756ED"/>
    <w:rsid w:val="00C806E2"/>
    <w:rsid w:val="00C81075"/>
    <w:rsid w:val="00C825EB"/>
    <w:rsid w:val="00C84BE5"/>
    <w:rsid w:val="00C8715D"/>
    <w:rsid w:val="00C956FB"/>
    <w:rsid w:val="00C95AD7"/>
    <w:rsid w:val="00C96182"/>
    <w:rsid w:val="00CA02A0"/>
    <w:rsid w:val="00CA1280"/>
    <w:rsid w:val="00CA2787"/>
    <w:rsid w:val="00CA39C7"/>
    <w:rsid w:val="00CA580B"/>
    <w:rsid w:val="00CA7DA7"/>
    <w:rsid w:val="00CB1661"/>
    <w:rsid w:val="00CC13AA"/>
    <w:rsid w:val="00CC2829"/>
    <w:rsid w:val="00CC2AD1"/>
    <w:rsid w:val="00CC3F2C"/>
    <w:rsid w:val="00CC3F6D"/>
    <w:rsid w:val="00CC573D"/>
    <w:rsid w:val="00CC57E5"/>
    <w:rsid w:val="00CD05B5"/>
    <w:rsid w:val="00CD161D"/>
    <w:rsid w:val="00CD191D"/>
    <w:rsid w:val="00CD364D"/>
    <w:rsid w:val="00CD37BD"/>
    <w:rsid w:val="00CD5726"/>
    <w:rsid w:val="00CD6B3B"/>
    <w:rsid w:val="00CD72C4"/>
    <w:rsid w:val="00CE0C1A"/>
    <w:rsid w:val="00CE0EAA"/>
    <w:rsid w:val="00CE163F"/>
    <w:rsid w:val="00CE1F5A"/>
    <w:rsid w:val="00CE2B7F"/>
    <w:rsid w:val="00CE2CB2"/>
    <w:rsid w:val="00CE6F83"/>
    <w:rsid w:val="00CE7C29"/>
    <w:rsid w:val="00CF11E4"/>
    <w:rsid w:val="00CF13CA"/>
    <w:rsid w:val="00CF2167"/>
    <w:rsid w:val="00CF6665"/>
    <w:rsid w:val="00CF745F"/>
    <w:rsid w:val="00CF74F5"/>
    <w:rsid w:val="00D0048A"/>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1DAD"/>
    <w:rsid w:val="00D240EC"/>
    <w:rsid w:val="00D2475C"/>
    <w:rsid w:val="00D24F21"/>
    <w:rsid w:val="00D25E8B"/>
    <w:rsid w:val="00D26FCC"/>
    <w:rsid w:val="00D30CEC"/>
    <w:rsid w:val="00D34601"/>
    <w:rsid w:val="00D36360"/>
    <w:rsid w:val="00D37191"/>
    <w:rsid w:val="00D3784D"/>
    <w:rsid w:val="00D40DFA"/>
    <w:rsid w:val="00D4397E"/>
    <w:rsid w:val="00D4399F"/>
    <w:rsid w:val="00D43FF4"/>
    <w:rsid w:val="00D454C8"/>
    <w:rsid w:val="00D465ED"/>
    <w:rsid w:val="00D4685A"/>
    <w:rsid w:val="00D51A9E"/>
    <w:rsid w:val="00D628E5"/>
    <w:rsid w:val="00D62A92"/>
    <w:rsid w:val="00D63D0D"/>
    <w:rsid w:val="00D64103"/>
    <w:rsid w:val="00D66630"/>
    <w:rsid w:val="00D67427"/>
    <w:rsid w:val="00D70B3E"/>
    <w:rsid w:val="00D72A66"/>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A0325"/>
    <w:rsid w:val="00DA0E75"/>
    <w:rsid w:val="00DA2251"/>
    <w:rsid w:val="00DA2530"/>
    <w:rsid w:val="00DA534B"/>
    <w:rsid w:val="00DB0D16"/>
    <w:rsid w:val="00DB0EAF"/>
    <w:rsid w:val="00DB17C9"/>
    <w:rsid w:val="00DB2D2B"/>
    <w:rsid w:val="00DB61A0"/>
    <w:rsid w:val="00DB74A6"/>
    <w:rsid w:val="00DC04AE"/>
    <w:rsid w:val="00DC0528"/>
    <w:rsid w:val="00DC1108"/>
    <w:rsid w:val="00DC1153"/>
    <w:rsid w:val="00DC6F57"/>
    <w:rsid w:val="00DC721A"/>
    <w:rsid w:val="00DD08B7"/>
    <w:rsid w:val="00DD16F0"/>
    <w:rsid w:val="00DD3211"/>
    <w:rsid w:val="00DD637E"/>
    <w:rsid w:val="00DE40DC"/>
    <w:rsid w:val="00DE59E5"/>
    <w:rsid w:val="00DE5CE0"/>
    <w:rsid w:val="00DE6AC5"/>
    <w:rsid w:val="00DE7812"/>
    <w:rsid w:val="00DE7850"/>
    <w:rsid w:val="00DF0093"/>
    <w:rsid w:val="00DF0EC4"/>
    <w:rsid w:val="00DF2A4A"/>
    <w:rsid w:val="00E02AB6"/>
    <w:rsid w:val="00E10F74"/>
    <w:rsid w:val="00E1183F"/>
    <w:rsid w:val="00E119EF"/>
    <w:rsid w:val="00E12FDF"/>
    <w:rsid w:val="00E13183"/>
    <w:rsid w:val="00E13A7F"/>
    <w:rsid w:val="00E13FF0"/>
    <w:rsid w:val="00E14B6D"/>
    <w:rsid w:val="00E14E36"/>
    <w:rsid w:val="00E15CA9"/>
    <w:rsid w:val="00E23291"/>
    <w:rsid w:val="00E242EA"/>
    <w:rsid w:val="00E26EA1"/>
    <w:rsid w:val="00E2712A"/>
    <w:rsid w:val="00E301B2"/>
    <w:rsid w:val="00E31D13"/>
    <w:rsid w:val="00E31D1F"/>
    <w:rsid w:val="00E33A1C"/>
    <w:rsid w:val="00E345DB"/>
    <w:rsid w:val="00E34AE5"/>
    <w:rsid w:val="00E36D3D"/>
    <w:rsid w:val="00E40864"/>
    <w:rsid w:val="00E4170B"/>
    <w:rsid w:val="00E41CC4"/>
    <w:rsid w:val="00E464B2"/>
    <w:rsid w:val="00E47C98"/>
    <w:rsid w:val="00E5332D"/>
    <w:rsid w:val="00E53F9B"/>
    <w:rsid w:val="00E55AAC"/>
    <w:rsid w:val="00E6013D"/>
    <w:rsid w:val="00E608F3"/>
    <w:rsid w:val="00E60F3B"/>
    <w:rsid w:val="00E63B60"/>
    <w:rsid w:val="00E64C12"/>
    <w:rsid w:val="00E668AA"/>
    <w:rsid w:val="00E67616"/>
    <w:rsid w:val="00E67E5C"/>
    <w:rsid w:val="00E70FD2"/>
    <w:rsid w:val="00E76B7C"/>
    <w:rsid w:val="00E77AE4"/>
    <w:rsid w:val="00E81251"/>
    <w:rsid w:val="00E834BC"/>
    <w:rsid w:val="00E83862"/>
    <w:rsid w:val="00E84A80"/>
    <w:rsid w:val="00E8665F"/>
    <w:rsid w:val="00E920CD"/>
    <w:rsid w:val="00E92D38"/>
    <w:rsid w:val="00E97124"/>
    <w:rsid w:val="00EA0319"/>
    <w:rsid w:val="00EA21C1"/>
    <w:rsid w:val="00EA4C98"/>
    <w:rsid w:val="00EA6328"/>
    <w:rsid w:val="00EB317C"/>
    <w:rsid w:val="00EB32D4"/>
    <w:rsid w:val="00EB44A5"/>
    <w:rsid w:val="00EB5018"/>
    <w:rsid w:val="00EB50D5"/>
    <w:rsid w:val="00EB51B6"/>
    <w:rsid w:val="00EB54E6"/>
    <w:rsid w:val="00EB7F7F"/>
    <w:rsid w:val="00EC0674"/>
    <w:rsid w:val="00EC1998"/>
    <w:rsid w:val="00EC3E22"/>
    <w:rsid w:val="00EC4BDB"/>
    <w:rsid w:val="00EC5615"/>
    <w:rsid w:val="00EC5717"/>
    <w:rsid w:val="00EC6EF8"/>
    <w:rsid w:val="00EC7C23"/>
    <w:rsid w:val="00EC7D7E"/>
    <w:rsid w:val="00ED0049"/>
    <w:rsid w:val="00ED017C"/>
    <w:rsid w:val="00ED07B1"/>
    <w:rsid w:val="00ED13CE"/>
    <w:rsid w:val="00ED1704"/>
    <w:rsid w:val="00ED2BE6"/>
    <w:rsid w:val="00ED3832"/>
    <w:rsid w:val="00ED79A4"/>
    <w:rsid w:val="00EE0842"/>
    <w:rsid w:val="00EE099D"/>
    <w:rsid w:val="00EE3C2F"/>
    <w:rsid w:val="00EE621C"/>
    <w:rsid w:val="00EE66E6"/>
    <w:rsid w:val="00EE747F"/>
    <w:rsid w:val="00EF0B0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22E3A"/>
    <w:rsid w:val="00F25077"/>
    <w:rsid w:val="00F26DB3"/>
    <w:rsid w:val="00F26F7A"/>
    <w:rsid w:val="00F2722C"/>
    <w:rsid w:val="00F27288"/>
    <w:rsid w:val="00F30034"/>
    <w:rsid w:val="00F303A9"/>
    <w:rsid w:val="00F304F4"/>
    <w:rsid w:val="00F309DE"/>
    <w:rsid w:val="00F32397"/>
    <w:rsid w:val="00F324F4"/>
    <w:rsid w:val="00F32F70"/>
    <w:rsid w:val="00F335CD"/>
    <w:rsid w:val="00F33E79"/>
    <w:rsid w:val="00F3686D"/>
    <w:rsid w:val="00F411D7"/>
    <w:rsid w:val="00F42BBB"/>
    <w:rsid w:val="00F4304B"/>
    <w:rsid w:val="00F43916"/>
    <w:rsid w:val="00F44369"/>
    <w:rsid w:val="00F44878"/>
    <w:rsid w:val="00F462DA"/>
    <w:rsid w:val="00F50448"/>
    <w:rsid w:val="00F520F5"/>
    <w:rsid w:val="00F523D9"/>
    <w:rsid w:val="00F53503"/>
    <w:rsid w:val="00F54503"/>
    <w:rsid w:val="00F54B2B"/>
    <w:rsid w:val="00F55B7F"/>
    <w:rsid w:val="00F5687F"/>
    <w:rsid w:val="00F56F51"/>
    <w:rsid w:val="00F60A05"/>
    <w:rsid w:val="00F614FE"/>
    <w:rsid w:val="00F64F9E"/>
    <w:rsid w:val="00F67E59"/>
    <w:rsid w:val="00F710ED"/>
    <w:rsid w:val="00F711F5"/>
    <w:rsid w:val="00F7553A"/>
    <w:rsid w:val="00F75F27"/>
    <w:rsid w:val="00F770ED"/>
    <w:rsid w:val="00F82226"/>
    <w:rsid w:val="00F83259"/>
    <w:rsid w:val="00F838B4"/>
    <w:rsid w:val="00F8639B"/>
    <w:rsid w:val="00F9026E"/>
    <w:rsid w:val="00F904E9"/>
    <w:rsid w:val="00F9133A"/>
    <w:rsid w:val="00F9219D"/>
    <w:rsid w:val="00F92EBF"/>
    <w:rsid w:val="00F9434A"/>
    <w:rsid w:val="00F95ACB"/>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C09EC"/>
    <w:rsid w:val="00FC538E"/>
    <w:rsid w:val="00FC55F8"/>
    <w:rsid w:val="00FC6B79"/>
    <w:rsid w:val="00FC7FDF"/>
    <w:rsid w:val="00FD00E1"/>
    <w:rsid w:val="00FD056E"/>
    <w:rsid w:val="00FD3264"/>
    <w:rsid w:val="00FD3530"/>
    <w:rsid w:val="00FD401D"/>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44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70998">
      <w:bodyDiv w:val="1"/>
      <w:marLeft w:val="0"/>
      <w:marRight w:val="0"/>
      <w:marTop w:val="0"/>
      <w:marBottom w:val="0"/>
      <w:divBdr>
        <w:top w:val="none" w:sz="0" w:space="0" w:color="auto"/>
        <w:left w:val="none" w:sz="0" w:space="0" w:color="auto"/>
        <w:bottom w:val="none" w:sz="0" w:space="0" w:color="auto"/>
        <w:right w:val="none" w:sz="0" w:space="0" w:color="auto"/>
      </w:divBdr>
      <w:divsChild>
        <w:div w:id="660349925">
          <w:marLeft w:val="0"/>
          <w:marRight w:val="0"/>
          <w:marTop w:val="0"/>
          <w:marBottom w:val="0"/>
          <w:divBdr>
            <w:top w:val="none" w:sz="0" w:space="0" w:color="auto"/>
            <w:left w:val="none" w:sz="0" w:space="0" w:color="auto"/>
            <w:bottom w:val="none" w:sz="0" w:space="0" w:color="auto"/>
            <w:right w:val="none" w:sz="0" w:space="0" w:color="auto"/>
          </w:divBdr>
        </w:div>
      </w:divsChild>
    </w:div>
    <w:div w:id="671954393">
      <w:bodyDiv w:val="1"/>
      <w:marLeft w:val="0"/>
      <w:marRight w:val="0"/>
      <w:marTop w:val="0"/>
      <w:marBottom w:val="0"/>
      <w:divBdr>
        <w:top w:val="none" w:sz="0" w:space="0" w:color="auto"/>
        <w:left w:val="none" w:sz="0" w:space="0" w:color="auto"/>
        <w:bottom w:val="none" w:sz="0" w:space="0" w:color="auto"/>
        <w:right w:val="none" w:sz="0" w:space="0" w:color="auto"/>
      </w:divBdr>
      <w:divsChild>
        <w:div w:id="514150687">
          <w:marLeft w:val="0"/>
          <w:marRight w:val="0"/>
          <w:marTop w:val="0"/>
          <w:marBottom w:val="0"/>
          <w:divBdr>
            <w:top w:val="none" w:sz="0" w:space="0" w:color="auto"/>
            <w:left w:val="none" w:sz="0" w:space="0" w:color="auto"/>
            <w:bottom w:val="none" w:sz="0" w:space="0" w:color="auto"/>
            <w:right w:val="none" w:sz="0" w:space="0" w:color="auto"/>
          </w:divBdr>
          <w:divsChild>
            <w:div w:id="972252908">
              <w:marLeft w:val="0"/>
              <w:marRight w:val="0"/>
              <w:marTop w:val="0"/>
              <w:marBottom w:val="0"/>
              <w:divBdr>
                <w:top w:val="none" w:sz="0" w:space="0" w:color="auto"/>
                <w:left w:val="none" w:sz="0" w:space="0" w:color="auto"/>
                <w:bottom w:val="none" w:sz="0" w:space="0" w:color="auto"/>
                <w:right w:val="none" w:sz="0" w:space="0" w:color="auto"/>
              </w:divBdr>
              <w:divsChild>
                <w:div w:id="1971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 w:id="1850101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562654425@qq.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457;&#36865;&#25253;&#21517;&#37038;&#20214;&#33267;&#25307;&#26631;&#31649;&#29702;&#20013;&#24515;&#37038;&#31665;562654425@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5BA8B-D9F6-430B-B3D5-1E141132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66</Pages>
  <Words>5813</Words>
  <Characters>33135</Characters>
  <Application>Microsoft Office Word</Application>
  <DocSecurity>0</DocSecurity>
  <Lines>276</Lines>
  <Paragraphs>77</Paragraphs>
  <ScaleCrop>false</ScaleCrop>
  <Company>Microsoft</Company>
  <LinksUpToDate>false</LinksUpToDate>
  <CharactersWithSpaces>38871</CharactersWithSpaces>
  <SharedDoc>false</SharedDoc>
  <HLinks>
    <vt:vector size="510" baseType="variant">
      <vt:variant>
        <vt:i4>6357022</vt:i4>
      </vt:variant>
      <vt:variant>
        <vt:i4>504</vt:i4>
      </vt:variant>
      <vt:variant>
        <vt:i4>0</vt:i4>
      </vt:variant>
      <vt:variant>
        <vt:i4>5</vt:i4>
      </vt:variant>
      <vt:variant>
        <vt:lpwstr>mailto:562654425@qq.com</vt:lpwstr>
      </vt:variant>
      <vt:variant>
        <vt:lpwstr/>
      </vt:variant>
      <vt:variant>
        <vt:i4>402738506</vt:i4>
      </vt:variant>
      <vt:variant>
        <vt:i4>501</vt:i4>
      </vt:variant>
      <vt:variant>
        <vt:i4>0</vt:i4>
      </vt:variant>
      <vt:variant>
        <vt:i4>5</vt:i4>
      </vt:variant>
      <vt:variant>
        <vt:lpwstr>mailto:发送报名邮件至招标管理中心邮箱562654425@qq.com</vt:lpwstr>
      </vt:variant>
      <vt:variant>
        <vt:lpwstr/>
      </vt:variant>
      <vt:variant>
        <vt:i4>1703996</vt:i4>
      </vt:variant>
      <vt:variant>
        <vt:i4>494</vt:i4>
      </vt:variant>
      <vt:variant>
        <vt:i4>0</vt:i4>
      </vt:variant>
      <vt:variant>
        <vt:i4>5</vt:i4>
      </vt:variant>
      <vt:variant>
        <vt:lpwstr/>
      </vt:variant>
      <vt:variant>
        <vt:lpwstr>_Toc526861960</vt:lpwstr>
      </vt:variant>
      <vt:variant>
        <vt:i4>1638460</vt:i4>
      </vt:variant>
      <vt:variant>
        <vt:i4>488</vt:i4>
      </vt:variant>
      <vt:variant>
        <vt:i4>0</vt:i4>
      </vt:variant>
      <vt:variant>
        <vt:i4>5</vt:i4>
      </vt:variant>
      <vt:variant>
        <vt:lpwstr/>
      </vt:variant>
      <vt:variant>
        <vt:lpwstr>_Toc526861959</vt:lpwstr>
      </vt:variant>
      <vt:variant>
        <vt:i4>1638460</vt:i4>
      </vt:variant>
      <vt:variant>
        <vt:i4>482</vt:i4>
      </vt:variant>
      <vt:variant>
        <vt:i4>0</vt:i4>
      </vt:variant>
      <vt:variant>
        <vt:i4>5</vt:i4>
      </vt:variant>
      <vt:variant>
        <vt:lpwstr/>
      </vt:variant>
      <vt:variant>
        <vt:lpwstr>_Toc526861958</vt:lpwstr>
      </vt:variant>
      <vt:variant>
        <vt:i4>1638460</vt:i4>
      </vt:variant>
      <vt:variant>
        <vt:i4>476</vt:i4>
      </vt:variant>
      <vt:variant>
        <vt:i4>0</vt:i4>
      </vt:variant>
      <vt:variant>
        <vt:i4>5</vt:i4>
      </vt:variant>
      <vt:variant>
        <vt:lpwstr/>
      </vt:variant>
      <vt:variant>
        <vt:lpwstr>_Toc526861957</vt:lpwstr>
      </vt:variant>
      <vt:variant>
        <vt:i4>1638460</vt:i4>
      </vt:variant>
      <vt:variant>
        <vt:i4>470</vt:i4>
      </vt:variant>
      <vt:variant>
        <vt:i4>0</vt:i4>
      </vt:variant>
      <vt:variant>
        <vt:i4>5</vt:i4>
      </vt:variant>
      <vt:variant>
        <vt:lpwstr/>
      </vt:variant>
      <vt:variant>
        <vt:lpwstr>_Toc526861956</vt:lpwstr>
      </vt:variant>
      <vt:variant>
        <vt:i4>1638460</vt:i4>
      </vt:variant>
      <vt:variant>
        <vt:i4>464</vt:i4>
      </vt:variant>
      <vt:variant>
        <vt:i4>0</vt:i4>
      </vt:variant>
      <vt:variant>
        <vt:i4>5</vt:i4>
      </vt:variant>
      <vt:variant>
        <vt:lpwstr/>
      </vt:variant>
      <vt:variant>
        <vt:lpwstr>_Toc526861955</vt:lpwstr>
      </vt:variant>
      <vt:variant>
        <vt:i4>1638460</vt:i4>
      </vt:variant>
      <vt:variant>
        <vt:i4>458</vt:i4>
      </vt:variant>
      <vt:variant>
        <vt:i4>0</vt:i4>
      </vt:variant>
      <vt:variant>
        <vt:i4>5</vt:i4>
      </vt:variant>
      <vt:variant>
        <vt:lpwstr/>
      </vt:variant>
      <vt:variant>
        <vt:lpwstr>_Toc526861954</vt:lpwstr>
      </vt:variant>
      <vt:variant>
        <vt:i4>1638460</vt:i4>
      </vt:variant>
      <vt:variant>
        <vt:i4>452</vt:i4>
      </vt:variant>
      <vt:variant>
        <vt:i4>0</vt:i4>
      </vt:variant>
      <vt:variant>
        <vt:i4>5</vt:i4>
      </vt:variant>
      <vt:variant>
        <vt:lpwstr/>
      </vt:variant>
      <vt:variant>
        <vt:lpwstr>_Toc526861953</vt:lpwstr>
      </vt:variant>
      <vt:variant>
        <vt:i4>1638460</vt:i4>
      </vt:variant>
      <vt:variant>
        <vt:i4>446</vt:i4>
      </vt:variant>
      <vt:variant>
        <vt:i4>0</vt:i4>
      </vt:variant>
      <vt:variant>
        <vt:i4>5</vt:i4>
      </vt:variant>
      <vt:variant>
        <vt:lpwstr/>
      </vt:variant>
      <vt:variant>
        <vt:lpwstr>_Toc526861952</vt:lpwstr>
      </vt:variant>
      <vt:variant>
        <vt:i4>1638460</vt:i4>
      </vt:variant>
      <vt:variant>
        <vt:i4>440</vt:i4>
      </vt:variant>
      <vt:variant>
        <vt:i4>0</vt:i4>
      </vt:variant>
      <vt:variant>
        <vt:i4>5</vt:i4>
      </vt:variant>
      <vt:variant>
        <vt:lpwstr/>
      </vt:variant>
      <vt:variant>
        <vt:lpwstr>_Toc526861951</vt:lpwstr>
      </vt:variant>
      <vt:variant>
        <vt:i4>1638460</vt:i4>
      </vt:variant>
      <vt:variant>
        <vt:i4>434</vt:i4>
      </vt:variant>
      <vt:variant>
        <vt:i4>0</vt:i4>
      </vt:variant>
      <vt:variant>
        <vt:i4>5</vt:i4>
      </vt:variant>
      <vt:variant>
        <vt:lpwstr/>
      </vt:variant>
      <vt:variant>
        <vt:lpwstr>_Toc526861950</vt:lpwstr>
      </vt:variant>
      <vt:variant>
        <vt:i4>1572924</vt:i4>
      </vt:variant>
      <vt:variant>
        <vt:i4>428</vt:i4>
      </vt:variant>
      <vt:variant>
        <vt:i4>0</vt:i4>
      </vt:variant>
      <vt:variant>
        <vt:i4>5</vt:i4>
      </vt:variant>
      <vt:variant>
        <vt:lpwstr/>
      </vt:variant>
      <vt:variant>
        <vt:lpwstr>_Toc526861949</vt:lpwstr>
      </vt:variant>
      <vt:variant>
        <vt:i4>1572924</vt:i4>
      </vt:variant>
      <vt:variant>
        <vt:i4>422</vt:i4>
      </vt:variant>
      <vt:variant>
        <vt:i4>0</vt:i4>
      </vt:variant>
      <vt:variant>
        <vt:i4>5</vt:i4>
      </vt:variant>
      <vt:variant>
        <vt:lpwstr/>
      </vt:variant>
      <vt:variant>
        <vt:lpwstr>_Toc526861948</vt:lpwstr>
      </vt:variant>
      <vt:variant>
        <vt:i4>1572924</vt:i4>
      </vt:variant>
      <vt:variant>
        <vt:i4>416</vt:i4>
      </vt:variant>
      <vt:variant>
        <vt:i4>0</vt:i4>
      </vt:variant>
      <vt:variant>
        <vt:i4>5</vt:i4>
      </vt:variant>
      <vt:variant>
        <vt:lpwstr/>
      </vt:variant>
      <vt:variant>
        <vt:lpwstr>_Toc526861947</vt:lpwstr>
      </vt:variant>
      <vt:variant>
        <vt:i4>1572924</vt:i4>
      </vt:variant>
      <vt:variant>
        <vt:i4>410</vt:i4>
      </vt:variant>
      <vt:variant>
        <vt:i4>0</vt:i4>
      </vt:variant>
      <vt:variant>
        <vt:i4>5</vt:i4>
      </vt:variant>
      <vt:variant>
        <vt:lpwstr/>
      </vt:variant>
      <vt:variant>
        <vt:lpwstr>_Toc526861946</vt:lpwstr>
      </vt:variant>
      <vt:variant>
        <vt:i4>1572924</vt:i4>
      </vt:variant>
      <vt:variant>
        <vt:i4>404</vt:i4>
      </vt:variant>
      <vt:variant>
        <vt:i4>0</vt:i4>
      </vt:variant>
      <vt:variant>
        <vt:i4>5</vt:i4>
      </vt:variant>
      <vt:variant>
        <vt:lpwstr/>
      </vt:variant>
      <vt:variant>
        <vt:lpwstr>_Toc526861945</vt:lpwstr>
      </vt:variant>
      <vt:variant>
        <vt:i4>1572924</vt:i4>
      </vt:variant>
      <vt:variant>
        <vt:i4>398</vt:i4>
      </vt:variant>
      <vt:variant>
        <vt:i4>0</vt:i4>
      </vt:variant>
      <vt:variant>
        <vt:i4>5</vt:i4>
      </vt:variant>
      <vt:variant>
        <vt:lpwstr/>
      </vt:variant>
      <vt:variant>
        <vt:lpwstr>_Toc526861944</vt:lpwstr>
      </vt:variant>
      <vt:variant>
        <vt:i4>1572924</vt:i4>
      </vt:variant>
      <vt:variant>
        <vt:i4>392</vt:i4>
      </vt:variant>
      <vt:variant>
        <vt:i4>0</vt:i4>
      </vt:variant>
      <vt:variant>
        <vt:i4>5</vt:i4>
      </vt:variant>
      <vt:variant>
        <vt:lpwstr/>
      </vt:variant>
      <vt:variant>
        <vt:lpwstr>_Toc526861943</vt:lpwstr>
      </vt:variant>
      <vt:variant>
        <vt:i4>1572924</vt:i4>
      </vt:variant>
      <vt:variant>
        <vt:i4>386</vt:i4>
      </vt:variant>
      <vt:variant>
        <vt:i4>0</vt:i4>
      </vt:variant>
      <vt:variant>
        <vt:i4>5</vt:i4>
      </vt:variant>
      <vt:variant>
        <vt:lpwstr/>
      </vt:variant>
      <vt:variant>
        <vt:lpwstr>_Toc526861942</vt:lpwstr>
      </vt:variant>
      <vt:variant>
        <vt:i4>1572924</vt:i4>
      </vt:variant>
      <vt:variant>
        <vt:i4>380</vt:i4>
      </vt:variant>
      <vt:variant>
        <vt:i4>0</vt:i4>
      </vt:variant>
      <vt:variant>
        <vt:i4>5</vt:i4>
      </vt:variant>
      <vt:variant>
        <vt:lpwstr/>
      </vt:variant>
      <vt:variant>
        <vt:lpwstr>_Toc526861941</vt:lpwstr>
      </vt:variant>
      <vt:variant>
        <vt:i4>1572924</vt:i4>
      </vt:variant>
      <vt:variant>
        <vt:i4>374</vt:i4>
      </vt:variant>
      <vt:variant>
        <vt:i4>0</vt:i4>
      </vt:variant>
      <vt:variant>
        <vt:i4>5</vt:i4>
      </vt:variant>
      <vt:variant>
        <vt:lpwstr/>
      </vt:variant>
      <vt:variant>
        <vt:lpwstr>_Toc526861940</vt:lpwstr>
      </vt:variant>
      <vt:variant>
        <vt:i4>2031676</vt:i4>
      </vt:variant>
      <vt:variant>
        <vt:i4>368</vt:i4>
      </vt:variant>
      <vt:variant>
        <vt:i4>0</vt:i4>
      </vt:variant>
      <vt:variant>
        <vt:i4>5</vt:i4>
      </vt:variant>
      <vt:variant>
        <vt:lpwstr/>
      </vt:variant>
      <vt:variant>
        <vt:lpwstr>_Toc526861939</vt:lpwstr>
      </vt:variant>
      <vt:variant>
        <vt:i4>2031676</vt:i4>
      </vt:variant>
      <vt:variant>
        <vt:i4>362</vt:i4>
      </vt:variant>
      <vt:variant>
        <vt:i4>0</vt:i4>
      </vt:variant>
      <vt:variant>
        <vt:i4>5</vt:i4>
      </vt:variant>
      <vt:variant>
        <vt:lpwstr/>
      </vt:variant>
      <vt:variant>
        <vt:lpwstr>_Toc526861938</vt:lpwstr>
      </vt:variant>
      <vt:variant>
        <vt:i4>2031676</vt:i4>
      </vt:variant>
      <vt:variant>
        <vt:i4>356</vt:i4>
      </vt:variant>
      <vt:variant>
        <vt:i4>0</vt:i4>
      </vt:variant>
      <vt:variant>
        <vt:i4>5</vt:i4>
      </vt:variant>
      <vt:variant>
        <vt:lpwstr/>
      </vt:variant>
      <vt:variant>
        <vt:lpwstr>_Toc526861937</vt:lpwstr>
      </vt:variant>
      <vt:variant>
        <vt:i4>2031676</vt:i4>
      </vt:variant>
      <vt:variant>
        <vt:i4>350</vt:i4>
      </vt:variant>
      <vt:variant>
        <vt:i4>0</vt:i4>
      </vt:variant>
      <vt:variant>
        <vt:i4>5</vt:i4>
      </vt:variant>
      <vt:variant>
        <vt:lpwstr/>
      </vt:variant>
      <vt:variant>
        <vt:lpwstr>_Toc526861936</vt:lpwstr>
      </vt:variant>
      <vt:variant>
        <vt:i4>2031676</vt:i4>
      </vt:variant>
      <vt:variant>
        <vt:i4>344</vt:i4>
      </vt:variant>
      <vt:variant>
        <vt:i4>0</vt:i4>
      </vt:variant>
      <vt:variant>
        <vt:i4>5</vt:i4>
      </vt:variant>
      <vt:variant>
        <vt:lpwstr/>
      </vt:variant>
      <vt:variant>
        <vt:lpwstr>_Toc526861935</vt:lpwstr>
      </vt:variant>
      <vt:variant>
        <vt:i4>2031676</vt:i4>
      </vt:variant>
      <vt:variant>
        <vt:i4>338</vt:i4>
      </vt:variant>
      <vt:variant>
        <vt:i4>0</vt:i4>
      </vt:variant>
      <vt:variant>
        <vt:i4>5</vt:i4>
      </vt:variant>
      <vt:variant>
        <vt:lpwstr/>
      </vt:variant>
      <vt:variant>
        <vt:lpwstr>_Toc526861934</vt:lpwstr>
      </vt:variant>
      <vt:variant>
        <vt:i4>2031676</vt:i4>
      </vt:variant>
      <vt:variant>
        <vt:i4>332</vt:i4>
      </vt:variant>
      <vt:variant>
        <vt:i4>0</vt:i4>
      </vt:variant>
      <vt:variant>
        <vt:i4>5</vt:i4>
      </vt:variant>
      <vt:variant>
        <vt:lpwstr/>
      </vt:variant>
      <vt:variant>
        <vt:lpwstr>_Toc526861933</vt:lpwstr>
      </vt:variant>
      <vt:variant>
        <vt:i4>2031676</vt:i4>
      </vt:variant>
      <vt:variant>
        <vt:i4>326</vt:i4>
      </vt:variant>
      <vt:variant>
        <vt:i4>0</vt:i4>
      </vt:variant>
      <vt:variant>
        <vt:i4>5</vt:i4>
      </vt:variant>
      <vt:variant>
        <vt:lpwstr/>
      </vt:variant>
      <vt:variant>
        <vt:lpwstr>_Toc526861932</vt:lpwstr>
      </vt:variant>
      <vt:variant>
        <vt:i4>2031676</vt:i4>
      </vt:variant>
      <vt:variant>
        <vt:i4>320</vt:i4>
      </vt:variant>
      <vt:variant>
        <vt:i4>0</vt:i4>
      </vt:variant>
      <vt:variant>
        <vt:i4>5</vt:i4>
      </vt:variant>
      <vt:variant>
        <vt:lpwstr/>
      </vt:variant>
      <vt:variant>
        <vt:lpwstr>_Toc526861931</vt:lpwstr>
      </vt:variant>
      <vt:variant>
        <vt:i4>2031676</vt:i4>
      </vt:variant>
      <vt:variant>
        <vt:i4>314</vt:i4>
      </vt:variant>
      <vt:variant>
        <vt:i4>0</vt:i4>
      </vt:variant>
      <vt:variant>
        <vt:i4>5</vt:i4>
      </vt:variant>
      <vt:variant>
        <vt:lpwstr/>
      </vt:variant>
      <vt:variant>
        <vt:lpwstr>_Toc526861930</vt:lpwstr>
      </vt:variant>
      <vt:variant>
        <vt:i4>1966140</vt:i4>
      </vt:variant>
      <vt:variant>
        <vt:i4>308</vt:i4>
      </vt:variant>
      <vt:variant>
        <vt:i4>0</vt:i4>
      </vt:variant>
      <vt:variant>
        <vt:i4>5</vt:i4>
      </vt:variant>
      <vt:variant>
        <vt:lpwstr/>
      </vt:variant>
      <vt:variant>
        <vt:lpwstr>_Toc526861929</vt:lpwstr>
      </vt:variant>
      <vt:variant>
        <vt:i4>1966140</vt:i4>
      </vt:variant>
      <vt:variant>
        <vt:i4>302</vt:i4>
      </vt:variant>
      <vt:variant>
        <vt:i4>0</vt:i4>
      </vt:variant>
      <vt:variant>
        <vt:i4>5</vt:i4>
      </vt:variant>
      <vt:variant>
        <vt:lpwstr/>
      </vt:variant>
      <vt:variant>
        <vt:lpwstr>_Toc526861928</vt:lpwstr>
      </vt:variant>
      <vt:variant>
        <vt:i4>1966140</vt:i4>
      </vt:variant>
      <vt:variant>
        <vt:i4>296</vt:i4>
      </vt:variant>
      <vt:variant>
        <vt:i4>0</vt:i4>
      </vt:variant>
      <vt:variant>
        <vt:i4>5</vt:i4>
      </vt:variant>
      <vt:variant>
        <vt:lpwstr/>
      </vt:variant>
      <vt:variant>
        <vt:lpwstr>_Toc526861927</vt:lpwstr>
      </vt:variant>
      <vt:variant>
        <vt:i4>1966140</vt:i4>
      </vt:variant>
      <vt:variant>
        <vt:i4>290</vt:i4>
      </vt:variant>
      <vt:variant>
        <vt:i4>0</vt:i4>
      </vt:variant>
      <vt:variant>
        <vt:i4>5</vt:i4>
      </vt:variant>
      <vt:variant>
        <vt:lpwstr/>
      </vt:variant>
      <vt:variant>
        <vt:lpwstr>_Toc526861926</vt:lpwstr>
      </vt:variant>
      <vt:variant>
        <vt:i4>1966140</vt:i4>
      </vt:variant>
      <vt:variant>
        <vt:i4>284</vt:i4>
      </vt:variant>
      <vt:variant>
        <vt:i4>0</vt:i4>
      </vt:variant>
      <vt:variant>
        <vt:i4>5</vt:i4>
      </vt:variant>
      <vt:variant>
        <vt:lpwstr/>
      </vt:variant>
      <vt:variant>
        <vt:lpwstr>_Toc526861925</vt:lpwstr>
      </vt:variant>
      <vt:variant>
        <vt:i4>1966140</vt:i4>
      </vt:variant>
      <vt:variant>
        <vt:i4>278</vt:i4>
      </vt:variant>
      <vt:variant>
        <vt:i4>0</vt:i4>
      </vt:variant>
      <vt:variant>
        <vt:i4>5</vt:i4>
      </vt:variant>
      <vt:variant>
        <vt:lpwstr/>
      </vt:variant>
      <vt:variant>
        <vt:lpwstr>_Toc526861924</vt:lpwstr>
      </vt:variant>
      <vt:variant>
        <vt:i4>1966140</vt:i4>
      </vt:variant>
      <vt:variant>
        <vt:i4>272</vt:i4>
      </vt:variant>
      <vt:variant>
        <vt:i4>0</vt:i4>
      </vt:variant>
      <vt:variant>
        <vt:i4>5</vt:i4>
      </vt:variant>
      <vt:variant>
        <vt:lpwstr/>
      </vt:variant>
      <vt:variant>
        <vt:lpwstr>_Toc526861923</vt:lpwstr>
      </vt:variant>
      <vt:variant>
        <vt:i4>1966140</vt:i4>
      </vt:variant>
      <vt:variant>
        <vt:i4>266</vt:i4>
      </vt:variant>
      <vt:variant>
        <vt:i4>0</vt:i4>
      </vt:variant>
      <vt:variant>
        <vt:i4>5</vt:i4>
      </vt:variant>
      <vt:variant>
        <vt:lpwstr/>
      </vt:variant>
      <vt:variant>
        <vt:lpwstr>_Toc526861922</vt:lpwstr>
      </vt:variant>
      <vt:variant>
        <vt:i4>1966140</vt:i4>
      </vt:variant>
      <vt:variant>
        <vt:i4>260</vt:i4>
      </vt:variant>
      <vt:variant>
        <vt:i4>0</vt:i4>
      </vt:variant>
      <vt:variant>
        <vt:i4>5</vt:i4>
      </vt:variant>
      <vt:variant>
        <vt:lpwstr/>
      </vt:variant>
      <vt:variant>
        <vt:lpwstr>_Toc526861921</vt:lpwstr>
      </vt:variant>
      <vt:variant>
        <vt:i4>1966140</vt:i4>
      </vt:variant>
      <vt:variant>
        <vt:i4>254</vt:i4>
      </vt:variant>
      <vt:variant>
        <vt:i4>0</vt:i4>
      </vt:variant>
      <vt:variant>
        <vt:i4>5</vt:i4>
      </vt:variant>
      <vt:variant>
        <vt:lpwstr/>
      </vt:variant>
      <vt:variant>
        <vt:lpwstr>_Toc526861920</vt:lpwstr>
      </vt:variant>
      <vt:variant>
        <vt:i4>1900604</vt:i4>
      </vt:variant>
      <vt:variant>
        <vt:i4>248</vt:i4>
      </vt:variant>
      <vt:variant>
        <vt:i4>0</vt:i4>
      </vt:variant>
      <vt:variant>
        <vt:i4>5</vt:i4>
      </vt:variant>
      <vt:variant>
        <vt:lpwstr/>
      </vt:variant>
      <vt:variant>
        <vt:lpwstr>_Toc526861919</vt:lpwstr>
      </vt:variant>
      <vt:variant>
        <vt:i4>1900604</vt:i4>
      </vt:variant>
      <vt:variant>
        <vt:i4>242</vt:i4>
      </vt:variant>
      <vt:variant>
        <vt:i4>0</vt:i4>
      </vt:variant>
      <vt:variant>
        <vt:i4>5</vt:i4>
      </vt:variant>
      <vt:variant>
        <vt:lpwstr/>
      </vt:variant>
      <vt:variant>
        <vt:lpwstr>_Toc526861918</vt:lpwstr>
      </vt:variant>
      <vt:variant>
        <vt:i4>1900604</vt:i4>
      </vt:variant>
      <vt:variant>
        <vt:i4>236</vt:i4>
      </vt:variant>
      <vt:variant>
        <vt:i4>0</vt:i4>
      </vt:variant>
      <vt:variant>
        <vt:i4>5</vt:i4>
      </vt:variant>
      <vt:variant>
        <vt:lpwstr/>
      </vt:variant>
      <vt:variant>
        <vt:lpwstr>_Toc526861917</vt:lpwstr>
      </vt:variant>
      <vt:variant>
        <vt:i4>1900604</vt:i4>
      </vt:variant>
      <vt:variant>
        <vt:i4>230</vt:i4>
      </vt:variant>
      <vt:variant>
        <vt:i4>0</vt:i4>
      </vt:variant>
      <vt:variant>
        <vt:i4>5</vt:i4>
      </vt:variant>
      <vt:variant>
        <vt:lpwstr/>
      </vt:variant>
      <vt:variant>
        <vt:lpwstr>_Toc526861916</vt:lpwstr>
      </vt:variant>
      <vt:variant>
        <vt:i4>1900604</vt:i4>
      </vt:variant>
      <vt:variant>
        <vt:i4>224</vt:i4>
      </vt:variant>
      <vt:variant>
        <vt:i4>0</vt:i4>
      </vt:variant>
      <vt:variant>
        <vt:i4>5</vt:i4>
      </vt:variant>
      <vt:variant>
        <vt:lpwstr/>
      </vt:variant>
      <vt:variant>
        <vt:lpwstr>_Toc526861915</vt:lpwstr>
      </vt:variant>
      <vt:variant>
        <vt:i4>1900604</vt:i4>
      </vt:variant>
      <vt:variant>
        <vt:i4>218</vt:i4>
      </vt:variant>
      <vt:variant>
        <vt:i4>0</vt:i4>
      </vt:variant>
      <vt:variant>
        <vt:i4>5</vt:i4>
      </vt:variant>
      <vt:variant>
        <vt:lpwstr/>
      </vt:variant>
      <vt:variant>
        <vt:lpwstr>_Toc526861914</vt:lpwstr>
      </vt:variant>
      <vt:variant>
        <vt:i4>1900604</vt:i4>
      </vt:variant>
      <vt:variant>
        <vt:i4>212</vt:i4>
      </vt:variant>
      <vt:variant>
        <vt:i4>0</vt:i4>
      </vt:variant>
      <vt:variant>
        <vt:i4>5</vt:i4>
      </vt:variant>
      <vt:variant>
        <vt:lpwstr/>
      </vt:variant>
      <vt:variant>
        <vt:lpwstr>_Toc526861913</vt:lpwstr>
      </vt:variant>
      <vt:variant>
        <vt:i4>1900604</vt:i4>
      </vt:variant>
      <vt:variant>
        <vt:i4>206</vt:i4>
      </vt:variant>
      <vt:variant>
        <vt:i4>0</vt:i4>
      </vt:variant>
      <vt:variant>
        <vt:i4>5</vt:i4>
      </vt:variant>
      <vt:variant>
        <vt:lpwstr/>
      </vt:variant>
      <vt:variant>
        <vt:lpwstr>_Toc526861912</vt:lpwstr>
      </vt:variant>
      <vt:variant>
        <vt:i4>1900604</vt:i4>
      </vt:variant>
      <vt:variant>
        <vt:i4>200</vt:i4>
      </vt:variant>
      <vt:variant>
        <vt:i4>0</vt:i4>
      </vt:variant>
      <vt:variant>
        <vt:i4>5</vt:i4>
      </vt:variant>
      <vt:variant>
        <vt:lpwstr/>
      </vt:variant>
      <vt:variant>
        <vt:lpwstr>_Toc526861911</vt:lpwstr>
      </vt:variant>
      <vt:variant>
        <vt:i4>1900604</vt:i4>
      </vt:variant>
      <vt:variant>
        <vt:i4>194</vt:i4>
      </vt:variant>
      <vt:variant>
        <vt:i4>0</vt:i4>
      </vt:variant>
      <vt:variant>
        <vt:i4>5</vt:i4>
      </vt:variant>
      <vt:variant>
        <vt:lpwstr/>
      </vt:variant>
      <vt:variant>
        <vt:lpwstr>_Toc526861910</vt:lpwstr>
      </vt:variant>
      <vt:variant>
        <vt:i4>1835068</vt:i4>
      </vt:variant>
      <vt:variant>
        <vt:i4>188</vt:i4>
      </vt:variant>
      <vt:variant>
        <vt:i4>0</vt:i4>
      </vt:variant>
      <vt:variant>
        <vt:i4>5</vt:i4>
      </vt:variant>
      <vt:variant>
        <vt:lpwstr/>
      </vt:variant>
      <vt:variant>
        <vt:lpwstr>_Toc526861909</vt:lpwstr>
      </vt:variant>
      <vt:variant>
        <vt:i4>1835068</vt:i4>
      </vt:variant>
      <vt:variant>
        <vt:i4>182</vt:i4>
      </vt:variant>
      <vt:variant>
        <vt:i4>0</vt:i4>
      </vt:variant>
      <vt:variant>
        <vt:i4>5</vt:i4>
      </vt:variant>
      <vt:variant>
        <vt:lpwstr/>
      </vt:variant>
      <vt:variant>
        <vt:lpwstr>_Toc526861908</vt:lpwstr>
      </vt:variant>
      <vt:variant>
        <vt:i4>1835068</vt:i4>
      </vt:variant>
      <vt:variant>
        <vt:i4>176</vt:i4>
      </vt:variant>
      <vt:variant>
        <vt:i4>0</vt:i4>
      </vt:variant>
      <vt:variant>
        <vt:i4>5</vt:i4>
      </vt:variant>
      <vt:variant>
        <vt:lpwstr/>
      </vt:variant>
      <vt:variant>
        <vt:lpwstr>_Toc526861907</vt:lpwstr>
      </vt:variant>
      <vt:variant>
        <vt:i4>1835068</vt:i4>
      </vt:variant>
      <vt:variant>
        <vt:i4>170</vt:i4>
      </vt:variant>
      <vt:variant>
        <vt:i4>0</vt:i4>
      </vt:variant>
      <vt:variant>
        <vt:i4>5</vt:i4>
      </vt:variant>
      <vt:variant>
        <vt:lpwstr/>
      </vt:variant>
      <vt:variant>
        <vt:lpwstr>_Toc526861906</vt:lpwstr>
      </vt:variant>
      <vt:variant>
        <vt:i4>1835068</vt:i4>
      </vt:variant>
      <vt:variant>
        <vt:i4>164</vt:i4>
      </vt:variant>
      <vt:variant>
        <vt:i4>0</vt:i4>
      </vt:variant>
      <vt:variant>
        <vt:i4>5</vt:i4>
      </vt:variant>
      <vt:variant>
        <vt:lpwstr/>
      </vt:variant>
      <vt:variant>
        <vt:lpwstr>_Toc526861905</vt:lpwstr>
      </vt:variant>
      <vt:variant>
        <vt:i4>1835068</vt:i4>
      </vt:variant>
      <vt:variant>
        <vt:i4>158</vt:i4>
      </vt:variant>
      <vt:variant>
        <vt:i4>0</vt:i4>
      </vt:variant>
      <vt:variant>
        <vt:i4>5</vt:i4>
      </vt:variant>
      <vt:variant>
        <vt:lpwstr/>
      </vt:variant>
      <vt:variant>
        <vt:lpwstr>_Toc526861904</vt:lpwstr>
      </vt:variant>
      <vt:variant>
        <vt:i4>1835068</vt:i4>
      </vt:variant>
      <vt:variant>
        <vt:i4>152</vt:i4>
      </vt:variant>
      <vt:variant>
        <vt:i4>0</vt:i4>
      </vt:variant>
      <vt:variant>
        <vt:i4>5</vt:i4>
      </vt:variant>
      <vt:variant>
        <vt:lpwstr/>
      </vt:variant>
      <vt:variant>
        <vt:lpwstr>_Toc526861903</vt:lpwstr>
      </vt:variant>
      <vt:variant>
        <vt:i4>1835068</vt:i4>
      </vt:variant>
      <vt:variant>
        <vt:i4>146</vt:i4>
      </vt:variant>
      <vt:variant>
        <vt:i4>0</vt:i4>
      </vt:variant>
      <vt:variant>
        <vt:i4>5</vt:i4>
      </vt:variant>
      <vt:variant>
        <vt:lpwstr/>
      </vt:variant>
      <vt:variant>
        <vt:lpwstr>_Toc526861902</vt:lpwstr>
      </vt:variant>
      <vt:variant>
        <vt:i4>1835068</vt:i4>
      </vt:variant>
      <vt:variant>
        <vt:i4>140</vt:i4>
      </vt:variant>
      <vt:variant>
        <vt:i4>0</vt:i4>
      </vt:variant>
      <vt:variant>
        <vt:i4>5</vt:i4>
      </vt:variant>
      <vt:variant>
        <vt:lpwstr/>
      </vt:variant>
      <vt:variant>
        <vt:lpwstr>_Toc526861901</vt:lpwstr>
      </vt:variant>
      <vt:variant>
        <vt:i4>1835068</vt:i4>
      </vt:variant>
      <vt:variant>
        <vt:i4>134</vt:i4>
      </vt:variant>
      <vt:variant>
        <vt:i4>0</vt:i4>
      </vt:variant>
      <vt:variant>
        <vt:i4>5</vt:i4>
      </vt:variant>
      <vt:variant>
        <vt:lpwstr/>
      </vt:variant>
      <vt:variant>
        <vt:lpwstr>_Toc526861900</vt:lpwstr>
      </vt:variant>
      <vt:variant>
        <vt:i4>1376317</vt:i4>
      </vt:variant>
      <vt:variant>
        <vt:i4>128</vt:i4>
      </vt:variant>
      <vt:variant>
        <vt:i4>0</vt:i4>
      </vt:variant>
      <vt:variant>
        <vt:i4>5</vt:i4>
      </vt:variant>
      <vt:variant>
        <vt:lpwstr/>
      </vt:variant>
      <vt:variant>
        <vt:lpwstr>_Toc526861899</vt:lpwstr>
      </vt:variant>
      <vt:variant>
        <vt:i4>1376317</vt:i4>
      </vt:variant>
      <vt:variant>
        <vt:i4>122</vt:i4>
      </vt:variant>
      <vt:variant>
        <vt:i4>0</vt:i4>
      </vt:variant>
      <vt:variant>
        <vt:i4>5</vt:i4>
      </vt:variant>
      <vt:variant>
        <vt:lpwstr/>
      </vt:variant>
      <vt:variant>
        <vt:lpwstr>_Toc526861898</vt:lpwstr>
      </vt:variant>
      <vt:variant>
        <vt:i4>1376317</vt:i4>
      </vt:variant>
      <vt:variant>
        <vt:i4>116</vt:i4>
      </vt:variant>
      <vt:variant>
        <vt:i4>0</vt:i4>
      </vt:variant>
      <vt:variant>
        <vt:i4>5</vt:i4>
      </vt:variant>
      <vt:variant>
        <vt:lpwstr/>
      </vt:variant>
      <vt:variant>
        <vt:lpwstr>_Toc526861897</vt:lpwstr>
      </vt:variant>
      <vt:variant>
        <vt:i4>1376317</vt:i4>
      </vt:variant>
      <vt:variant>
        <vt:i4>110</vt:i4>
      </vt:variant>
      <vt:variant>
        <vt:i4>0</vt:i4>
      </vt:variant>
      <vt:variant>
        <vt:i4>5</vt:i4>
      </vt:variant>
      <vt:variant>
        <vt:lpwstr/>
      </vt:variant>
      <vt:variant>
        <vt:lpwstr>_Toc526861896</vt:lpwstr>
      </vt:variant>
      <vt:variant>
        <vt:i4>1376317</vt:i4>
      </vt:variant>
      <vt:variant>
        <vt:i4>104</vt:i4>
      </vt:variant>
      <vt:variant>
        <vt:i4>0</vt:i4>
      </vt:variant>
      <vt:variant>
        <vt:i4>5</vt:i4>
      </vt:variant>
      <vt:variant>
        <vt:lpwstr/>
      </vt:variant>
      <vt:variant>
        <vt:lpwstr>_Toc526861895</vt:lpwstr>
      </vt:variant>
      <vt:variant>
        <vt:i4>1376317</vt:i4>
      </vt:variant>
      <vt:variant>
        <vt:i4>98</vt:i4>
      </vt:variant>
      <vt:variant>
        <vt:i4>0</vt:i4>
      </vt:variant>
      <vt:variant>
        <vt:i4>5</vt:i4>
      </vt:variant>
      <vt:variant>
        <vt:lpwstr/>
      </vt:variant>
      <vt:variant>
        <vt:lpwstr>_Toc526861894</vt:lpwstr>
      </vt:variant>
      <vt:variant>
        <vt:i4>1376317</vt:i4>
      </vt:variant>
      <vt:variant>
        <vt:i4>92</vt:i4>
      </vt:variant>
      <vt:variant>
        <vt:i4>0</vt:i4>
      </vt:variant>
      <vt:variant>
        <vt:i4>5</vt:i4>
      </vt:variant>
      <vt:variant>
        <vt:lpwstr/>
      </vt:variant>
      <vt:variant>
        <vt:lpwstr>_Toc526861893</vt:lpwstr>
      </vt:variant>
      <vt:variant>
        <vt:i4>1376317</vt:i4>
      </vt:variant>
      <vt:variant>
        <vt:i4>86</vt:i4>
      </vt:variant>
      <vt:variant>
        <vt:i4>0</vt:i4>
      </vt:variant>
      <vt:variant>
        <vt:i4>5</vt:i4>
      </vt:variant>
      <vt:variant>
        <vt:lpwstr/>
      </vt:variant>
      <vt:variant>
        <vt:lpwstr>_Toc526861892</vt:lpwstr>
      </vt:variant>
      <vt:variant>
        <vt:i4>1376317</vt:i4>
      </vt:variant>
      <vt:variant>
        <vt:i4>80</vt:i4>
      </vt:variant>
      <vt:variant>
        <vt:i4>0</vt:i4>
      </vt:variant>
      <vt:variant>
        <vt:i4>5</vt:i4>
      </vt:variant>
      <vt:variant>
        <vt:lpwstr/>
      </vt:variant>
      <vt:variant>
        <vt:lpwstr>_Toc526861891</vt:lpwstr>
      </vt:variant>
      <vt:variant>
        <vt:i4>1376317</vt:i4>
      </vt:variant>
      <vt:variant>
        <vt:i4>74</vt:i4>
      </vt:variant>
      <vt:variant>
        <vt:i4>0</vt:i4>
      </vt:variant>
      <vt:variant>
        <vt:i4>5</vt:i4>
      </vt:variant>
      <vt:variant>
        <vt:lpwstr/>
      </vt:variant>
      <vt:variant>
        <vt:lpwstr>_Toc526861890</vt:lpwstr>
      </vt:variant>
      <vt:variant>
        <vt:i4>1310781</vt:i4>
      </vt:variant>
      <vt:variant>
        <vt:i4>68</vt:i4>
      </vt:variant>
      <vt:variant>
        <vt:i4>0</vt:i4>
      </vt:variant>
      <vt:variant>
        <vt:i4>5</vt:i4>
      </vt:variant>
      <vt:variant>
        <vt:lpwstr/>
      </vt:variant>
      <vt:variant>
        <vt:lpwstr>_Toc526861889</vt:lpwstr>
      </vt:variant>
      <vt:variant>
        <vt:i4>1310781</vt:i4>
      </vt:variant>
      <vt:variant>
        <vt:i4>62</vt:i4>
      </vt:variant>
      <vt:variant>
        <vt:i4>0</vt:i4>
      </vt:variant>
      <vt:variant>
        <vt:i4>5</vt:i4>
      </vt:variant>
      <vt:variant>
        <vt:lpwstr/>
      </vt:variant>
      <vt:variant>
        <vt:lpwstr>_Toc526861888</vt:lpwstr>
      </vt:variant>
      <vt:variant>
        <vt:i4>1310781</vt:i4>
      </vt:variant>
      <vt:variant>
        <vt:i4>56</vt:i4>
      </vt:variant>
      <vt:variant>
        <vt:i4>0</vt:i4>
      </vt:variant>
      <vt:variant>
        <vt:i4>5</vt:i4>
      </vt:variant>
      <vt:variant>
        <vt:lpwstr/>
      </vt:variant>
      <vt:variant>
        <vt:lpwstr>_Toc526861887</vt:lpwstr>
      </vt:variant>
      <vt:variant>
        <vt:i4>1310781</vt:i4>
      </vt:variant>
      <vt:variant>
        <vt:i4>50</vt:i4>
      </vt:variant>
      <vt:variant>
        <vt:i4>0</vt:i4>
      </vt:variant>
      <vt:variant>
        <vt:i4>5</vt:i4>
      </vt:variant>
      <vt:variant>
        <vt:lpwstr/>
      </vt:variant>
      <vt:variant>
        <vt:lpwstr>_Toc526861886</vt:lpwstr>
      </vt:variant>
      <vt:variant>
        <vt:i4>1310781</vt:i4>
      </vt:variant>
      <vt:variant>
        <vt:i4>44</vt:i4>
      </vt:variant>
      <vt:variant>
        <vt:i4>0</vt:i4>
      </vt:variant>
      <vt:variant>
        <vt:i4>5</vt:i4>
      </vt:variant>
      <vt:variant>
        <vt:lpwstr/>
      </vt:variant>
      <vt:variant>
        <vt:lpwstr>_Toc526861885</vt:lpwstr>
      </vt:variant>
      <vt:variant>
        <vt:i4>1310781</vt:i4>
      </vt:variant>
      <vt:variant>
        <vt:i4>38</vt:i4>
      </vt:variant>
      <vt:variant>
        <vt:i4>0</vt:i4>
      </vt:variant>
      <vt:variant>
        <vt:i4>5</vt:i4>
      </vt:variant>
      <vt:variant>
        <vt:lpwstr/>
      </vt:variant>
      <vt:variant>
        <vt:lpwstr>_Toc526861884</vt:lpwstr>
      </vt:variant>
      <vt:variant>
        <vt:i4>1310781</vt:i4>
      </vt:variant>
      <vt:variant>
        <vt:i4>32</vt:i4>
      </vt:variant>
      <vt:variant>
        <vt:i4>0</vt:i4>
      </vt:variant>
      <vt:variant>
        <vt:i4>5</vt:i4>
      </vt:variant>
      <vt:variant>
        <vt:lpwstr/>
      </vt:variant>
      <vt:variant>
        <vt:lpwstr>_Toc526861883</vt:lpwstr>
      </vt:variant>
      <vt:variant>
        <vt:i4>1310781</vt:i4>
      </vt:variant>
      <vt:variant>
        <vt:i4>26</vt:i4>
      </vt:variant>
      <vt:variant>
        <vt:i4>0</vt:i4>
      </vt:variant>
      <vt:variant>
        <vt:i4>5</vt:i4>
      </vt:variant>
      <vt:variant>
        <vt:lpwstr/>
      </vt:variant>
      <vt:variant>
        <vt:lpwstr>_Toc526861882</vt:lpwstr>
      </vt:variant>
      <vt:variant>
        <vt:i4>1310781</vt:i4>
      </vt:variant>
      <vt:variant>
        <vt:i4>20</vt:i4>
      </vt:variant>
      <vt:variant>
        <vt:i4>0</vt:i4>
      </vt:variant>
      <vt:variant>
        <vt:i4>5</vt:i4>
      </vt:variant>
      <vt:variant>
        <vt:lpwstr/>
      </vt:variant>
      <vt:variant>
        <vt:lpwstr>_Toc526861881</vt:lpwstr>
      </vt:variant>
      <vt:variant>
        <vt:i4>1310781</vt:i4>
      </vt:variant>
      <vt:variant>
        <vt:i4>14</vt:i4>
      </vt:variant>
      <vt:variant>
        <vt:i4>0</vt:i4>
      </vt:variant>
      <vt:variant>
        <vt:i4>5</vt:i4>
      </vt:variant>
      <vt:variant>
        <vt:lpwstr/>
      </vt:variant>
      <vt:variant>
        <vt:lpwstr>_Toc526861880</vt:lpwstr>
      </vt:variant>
      <vt:variant>
        <vt:i4>1769533</vt:i4>
      </vt:variant>
      <vt:variant>
        <vt:i4>8</vt:i4>
      </vt:variant>
      <vt:variant>
        <vt:i4>0</vt:i4>
      </vt:variant>
      <vt:variant>
        <vt:i4>5</vt:i4>
      </vt:variant>
      <vt:variant>
        <vt:lpwstr/>
      </vt:variant>
      <vt:variant>
        <vt:lpwstr>_Toc526861879</vt:lpwstr>
      </vt:variant>
      <vt:variant>
        <vt:i4>1769533</vt:i4>
      </vt:variant>
      <vt:variant>
        <vt:i4>2</vt:i4>
      </vt:variant>
      <vt:variant>
        <vt:i4>0</vt:i4>
      </vt:variant>
      <vt:variant>
        <vt:i4>5</vt:i4>
      </vt:variant>
      <vt:variant>
        <vt:lpwstr/>
      </vt:variant>
      <vt:variant>
        <vt:lpwstr>_Toc526861878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98</cp:revision>
  <cp:lastPrinted>2019-07-11T06:22:00Z</cp:lastPrinted>
  <dcterms:created xsi:type="dcterms:W3CDTF">2019-06-28T02:10:00Z</dcterms:created>
  <dcterms:modified xsi:type="dcterms:W3CDTF">2019-07-12T07:32:00Z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