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3C3" w:rsidRPr="009673C3" w:rsidRDefault="009673C3" w:rsidP="009673C3">
      <w:pPr>
        <w:pStyle w:val="a3"/>
        <w:spacing w:beforeLines="100" w:before="312" w:line="360" w:lineRule="exact"/>
        <w:ind w:firstLineChars="200" w:firstLine="562"/>
        <w:jc w:val="center"/>
        <w:rPr>
          <w:rFonts w:asciiTheme="minorEastAsia" w:eastAsiaTheme="minorEastAsia" w:hAnsiTheme="minorEastAsia" w:hint="eastAsia"/>
          <w:b/>
          <w:bCs/>
          <w:color w:val="000000" w:themeColor="text1"/>
          <w:sz w:val="28"/>
          <w:szCs w:val="28"/>
        </w:rPr>
      </w:pPr>
      <w:r w:rsidRPr="009673C3">
        <w:rPr>
          <w:rFonts w:asciiTheme="minorEastAsia" w:eastAsiaTheme="minorEastAsia" w:hAnsiTheme="minorEastAsia" w:hint="eastAsia"/>
          <w:b/>
          <w:bCs/>
          <w:color w:val="000000" w:themeColor="text1"/>
          <w:sz w:val="28"/>
          <w:szCs w:val="28"/>
        </w:rPr>
        <w:t>管理会计技能全真模拟训练平台项目招标公告</w:t>
      </w:r>
    </w:p>
    <w:p w:rsidR="009673C3" w:rsidRPr="00F231EA" w:rsidRDefault="009673C3" w:rsidP="009673C3">
      <w:pPr>
        <w:pStyle w:val="a3"/>
        <w:spacing w:beforeLines="100" w:before="312" w:line="360" w:lineRule="exact"/>
        <w:ind w:firstLineChars="200" w:firstLine="420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F231EA">
        <w:rPr>
          <w:rFonts w:asciiTheme="minorEastAsia" w:eastAsiaTheme="minorEastAsia" w:hAnsiTheme="minorEastAsia"/>
          <w:color w:val="000000" w:themeColor="text1"/>
          <w:sz w:val="21"/>
          <w:szCs w:val="21"/>
        </w:rPr>
        <w:t>根据《深圳经济特区政府采购条例》、《深圳经济特区政府采购条例实施细则》和《深圳网上政府采购管理暂行办法》的有关规定，深圳</w:t>
      </w:r>
      <w:r w:rsidRPr="00F231EA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信息职业技术学院就</w:t>
      </w:r>
      <w:r w:rsidRPr="00F231EA">
        <w:rPr>
          <w:rFonts w:asciiTheme="minorEastAsia" w:eastAsiaTheme="minorEastAsia" w:hAnsiTheme="minorEastAsia" w:hint="eastAsia"/>
          <w:b/>
          <w:color w:val="000000" w:themeColor="text1"/>
          <w:sz w:val="21"/>
          <w:szCs w:val="21"/>
          <w:u w:val="single"/>
        </w:rPr>
        <w:t>管理会计技能全真模拟训练平台项目</w:t>
      </w:r>
      <w:r w:rsidRPr="00F231EA">
        <w:rPr>
          <w:rFonts w:asciiTheme="minorEastAsia" w:eastAsiaTheme="minorEastAsia" w:hAnsiTheme="minorEastAsia"/>
          <w:color w:val="000000" w:themeColor="text1"/>
          <w:sz w:val="21"/>
          <w:szCs w:val="21"/>
        </w:rPr>
        <w:t xml:space="preserve">，采用公开招标的方式，欢迎符合资格的供应商参加投标。 </w:t>
      </w:r>
    </w:p>
    <w:p w:rsidR="009673C3" w:rsidRPr="00F231EA" w:rsidRDefault="009673C3" w:rsidP="009673C3">
      <w:pPr>
        <w:pStyle w:val="2"/>
        <w:spacing w:before="240" w:after="240" w:line="360" w:lineRule="exact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bookmarkStart w:id="0" w:name="_Toc8047201"/>
      <w:r w:rsidRPr="00F231EA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一、采购项目的名称、预算金额及最高限价</w:t>
      </w:r>
      <w:bookmarkEnd w:id="0"/>
    </w:p>
    <w:p w:rsidR="009673C3" w:rsidRPr="00F231EA" w:rsidRDefault="009673C3" w:rsidP="009673C3">
      <w:pPr>
        <w:pStyle w:val="a3"/>
        <w:spacing w:line="360" w:lineRule="exact"/>
        <w:ind w:firstLineChars="200" w:firstLine="420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F231EA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1.项目名称： </w:t>
      </w:r>
      <w:r w:rsidRPr="00F231EA">
        <w:rPr>
          <w:rFonts w:asciiTheme="minorEastAsia" w:eastAsiaTheme="minorEastAsia" w:hAnsiTheme="minorEastAsia" w:hint="eastAsia"/>
          <w:b/>
          <w:color w:val="000000" w:themeColor="text1"/>
          <w:sz w:val="21"/>
          <w:szCs w:val="21"/>
          <w:u w:val="single"/>
        </w:rPr>
        <w:t>管理会计技能全真模拟训练平台项目</w:t>
      </w:r>
      <w:bookmarkStart w:id="1" w:name="_GoBack"/>
      <w:bookmarkEnd w:id="1"/>
    </w:p>
    <w:p w:rsidR="009673C3" w:rsidRPr="00F231EA" w:rsidRDefault="009673C3" w:rsidP="009673C3">
      <w:pPr>
        <w:pStyle w:val="a3"/>
        <w:spacing w:line="360" w:lineRule="exact"/>
        <w:ind w:firstLineChars="200" w:firstLine="420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F231EA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2.招标编号：</w:t>
      </w:r>
      <w:r w:rsidRPr="00F231EA">
        <w:rPr>
          <w:rFonts w:asciiTheme="minorEastAsia" w:eastAsiaTheme="minorEastAsia" w:hAnsiTheme="minorEastAsia" w:hint="eastAsia"/>
          <w:b/>
          <w:color w:val="000000" w:themeColor="text1"/>
          <w:sz w:val="21"/>
          <w:szCs w:val="21"/>
          <w:u w:val="single"/>
        </w:rPr>
        <w:t>YNZB-2019089</w:t>
      </w:r>
    </w:p>
    <w:p w:rsidR="009673C3" w:rsidRPr="00F231EA" w:rsidRDefault="009673C3" w:rsidP="009673C3">
      <w:pPr>
        <w:pStyle w:val="a3"/>
        <w:spacing w:line="360" w:lineRule="exact"/>
        <w:ind w:firstLineChars="200" w:firstLine="420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F231EA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3.预算金额及最高限价</w:t>
      </w:r>
      <w:r w:rsidRPr="00F231EA">
        <w:rPr>
          <w:rFonts w:asciiTheme="minorEastAsia" w:eastAsiaTheme="minorEastAsia" w:hAnsiTheme="minorEastAsia" w:hint="eastAsia"/>
          <w:b/>
          <w:color w:val="000000" w:themeColor="text1"/>
          <w:sz w:val="21"/>
          <w:szCs w:val="21"/>
          <w:u w:val="single"/>
        </w:rPr>
        <w:t>叁拾壹万捌仟元整（￥</w:t>
      </w:r>
      <w:r w:rsidRPr="00F231EA">
        <w:rPr>
          <w:rFonts w:asciiTheme="minorEastAsia" w:eastAsiaTheme="minorEastAsia" w:hAnsiTheme="minorEastAsia" w:cs="宋体"/>
          <w:b/>
          <w:bCs/>
          <w:kern w:val="0"/>
          <w:sz w:val="20"/>
          <w:szCs w:val="20"/>
        </w:rPr>
        <w:t>318000</w:t>
      </w:r>
      <w:r w:rsidRPr="00F231EA">
        <w:rPr>
          <w:rFonts w:asciiTheme="minorEastAsia" w:eastAsiaTheme="minorEastAsia" w:hAnsiTheme="minorEastAsia" w:hint="eastAsia"/>
          <w:b/>
          <w:color w:val="000000" w:themeColor="text1"/>
          <w:sz w:val="21"/>
          <w:szCs w:val="21"/>
          <w:u w:val="single"/>
        </w:rPr>
        <w:t xml:space="preserve">.00 ） </w:t>
      </w:r>
    </w:p>
    <w:p w:rsidR="009673C3" w:rsidRPr="00F231EA" w:rsidRDefault="009673C3" w:rsidP="009673C3">
      <w:pPr>
        <w:pStyle w:val="a3"/>
        <w:spacing w:line="360" w:lineRule="exact"/>
        <w:ind w:firstLineChars="200" w:firstLine="420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F231EA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4.本项目采购内容：</w:t>
      </w:r>
      <w:bookmarkStart w:id="2" w:name="_Toc29205"/>
      <w:bookmarkStart w:id="3" w:name="_Toc14239"/>
      <w:bookmarkStart w:id="4" w:name="_Toc3083"/>
      <w:bookmarkStart w:id="5" w:name="_Toc8047202"/>
      <w:r w:rsidRPr="00F231EA">
        <w:rPr>
          <w:rFonts w:asciiTheme="minorEastAsia" w:eastAsiaTheme="minorEastAsia" w:hAnsiTheme="minorEastAsia" w:cs="宋体" w:hint="eastAsia"/>
          <w:b/>
          <w:bCs/>
          <w:kern w:val="0"/>
          <w:sz w:val="21"/>
          <w:szCs w:val="21"/>
        </w:rPr>
        <w:t>管理会计全真模拟训练平台一套</w:t>
      </w:r>
    </w:p>
    <w:p w:rsidR="009673C3" w:rsidRPr="00F231EA" w:rsidRDefault="009673C3" w:rsidP="009673C3">
      <w:pPr>
        <w:pStyle w:val="2"/>
        <w:spacing w:before="240" w:after="240" w:line="360" w:lineRule="exact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F231EA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二、</w:t>
      </w:r>
      <w:bookmarkStart w:id="6" w:name="_Toc216"/>
      <w:bookmarkStart w:id="7" w:name="_Toc22180"/>
      <w:bookmarkStart w:id="8" w:name="_Toc20419"/>
      <w:bookmarkEnd w:id="2"/>
      <w:bookmarkEnd w:id="3"/>
      <w:bookmarkEnd w:id="4"/>
      <w:bookmarkEnd w:id="5"/>
      <w:r w:rsidRPr="00F231EA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项目介绍</w:t>
      </w:r>
    </w:p>
    <w:p w:rsidR="009673C3" w:rsidRPr="00F231EA" w:rsidRDefault="009673C3" w:rsidP="009673C3">
      <w:pPr>
        <w:pStyle w:val="a3"/>
        <w:spacing w:beforeLines="100" w:before="312" w:line="360" w:lineRule="exact"/>
        <w:ind w:firstLineChars="200" w:firstLine="420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bookmarkStart w:id="9" w:name="_Toc8047203"/>
      <w:r w:rsidRPr="00F231EA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为切实做好现代学徒制试点工作，根据《教育部关于开展现代学徒制试点工作的意见》有关要求，探索建立校企产学研合作、协同育人的长效机制，完善学徒培养的教学文件、管理制度及相关标准推荐专兼结合、校企互聘互用的“双师型”师资队伍建设，建立健全现代学徒制的支持政策。基于财务云共享中心的现代学徒制建设项目将引入“互联网+现代学徒制”财务会计技能平台-管理会计全真模拟训练平台，用于会计专业学生实训实习，满足现代服务业对会计高素质技术技能型人才需求，通过 “教、学、做” 学徒制一体化设计，创新教学与企业技术需求零距离对接的实</w:t>
      </w:r>
      <w:proofErr w:type="gramStart"/>
      <w:r w:rsidRPr="00F231EA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训教学</w:t>
      </w:r>
      <w:proofErr w:type="gramEnd"/>
      <w:r w:rsidRPr="00F231EA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模式，更好地培养学生独立思考解决问题能力和创新意识、创业能力，实现学生综合素质培养、实习实训和大学生创业创新培训综合提升的目标。</w:t>
      </w:r>
    </w:p>
    <w:p w:rsidR="009673C3" w:rsidRPr="00F231EA" w:rsidRDefault="009673C3" w:rsidP="009673C3">
      <w:pPr>
        <w:pStyle w:val="2"/>
        <w:spacing w:before="240" w:after="240" w:line="360" w:lineRule="exact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F231EA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三、投标人的资格要求</w:t>
      </w:r>
      <w:bookmarkEnd w:id="6"/>
      <w:bookmarkEnd w:id="7"/>
      <w:bookmarkEnd w:id="8"/>
      <w:bookmarkEnd w:id="9"/>
    </w:p>
    <w:p w:rsidR="009673C3" w:rsidRPr="00F231EA" w:rsidRDefault="009673C3" w:rsidP="009673C3">
      <w:pPr>
        <w:spacing w:line="360" w:lineRule="exact"/>
        <w:ind w:firstLineChars="202" w:firstLine="424"/>
        <w:rPr>
          <w:rFonts w:asciiTheme="minorEastAsia" w:eastAsiaTheme="minorEastAsia" w:hAnsiTheme="minorEastAsia"/>
          <w:color w:val="000000" w:themeColor="text1"/>
          <w:szCs w:val="21"/>
        </w:rPr>
      </w:pPr>
      <w:bookmarkStart w:id="10" w:name="_Toc4634"/>
      <w:bookmarkStart w:id="11" w:name="_Toc28820"/>
      <w:bookmarkStart w:id="12" w:name="_Toc9204"/>
      <w:r w:rsidRPr="00F231EA">
        <w:rPr>
          <w:rFonts w:asciiTheme="minorEastAsia" w:eastAsiaTheme="minorEastAsia" w:hAnsiTheme="minorEastAsia" w:hint="eastAsia"/>
          <w:color w:val="000000" w:themeColor="text1"/>
          <w:szCs w:val="21"/>
        </w:rPr>
        <w:t>1.</w:t>
      </w:r>
      <w:r w:rsidRPr="00F231EA">
        <w:rPr>
          <w:rFonts w:asciiTheme="minorEastAsia" w:eastAsiaTheme="minorEastAsia" w:hAnsiTheme="minorEastAsia" w:hint="eastAsia"/>
          <w:color w:val="000000" w:themeColor="text1"/>
        </w:rPr>
        <w:t xml:space="preserve"> 中华人民共和国境内注册的法人或者其他组织，符合《中华人民共和国政府采购法》第二十二条第一款规定的条件；</w:t>
      </w:r>
    </w:p>
    <w:p w:rsidR="009673C3" w:rsidRPr="00F231EA" w:rsidRDefault="009673C3" w:rsidP="009673C3">
      <w:pPr>
        <w:spacing w:line="360" w:lineRule="exact"/>
        <w:ind w:firstLineChars="202" w:firstLine="424"/>
        <w:rPr>
          <w:rFonts w:asciiTheme="minorEastAsia" w:eastAsiaTheme="minorEastAsia" w:hAnsiTheme="minorEastAsia"/>
          <w:color w:val="000000" w:themeColor="text1"/>
          <w:szCs w:val="21"/>
        </w:rPr>
      </w:pPr>
      <w:r w:rsidRPr="00F231EA">
        <w:rPr>
          <w:rFonts w:asciiTheme="minorEastAsia" w:eastAsiaTheme="minorEastAsia" w:hAnsiTheme="minorEastAsia" w:hint="eastAsia"/>
          <w:color w:val="000000" w:themeColor="text1"/>
          <w:szCs w:val="21"/>
        </w:rPr>
        <w:t>2.本项目不接受联合体投标，不允许分包。</w:t>
      </w:r>
    </w:p>
    <w:p w:rsidR="009673C3" w:rsidRPr="00F231EA" w:rsidRDefault="009673C3" w:rsidP="009673C3">
      <w:pPr>
        <w:spacing w:line="360" w:lineRule="exact"/>
        <w:ind w:firstLineChars="202" w:firstLine="424"/>
        <w:rPr>
          <w:rFonts w:asciiTheme="minorEastAsia" w:eastAsiaTheme="minorEastAsia" w:hAnsiTheme="minorEastAsia"/>
          <w:color w:val="000000" w:themeColor="text1"/>
          <w:szCs w:val="21"/>
        </w:rPr>
      </w:pPr>
      <w:r w:rsidRPr="00F231EA">
        <w:rPr>
          <w:rFonts w:asciiTheme="minorEastAsia" w:eastAsiaTheme="minorEastAsia" w:hAnsiTheme="minorEastAsia" w:hint="eastAsia"/>
          <w:color w:val="000000" w:themeColor="text1"/>
          <w:szCs w:val="21"/>
        </w:rPr>
        <w:t>3.本项目不接受投标人选用进口产品参与投标。</w:t>
      </w:r>
    </w:p>
    <w:p w:rsidR="009673C3" w:rsidRPr="00F231EA" w:rsidRDefault="009673C3" w:rsidP="009673C3">
      <w:pPr>
        <w:spacing w:line="360" w:lineRule="exact"/>
        <w:ind w:firstLineChars="202" w:firstLine="424"/>
        <w:rPr>
          <w:rFonts w:asciiTheme="minorEastAsia" w:eastAsiaTheme="minorEastAsia" w:hAnsiTheme="minorEastAsia"/>
          <w:color w:val="000000" w:themeColor="text1"/>
          <w:szCs w:val="21"/>
        </w:rPr>
      </w:pPr>
      <w:r w:rsidRPr="00F231EA">
        <w:rPr>
          <w:rFonts w:asciiTheme="minorEastAsia" w:eastAsiaTheme="minorEastAsia" w:hAnsiTheme="minorEastAsia" w:hint="eastAsia"/>
          <w:color w:val="000000" w:themeColor="text1"/>
          <w:szCs w:val="21"/>
        </w:rPr>
        <w:t>4.投标人近三年</w:t>
      </w:r>
      <w:proofErr w:type="gramStart"/>
      <w:r w:rsidRPr="00F231EA">
        <w:rPr>
          <w:rFonts w:asciiTheme="minorEastAsia" w:eastAsiaTheme="minorEastAsia" w:hAnsiTheme="minorEastAsia" w:hint="eastAsia"/>
          <w:color w:val="000000" w:themeColor="text1"/>
          <w:szCs w:val="21"/>
        </w:rPr>
        <w:t>内在政府</w:t>
      </w:r>
      <w:proofErr w:type="gramEnd"/>
      <w:r w:rsidRPr="00F231EA">
        <w:rPr>
          <w:rFonts w:asciiTheme="minorEastAsia" w:eastAsiaTheme="minorEastAsia" w:hAnsiTheme="minorEastAsia" w:hint="eastAsia"/>
          <w:color w:val="000000" w:themeColor="text1"/>
          <w:szCs w:val="21"/>
        </w:rPr>
        <w:t>采购中无行贿犯罪记录，且未被政府相关部门列入诚信档案黑名单。</w:t>
      </w:r>
    </w:p>
    <w:p w:rsidR="009673C3" w:rsidRPr="00F231EA" w:rsidRDefault="009673C3" w:rsidP="009673C3">
      <w:pPr>
        <w:pStyle w:val="2"/>
        <w:spacing w:before="240" w:after="240" w:line="360" w:lineRule="exact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bookmarkStart w:id="13" w:name="_Toc8047204"/>
      <w:r w:rsidRPr="00F231EA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四、获取招标文件的时间期限、方式</w:t>
      </w:r>
      <w:bookmarkEnd w:id="10"/>
      <w:bookmarkEnd w:id="11"/>
      <w:bookmarkEnd w:id="12"/>
      <w:r w:rsidRPr="00F231EA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（本项目仅接受网络报名）</w:t>
      </w:r>
      <w:bookmarkEnd w:id="13"/>
    </w:p>
    <w:p w:rsidR="009673C3" w:rsidRPr="00F231EA" w:rsidRDefault="009673C3" w:rsidP="009673C3">
      <w:pPr>
        <w:pStyle w:val="a3"/>
        <w:spacing w:line="360" w:lineRule="exact"/>
        <w:ind w:firstLineChars="200" w:firstLine="482"/>
        <w:rPr>
          <w:rFonts w:asciiTheme="minorEastAsia" w:eastAsiaTheme="minorEastAsia" w:hAnsiTheme="minorEastAsia"/>
          <w:b/>
          <w:color w:val="000000" w:themeColor="text1"/>
        </w:rPr>
      </w:pPr>
      <w:r w:rsidRPr="00F231EA">
        <w:rPr>
          <w:rFonts w:asciiTheme="minorEastAsia" w:eastAsiaTheme="minorEastAsia" w:hAnsiTheme="minorEastAsia" w:hint="eastAsia"/>
          <w:b/>
          <w:color w:val="000000" w:themeColor="text1"/>
        </w:rPr>
        <w:t>1.获取招标文件时间：</w:t>
      </w:r>
    </w:p>
    <w:p w:rsidR="009673C3" w:rsidRPr="00F231EA" w:rsidRDefault="009673C3" w:rsidP="009673C3">
      <w:pPr>
        <w:spacing w:line="360" w:lineRule="exact"/>
        <w:ind w:firstLineChars="200" w:firstLine="422"/>
        <w:rPr>
          <w:rFonts w:asciiTheme="minorEastAsia" w:eastAsiaTheme="minorEastAsia" w:hAnsiTheme="minorEastAsia"/>
          <w:color w:val="000000" w:themeColor="text1"/>
        </w:rPr>
      </w:pPr>
      <w:r w:rsidRPr="00F231EA">
        <w:rPr>
          <w:rFonts w:asciiTheme="minorEastAsia" w:eastAsiaTheme="minorEastAsia" w:hAnsiTheme="minorEastAsia" w:hint="eastAsia"/>
          <w:b/>
          <w:color w:val="000000" w:themeColor="text1"/>
          <w:u w:val="single"/>
        </w:rPr>
        <w:t>2019年 11月1</w:t>
      </w:r>
      <w:r>
        <w:rPr>
          <w:rFonts w:asciiTheme="minorEastAsia" w:eastAsiaTheme="minorEastAsia" w:hAnsiTheme="minorEastAsia" w:hint="eastAsia"/>
          <w:b/>
          <w:color w:val="000000" w:themeColor="text1"/>
          <w:u w:val="single"/>
        </w:rPr>
        <w:t>2</w:t>
      </w:r>
      <w:r w:rsidRPr="00F231EA">
        <w:rPr>
          <w:rFonts w:asciiTheme="minorEastAsia" w:eastAsiaTheme="minorEastAsia" w:hAnsiTheme="minorEastAsia" w:hint="eastAsia"/>
          <w:b/>
          <w:color w:val="000000" w:themeColor="text1"/>
          <w:u w:val="single"/>
        </w:rPr>
        <w:t>日</w:t>
      </w:r>
      <w:r w:rsidRPr="00F231EA">
        <w:rPr>
          <w:rFonts w:asciiTheme="minorEastAsia" w:eastAsiaTheme="minorEastAsia" w:hAnsiTheme="minorEastAsia" w:hint="eastAsia"/>
          <w:b/>
          <w:color w:val="000000" w:themeColor="text1"/>
        </w:rPr>
        <w:t>起至</w:t>
      </w:r>
      <w:r w:rsidRPr="00F231EA">
        <w:rPr>
          <w:rFonts w:asciiTheme="minorEastAsia" w:eastAsiaTheme="minorEastAsia" w:hAnsiTheme="minorEastAsia" w:hint="eastAsia"/>
          <w:b/>
          <w:color w:val="000000" w:themeColor="text1"/>
          <w:u w:val="single"/>
        </w:rPr>
        <w:t xml:space="preserve">2019年11月 </w:t>
      </w:r>
      <w:r>
        <w:rPr>
          <w:rFonts w:asciiTheme="minorEastAsia" w:eastAsiaTheme="minorEastAsia" w:hAnsiTheme="minorEastAsia" w:hint="eastAsia"/>
          <w:b/>
          <w:color w:val="000000" w:themeColor="text1"/>
          <w:u w:val="single"/>
        </w:rPr>
        <w:t>20</w:t>
      </w:r>
      <w:r w:rsidRPr="00F231EA">
        <w:rPr>
          <w:rFonts w:asciiTheme="minorEastAsia" w:eastAsiaTheme="minorEastAsia" w:hAnsiTheme="minorEastAsia" w:hint="eastAsia"/>
          <w:b/>
          <w:color w:val="000000" w:themeColor="text1"/>
          <w:u w:val="single"/>
        </w:rPr>
        <w:t xml:space="preserve"> 日</w:t>
      </w:r>
      <w:r w:rsidRPr="00F231EA">
        <w:rPr>
          <w:rFonts w:asciiTheme="minorEastAsia" w:eastAsiaTheme="minorEastAsia" w:hAnsiTheme="minorEastAsia" w:hint="eastAsia"/>
          <w:b/>
          <w:color w:val="000000" w:themeColor="text1"/>
        </w:rPr>
        <w:t>，应在</w:t>
      </w:r>
      <w:r w:rsidRPr="00F231EA">
        <w:rPr>
          <w:rFonts w:asciiTheme="minorEastAsia" w:eastAsiaTheme="minorEastAsia" w:hAnsiTheme="minorEastAsia" w:hint="eastAsia"/>
          <w:b/>
          <w:color w:val="000000" w:themeColor="text1"/>
          <w:u w:val="single"/>
        </w:rPr>
        <w:t xml:space="preserve">2019年11月 </w:t>
      </w:r>
      <w:r>
        <w:rPr>
          <w:rFonts w:asciiTheme="minorEastAsia" w:eastAsiaTheme="minorEastAsia" w:hAnsiTheme="minorEastAsia" w:hint="eastAsia"/>
          <w:b/>
          <w:color w:val="000000" w:themeColor="text1"/>
          <w:u w:val="single"/>
        </w:rPr>
        <w:t>20</w:t>
      </w:r>
      <w:r w:rsidRPr="00F231EA">
        <w:rPr>
          <w:rFonts w:asciiTheme="minorEastAsia" w:eastAsiaTheme="minorEastAsia" w:hAnsiTheme="minorEastAsia" w:hint="eastAsia"/>
          <w:b/>
          <w:color w:val="000000" w:themeColor="text1"/>
          <w:u w:val="single"/>
        </w:rPr>
        <w:t xml:space="preserve"> </w:t>
      </w:r>
      <w:r>
        <w:rPr>
          <w:rFonts w:asciiTheme="minorEastAsia" w:eastAsiaTheme="minorEastAsia" w:hAnsiTheme="minorEastAsia" w:hint="eastAsia"/>
          <w:b/>
          <w:color w:val="000000" w:themeColor="text1"/>
          <w:u w:val="single"/>
        </w:rPr>
        <w:t>日</w:t>
      </w:r>
      <w:r w:rsidRPr="00F231EA">
        <w:rPr>
          <w:rFonts w:asciiTheme="minorEastAsia" w:eastAsiaTheme="minorEastAsia" w:hAnsiTheme="minorEastAsia" w:hint="eastAsia"/>
          <w:b/>
          <w:color w:val="000000" w:themeColor="text1"/>
          <w:u w:val="single"/>
        </w:rPr>
        <w:t>16：00前</w:t>
      </w:r>
      <w:r w:rsidRPr="00F231EA">
        <w:rPr>
          <w:rFonts w:asciiTheme="minorEastAsia" w:eastAsiaTheme="minorEastAsia" w:hAnsiTheme="minorEastAsia" w:hint="eastAsia"/>
          <w:color w:val="000000" w:themeColor="text1"/>
        </w:rPr>
        <w:t>发送电子邮件，以“项目编号</w:t>
      </w:r>
      <w:r w:rsidRPr="00F231EA">
        <w:rPr>
          <w:rFonts w:asciiTheme="minorEastAsia" w:eastAsiaTheme="minorEastAsia" w:hAnsiTheme="minorEastAsia"/>
          <w:color w:val="000000" w:themeColor="text1"/>
        </w:rPr>
        <w:t>+</w:t>
      </w:r>
      <w:r w:rsidRPr="00F231EA">
        <w:rPr>
          <w:rFonts w:asciiTheme="minorEastAsia" w:eastAsiaTheme="minorEastAsia" w:hAnsiTheme="minorEastAsia" w:hint="eastAsia"/>
          <w:color w:val="000000" w:themeColor="text1"/>
        </w:rPr>
        <w:t>项目名称</w:t>
      </w:r>
      <w:r w:rsidRPr="00F231EA">
        <w:rPr>
          <w:rFonts w:asciiTheme="minorEastAsia" w:eastAsiaTheme="minorEastAsia" w:hAnsiTheme="minorEastAsia"/>
          <w:color w:val="000000" w:themeColor="text1"/>
        </w:rPr>
        <w:t>+</w:t>
      </w:r>
      <w:r w:rsidRPr="00F231EA">
        <w:rPr>
          <w:rFonts w:asciiTheme="minorEastAsia" w:eastAsiaTheme="minorEastAsia" w:hAnsiTheme="minorEastAsia" w:hint="eastAsia"/>
          <w:color w:val="000000" w:themeColor="text1"/>
        </w:rPr>
        <w:t>投标供应商名称”为标题，</w:t>
      </w:r>
      <w:hyperlink r:id="rId5" w:history="1">
        <w:r w:rsidRPr="00F231EA">
          <w:rPr>
            <w:rStyle w:val="a4"/>
            <w:rFonts w:asciiTheme="minorEastAsia" w:eastAsiaTheme="minorEastAsia" w:hAnsiTheme="minorEastAsia" w:hint="eastAsia"/>
            <w:color w:val="000000" w:themeColor="text1"/>
          </w:rPr>
          <w:t>发送报名邮件至招标管理中心邮箱6308570</w:t>
        </w:r>
        <w:r w:rsidRPr="00F231EA">
          <w:rPr>
            <w:rStyle w:val="a4"/>
            <w:rFonts w:asciiTheme="minorEastAsia" w:eastAsiaTheme="minorEastAsia" w:hAnsiTheme="minorEastAsia"/>
            <w:color w:val="000000" w:themeColor="text1"/>
          </w:rPr>
          <w:t>@qq.com</w:t>
        </w:r>
      </w:hyperlink>
      <w:r w:rsidRPr="00F231EA">
        <w:rPr>
          <w:rFonts w:asciiTheme="minorEastAsia" w:eastAsiaTheme="minorEastAsia" w:hAnsiTheme="minorEastAsia" w:hint="eastAsia"/>
          <w:color w:val="000000" w:themeColor="text1"/>
        </w:rPr>
        <w:t>。邮件内容应包括：</w:t>
      </w:r>
    </w:p>
    <w:p w:rsidR="009673C3" w:rsidRPr="00F231EA" w:rsidRDefault="009673C3" w:rsidP="009673C3">
      <w:pPr>
        <w:pStyle w:val="1"/>
        <w:adjustRightInd w:val="0"/>
        <w:snapToGrid w:val="0"/>
        <w:spacing w:line="360" w:lineRule="exact"/>
        <w:ind w:left="420" w:firstLineChars="0" w:firstLine="0"/>
        <w:jc w:val="left"/>
        <w:rPr>
          <w:rFonts w:asciiTheme="minorEastAsia" w:eastAsiaTheme="minorEastAsia" w:hAnsiTheme="minorEastAsia" w:cs="宋体"/>
          <w:bCs/>
          <w:color w:val="000000" w:themeColor="text1"/>
          <w:szCs w:val="21"/>
        </w:rPr>
      </w:pPr>
      <w:r w:rsidRPr="00F231EA">
        <w:rPr>
          <w:rFonts w:asciiTheme="minorEastAsia" w:eastAsiaTheme="minorEastAsia" w:hAnsiTheme="minorEastAsia"/>
          <w:b/>
          <w:color w:val="000000" w:themeColor="text1"/>
        </w:rPr>
        <w:lastRenderedPageBreak/>
        <w:t>A</w:t>
      </w:r>
      <w:r w:rsidRPr="00F231EA">
        <w:rPr>
          <w:rFonts w:asciiTheme="minorEastAsia" w:eastAsiaTheme="minorEastAsia" w:hAnsiTheme="minorEastAsia" w:hint="eastAsia"/>
          <w:b/>
          <w:color w:val="000000" w:themeColor="text1"/>
        </w:rPr>
        <w:t>．</w:t>
      </w:r>
      <w:r w:rsidRPr="00F231EA">
        <w:rPr>
          <w:rFonts w:asciiTheme="minorEastAsia" w:eastAsiaTheme="minorEastAsia" w:hAnsiTheme="minorEastAsia" w:hint="eastAsia"/>
          <w:color w:val="000000" w:themeColor="text1"/>
        </w:rPr>
        <w:t xml:space="preserve"> </w:t>
      </w:r>
      <w:r w:rsidRPr="00F231EA">
        <w:rPr>
          <w:rFonts w:asciiTheme="minorEastAsia" w:eastAsiaTheme="minorEastAsia" w:hAnsiTheme="minorEastAsia" w:hint="eastAsia"/>
          <w:b/>
          <w:color w:val="000000" w:themeColor="text1"/>
        </w:rPr>
        <w:t>提供在中华人民共和国境内注册的营业执照</w:t>
      </w:r>
      <w:r w:rsidRPr="00F231EA">
        <w:rPr>
          <w:rFonts w:asciiTheme="minorEastAsia" w:eastAsiaTheme="minorEastAsia" w:hAnsiTheme="minorEastAsia" w:hint="eastAsia"/>
          <w:color w:val="000000" w:themeColor="text1"/>
        </w:rPr>
        <w:t>（或事业单位法人证书，或社会团体法人登记证书，或执业许可证）复印件（ 1）如非“多证合一”证照，同时提供组织机构代码证复印件和税务登记证复印件；2）若分公司投标：供应商为非独立法人（即由合法法人依法建立的分公司），须同时提供具有法人资格的总公司的营业执照（或事业单位法人证书，或社会团体法人登记证书，或执业许可证）复印件及总公司对分公司出具的有效授权书原件。已由总公司授权的，总公司取得的相关资质证书对分公司有效。法律法规或者行业另有规定的除外）；如投标人为自然人的需提供自然人身份证明。</w:t>
      </w:r>
    </w:p>
    <w:p w:rsidR="009673C3" w:rsidRPr="00F231EA" w:rsidRDefault="009673C3" w:rsidP="009673C3">
      <w:pPr>
        <w:spacing w:line="360" w:lineRule="exact"/>
        <w:ind w:firstLineChars="200" w:firstLine="422"/>
        <w:rPr>
          <w:rFonts w:asciiTheme="minorEastAsia" w:eastAsiaTheme="minorEastAsia" w:hAnsiTheme="minorEastAsia"/>
          <w:b/>
          <w:color w:val="000000" w:themeColor="text1"/>
        </w:rPr>
      </w:pPr>
      <w:r w:rsidRPr="00F231EA">
        <w:rPr>
          <w:rFonts w:asciiTheme="minorEastAsia" w:eastAsiaTheme="minorEastAsia" w:hAnsiTheme="minorEastAsia" w:hint="eastAsia"/>
          <w:b/>
          <w:color w:val="000000" w:themeColor="text1"/>
        </w:rPr>
        <w:t>B． 填写投标报名表，加盖公司公章（扫描件）。</w:t>
      </w:r>
    </w:p>
    <w:p w:rsidR="009673C3" w:rsidRPr="00F231EA" w:rsidRDefault="009673C3" w:rsidP="009673C3">
      <w:pPr>
        <w:spacing w:line="360" w:lineRule="exact"/>
        <w:ind w:firstLineChars="200" w:firstLine="422"/>
        <w:rPr>
          <w:rFonts w:asciiTheme="minorEastAsia" w:eastAsiaTheme="minorEastAsia" w:hAnsiTheme="minorEastAsia"/>
          <w:b/>
          <w:color w:val="000000" w:themeColor="text1"/>
        </w:rPr>
      </w:pPr>
      <w:r w:rsidRPr="00F231EA">
        <w:rPr>
          <w:rFonts w:asciiTheme="minorEastAsia" w:eastAsiaTheme="minorEastAsia" w:hAnsiTheme="minorEastAsia" w:hint="eastAsia"/>
          <w:b/>
          <w:color w:val="000000" w:themeColor="text1"/>
        </w:rPr>
        <w:t>C． 授权书，加盖公司公章（扫描件）。</w:t>
      </w:r>
    </w:p>
    <w:p w:rsidR="009673C3" w:rsidRPr="00F231EA" w:rsidRDefault="009673C3" w:rsidP="009673C3">
      <w:pPr>
        <w:spacing w:line="360" w:lineRule="exact"/>
        <w:ind w:firstLineChars="200" w:firstLine="420"/>
        <w:rPr>
          <w:rFonts w:asciiTheme="minorEastAsia" w:eastAsiaTheme="minorEastAsia" w:hAnsiTheme="minorEastAsia"/>
          <w:color w:val="000000" w:themeColor="text1"/>
        </w:rPr>
      </w:pPr>
      <w:r w:rsidRPr="00F231EA">
        <w:rPr>
          <w:rFonts w:asciiTheme="minorEastAsia" w:eastAsiaTheme="minorEastAsia" w:hAnsiTheme="minorEastAsia" w:hint="eastAsia"/>
          <w:color w:val="000000" w:themeColor="text1"/>
        </w:rPr>
        <w:t xml:space="preserve">招标管理中心收到上述材料，通过邮件回复，视为报名成功；若投标供应商发送报名邮件后未收到招标管理中心邮件回复，视为未报名。 </w:t>
      </w:r>
    </w:p>
    <w:p w:rsidR="009673C3" w:rsidRPr="00F231EA" w:rsidRDefault="009673C3" w:rsidP="009673C3">
      <w:pPr>
        <w:spacing w:line="360" w:lineRule="exact"/>
        <w:ind w:firstLineChars="200" w:firstLine="422"/>
        <w:rPr>
          <w:rFonts w:asciiTheme="minorEastAsia" w:eastAsiaTheme="minorEastAsia" w:hAnsiTheme="minorEastAsia"/>
          <w:b/>
          <w:color w:val="000000" w:themeColor="text1"/>
        </w:rPr>
      </w:pPr>
      <w:r w:rsidRPr="00F231EA">
        <w:rPr>
          <w:rFonts w:asciiTheme="minorEastAsia" w:eastAsiaTheme="minorEastAsia" w:hAnsiTheme="minorEastAsia" w:hint="eastAsia"/>
          <w:b/>
          <w:color w:val="000000" w:themeColor="text1"/>
        </w:rPr>
        <w:t>2</w:t>
      </w:r>
      <w:bookmarkStart w:id="14" w:name="_Toc30524"/>
      <w:bookmarkStart w:id="15" w:name="_Toc31741"/>
      <w:bookmarkStart w:id="16" w:name="_Toc5419"/>
      <w:r w:rsidRPr="00F231EA">
        <w:rPr>
          <w:rFonts w:asciiTheme="minorEastAsia" w:eastAsiaTheme="minorEastAsia" w:hAnsiTheme="minorEastAsia" w:hint="eastAsia"/>
          <w:b/>
          <w:color w:val="000000" w:themeColor="text1"/>
        </w:rPr>
        <w:t>.获取招标文件方式：</w:t>
      </w:r>
    </w:p>
    <w:p w:rsidR="009673C3" w:rsidRPr="00F231EA" w:rsidRDefault="009673C3" w:rsidP="009673C3">
      <w:pPr>
        <w:spacing w:line="360" w:lineRule="exact"/>
        <w:ind w:firstLineChars="200" w:firstLine="420"/>
        <w:rPr>
          <w:rFonts w:asciiTheme="minorEastAsia" w:eastAsiaTheme="minorEastAsia" w:hAnsiTheme="minorEastAsia"/>
          <w:color w:val="000000" w:themeColor="text1"/>
        </w:rPr>
      </w:pPr>
      <w:r w:rsidRPr="00F231EA">
        <w:rPr>
          <w:rFonts w:asciiTheme="minorEastAsia" w:eastAsiaTheme="minorEastAsia" w:hAnsiTheme="minorEastAsia" w:hint="eastAsia"/>
          <w:color w:val="000000" w:themeColor="text1"/>
        </w:rPr>
        <w:t>招标文件下载地址 、投标报名表下载地址详见公告底端附件。</w:t>
      </w:r>
    </w:p>
    <w:p w:rsidR="009673C3" w:rsidRPr="00F231EA" w:rsidRDefault="009673C3" w:rsidP="009673C3">
      <w:pPr>
        <w:spacing w:line="360" w:lineRule="exact"/>
        <w:ind w:firstLineChars="200" w:firstLine="422"/>
        <w:rPr>
          <w:rFonts w:asciiTheme="minorEastAsia" w:eastAsiaTheme="minorEastAsia" w:hAnsiTheme="minorEastAsia"/>
          <w:b/>
          <w:color w:val="000000" w:themeColor="text1"/>
        </w:rPr>
      </w:pPr>
      <w:r w:rsidRPr="00F231EA">
        <w:rPr>
          <w:rFonts w:asciiTheme="minorEastAsia" w:eastAsiaTheme="minorEastAsia" w:hAnsiTheme="minorEastAsia" w:hint="eastAsia"/>
          <w:b/>
          <w:color w:val="000000" w:themeColor="text1"/>
        </w:rPr>
        <w:t>3.开标查验文件：</w:t>
      </w:r>
    </w:p>
    <w:p w:rsidR="009673C3" w:rsidRPr="00F231EA" w:rsidRDefault="009673C3" w:rsidP="009673C3">
      <w:pPr>
        <w:spacing w:line="360" w:lineRule="exact"/>
        <w:ind w:firstLineChars="200" w:firstLine="420"/>
        <w:jc w:val="left"/>
        <w:rPr>
          <w:rFonts w:asciiTheme="minorEastAsia" w:eastAsiaTheme="minorEastAsia" w:hAnsiTheme="minorEastAsia"/>
          <w:color w:val="000000" w:themeColor="text1"/>
        </w:rPr>
      </w:pPr>
      <w:r w:rsidRPr="00F231EA">
        <w:rPr>
          <w:rFonts w:asciiTheme="minorEastAsia" w:eastAsiaTheme="minorEastAsia" w:hAnsiTheme="minorEastAsia" w:hint="eastAsia"/>
          <w:color w:val="000000" w:themeColor="text1"/>
        </w:rPr>
        <w:t>2019年11月</w:t>
      </w:r>
      <w:r>
        <w:rPr>
          <w:rFonts w:asciiTheme="minorEastAsia" w:eastAsiaTheme="minorEastAsia" w:hAnsiTheme="minorEastAsia" w:hint="eastAsia"/>
          <w:color w:val="000000" w:themeColor="text1"/>
        </w:rPr>
        <w:t>22</w:t>
      </w:r>
      <w:r w:rsidRPr="00F231EA">
        <w:rPr>
          <w:rFonts w:asciiTheme="minorEastAsia" w:eastAsiaTheme="minorEastAsia" w:hAnsiTheme="minorEastAsia" w:hint="eastAsia"/>
          <w:color w:val="000000" w:themeColor="text1"/>
        </w:rPr>
        <w:t>日开标当天，请在</w:t>
      </w:r>
      <w:r>
        <w:rPr>
          <w:rFonts w:asciiTheme="minorEastAsia" w:eastAsiaTheme="minorEastAsia" w:hAnsiTheme="minorEastAsia" w:hint="eastAsia"/>
          <w:color w:val="000000" w:themeColor="text1"/>
        </w:rPr>
        <w:t>14</w:t>
      </w:r>
      <w:r w:rsidRPr="00F231EA">
        <w:rPr>
          <w:rFonts w:asciiTheme="minorEastAsia" w:eastAsiaTheme="minorEastAsia" w:hAnsiTheme="minorEastAsia" w:hint="eastAsia"/>
          <w:color w:val="000000" w:themeColor="text1"/>
        </w:rPr>
        <w:t>:00</w:t>
      </w:r>
      <w:proofErr w:type="gramStart"/>
      <w:r w:rsidRPr="00F231EA">
        <w:rPr>
          <w:rFonts w:asciiTheme="minorEastAsia" w:eastAsiaTheme="minorEastAsia" w:hAnsiTheme="minorEastAsia" w:hint="eastAsia"/>
          <w:color w:val="000000" w:themeColor="text1"/>
        </w:rPr>
        <w:t>到致远</w:t>
      </w:r>
      <w:proofErr w:type="gramEnd"/>
      <w:r w:rsidRPr="00F231EA">
        <w:rPr>
          <w:rFonts w:asciiTheme="minorEastAsia" w:eastAsiaTheme="minorEastAsia" w:hAnsiTheme="minorEastAsia" w:hint="eastAsia"/>
          <w:color w:val="000000" w:themeColor="text1"/>
        </w:rPr>
        <w:t>楼</w:t>
      </w:r>
      <w:r w:rsidRPr="00F231EA">
        <w:rPr>
          <w:rFonts w:asciiTheme="minorEastAsia" w:eastAsiaTheme="minorEastAsia" w:hAnsiTheme="minorEastAsia"/>
          <w:color w:val="000000" w:themeColor="text1"/>
        </w:rPr>
        <w:t>412B</w:t>
      </w:r>
      <w:r w:rsidRPr="00F231EA">
        <w:rPr>
          <w:rFonts w:asciiTheme="minorEastAsia" w:eastAsiaTheme="minorEastAsia" w:hAnsiTheme="minorEastAsia" w:hint="eastAsia"/>
          <w:color w:val="000000" w:themeColor="text1"/>
        </w:rPr>
        <w:t>验营业执照和执业证书原件，提交营业执照和执业证书复印件（加盖公司公章）、投标报名表（加盖公司公章）和授权书（加盖公司公章）。请在邮件中承诺携带上述文件，营业执照原件未验的投标人视为无效投标。</w:t>
      </w:r>
    </w:p>
    <w:p w:rsidR="009673C3" w:rsidRPr="00F231EA" w:rsidRDefault="009673C3" w:rsidP="009673C3">
      <w:pPr>
        <w:pStyle w:val="2"/>
        <w:spacing w:before="240" w:after="240" w:line="360" w:lineRule="exact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bookmarkStart w:id="17" w:name="_Toc30731"/>
      <w:bookmarkStart w:id="18" w:name="_Toc1834"/>
      <w:bookmarkStart w:id="19" w:name="_Toc8047206"/>
      <w:bookmarkStart w:id="20" w:name="_Toc29046"/>
      <w:bookmarkEnd w:id="14"/>
      <w:bookmarkEnd w:id="15"/>
      <w:bookmarkEnd w:id="16"/>
      <w:r w:rsidRPr="00F231EA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五、投标截止时间、开标时间及地点</w:t>
      </w:r>
      <w:bookmarkEnd w:id="17"/>
      <w:bookmarkEnd w:id="18"/>
      <w:bookmarkEnd w:id="19"/>
      <w:bookmarkEnd w:id="20"/>
    </w:p>
    <w:p w:rsidR="009673C3" w:rsidRPr="00F231EA" w:rsidRDefault="009673C3" w:rsidP="009673C3">
      <w:pPr>
        <w:spacing w:line="360" w:lineRule="exact"/>
        <w:ind w:firstLineChars="200" w:firstLine="420"/>
        <w:rPr>
          <w:rFonts w:asciiTheme="minorEastAsia" w:eastAsiaTheme="minorEastAsia" w:hAnsiTheme="minorEastAsia"/>
          <w:b/>
          <w:color w:val="000000" w:themeColor="text1"/>
        </w:rPr>
      </w:pPr>
      <w:r w:rsidRPr="00F231EA">
        <w:rPr>
          <w:rFonts w:asciiTheme="minorEastAsia" w:eastAsiaTheme="minorEastAsia" w:hAnsiTheme="minorEastAsia" w:hint="eastAsia"/>
          <w:color w:val="000000" w:themeColor="text1"/>
        </w:rPr>
        <w:t>1.递交投标文件时间：</w:t>
      </w:r>
      <w:r w:rsidRPr="00F231EA">
        <w:rPr>
          <w:rFonts w:asciiTheme="minorEastAsia" w:eastAsiaTheme="minorEastAsia" w:hAnsiTheme="minorEastAsia" w:hint="eastAsia"/>
          <w:b/>
          <w:color w:val="000000" w:themeColor="text1"/>
        </w:rPr>
        <w:t>2019年 11月</w:t>
      </w:r>
      <w:r>
        <w:rPr>
          <w:rFonts w:asciiTheme="minorEastAsia" w:eastAsiaTheme="minorEastAsia" w:hAnsiTheme="minorEastAsia" w:hint="eastAsia"/>
          <w:b/>
          <w:color w:val="000000" w:themeColor="text1"/>
        </w:rPr>
        <w:t>22</w:t>
      </w:r>
      <w:r w:rsidRPr="00F231EA">
        <w:rPr>
          <w:rFonts w:asciiTheme="minorEastAsia" w:eastAsiaTheme="minorEastAsia" w:hAnsiTheme="minorEastAsia" w:hint="eastAsia"/>
          <w:b/>
          <w:color w:val="000000" w:themeColor="text1"/>
        </w:rPr>
        <w:t xml:space="preserve">日 </w:t>
      </w:r>
      <w:r>
        <w:rPr>
          <w:rFonts w:asciiTheme="minorEastAsia" w:eastAsiaTheme="minorEastAsia" w:hAnsiTheme="minorEastAsia" w:hint="eastAsia"/>
          <w:b/>
          <w:color w:val="000000" w:themeColor="text1"/>
        </w:rPr>
        <w:t>14</w:t>
      </w:r>
      <w:r w:rsidRPr="00F231EA">
        <w:rPr>
          <w:rFonts w:asciiTheme="minorEastAsia" w:eastAsiaTheme="minorEastAsia" w:hAnsiTheme="minorEastAsia"/>
          <w:b/>
          <w:color w:val="000000" w:themeColor="text1"/>
        </w:rPr>
        <w:t>:</w:t>
      </w:r>
      <w:r>
        <w:rPr>
          <w:rFonts w:asciiTheme="minorEastAsia" w:eastAsiaTheme="minorEastAsia" w:hAnsiTheme="minorEastAsia" w:hint="eastAsia"/>
          <w:b/>
          <w:color w:val="000000" w:themeColor="text1"/>
        </w:rPr>
        <w:t>1</w:t>
      </w:r>
      <w:r w:rsidRPr="00F231EA">
        <w:rPr>
          <w:rFonts w:asciiTheme="minorEastAsia" w:eastAsiaTheme="minorEastAsia" w:hAnsiTheme="minorEastAsia"/>
          <w:b/>
          <w:color w:val="000000" w:themeColor="text1"/>
        </w:rPr>
        <w:t>0</w:t>
      </w:r>
    </w:p>
    <w:p w:rsidR="009673C3" w:rsidRPr="00F231EA" w:rsidRDefault="009673C3" w:rsidP="009673C3">
      <w:pPr>
        <w:spacing w:line="360" w:lineRule="exact"/>
        <w:ind w:firstLineChars="200" w:firstLine="420"/>
        <w:rPr>
          <w:rFonts w:asciiTheme="minorEastAsia" w:eastAsiaTheme="minorEastAsia" w:hAnsiTheme="minorEastAsia"/>
          <w:b/>
          <w:color w:val="000000" w:themeColor="text1"/>
        </w:rPr>
      </w:pPr>
      <w:r w:rsidRPr="00F231EA">
        <w:rPr>
          <w:rFonts w:asciiTheme="minorEastAsia" w:eastAsiaTheme="minorEastAsia" w:hAnsiTheme="minorEastAsia" w:hint="eastAsia"/>
          <w:color w:val="000000" w:themeColor="text1"/>
        </w:rPr>
        <w:t>2.投标截止及开标时间：</w:t>
      </w:r>
      <w:r w:rsidRPr="00F231EA">
        <w:rPr>
          <w:rFonts w:asciiTheme="minorEastAsia" w:eastAsiaTheme="minorEastAsia" w:hAnsiTheme="minorEastAsia" w:hint="eastAsia"/>
          <w:b/>
          <w:color w:val="000000" w:themeColor="text1"/>
        </w:rPr>
        <w:t>2019年 11月</w:t>
      </w:r>
      <w:r>
        <w:rPr>
          <w:rFonts w:asciiTheme="minorEastAsia" w:eastAsiaTheme="minorEastAsia" w:hAnsiTheme="minorEastAsia" w:hint="eastAsia"/>
          <w:b/>
          <w:color w:val="000000" w:themeColor="text1"/>
        </w:rPr>
        <w:t>22</w:t>
      </w:r>
      <w:r w:rsidRPr="00F231EA">
        <w:rPr>
          <w:rFonts w:asciiTheme="minorEastAsia" w:eastAsiaTheme="minorEastAsia" w:hAnsiTheme="minorEastAsia" w:hint="eastAsia"/>
          <w:b/>
          <w:color w:val="000000" w:themeColor="text1"/>
        </w:rPr>
        <w:t>日</w:t>
      </w:r>
      <w:r>
        <w:rPr>
          <w:rFonts w:asciiTheme="minorEastAsia" w:eastAsiaTheme="minorEastAsia" w:hAnsiTheme="minorEastAsia" w:hint="eastAsia"/>
          <w:b/>
          <w:color w:val="000000" w:themeColor="text1"/>
        </w:rPr>
        <w:t>14</w:t>
      </w:r>
      <w:r w:rsidRPr="00F231EA">
        <w:rPr>
          <w:rFonts w:asciiTheme="minorEastAsia" w:eastAsiaTheme="minorEastAsia" w:hAnsiTheme="minorEastAsia"/>
          <w:b/>
          <w:color w:val="000000" w:themeColor="text1"/>
        </w:rPr>
        <w:t>:</w:t>
      </w:r>
      <w:r>
        <w:rPr>
          <w:rFonts w:asciiTheme="minorEastAsia" w:eastAsiaTheme="minorEastAsia" w:hAnsiTheme="minorEastAsia" w:hint="eastAsia"/>
          <w:b/>
          <w:color w:val="000000" w:themeColor="text1"/>
        </w:rPr>
        <w:t>1</w:t>
      </w:r>
      <w:r w:rsidRPr="00F231EA">
        <w:rPr>
          <w:rFonts w:asciiTheme="minorEastAsia" w:eastAsiaTheme="minorEastAsia" w:hAnsiTheme="minorEastAsia"/>
          <w:b/>
          <w:color w:val="000000" w:themeColor="text1"/>
        </w:rPr>
        <w:t>0</w:t>
      </w:r>
    </w:p>
    <w:p w:rsidR="009673C3" w:rsidRPr="00F231EA" w:rsidRDefault="009673C3" w:rsidP="009673C3">
      <w:pPr>
        <w:spacing w:line="360" w:lineRule="exact"/>
        <w:ind w:firstLineChars="200" w:firstLine="420"/>
        <w:rPr>
          <w:rFonts w:asciiTheme="minorEastAsia" w:eastAsiaTheme="minorEastAsia" w:hAnsiTheme="minorEastAsia"/>
          <w:color w:val="000000" w:themeColor="text1"/>
        </w:rPr>
      </w:pPr>
      <w:r w:rsidRPr="00F231EA">
        <w:rPr>
          <w:rFonts w:asciiTheme="minorEastAsia" w:eastAsiaTheme="minorEastAsia" w:hAnsiTheme="minorEastAsia" w:hint="eastAsia"/>
          <w:color w:val="000000" w:themeColor="text1"/>
        </w:rPr>
        <w:t>3.开标地点：深圳市龙岗区龙翔大道2188号深圳信息职业技术学院</w:t>
      </w:r>
      <w:r w:rsidRPr="00F231EA">
        <w:rPr>
          <w:rFonts w:asciiTheme="minorEastAsia" w:eastAsiaTheme="minorEastAsia" w:hAnsiTheme="minorEastAsia" w:hint="eastAsia"/>
          <w:b/>
          <w:color w:val="000000" w:themeColor="text1"/>
        </w:rPr>
        <w:t>致远楼412A开标室</w:t>
      </w:r>
      <w:r w:rsidRPr="00F231EA">
        <w:rPr>
          <w:rFonts w:asciiTheme="minorEastAsia" w:eastAsiaTheme="minorEastAsia" w:hAnsiTheme="minorEastAsia" w:hint="eastAsia"/>
          <w:color w:val="000000" w:themeColor="text1"/>
        </w:rPr>
        <w:t>。</w:t>
      </w:r>
    </w:p>
    <w:p w:rsidR="009673C3" w:rsidRPr="00F231EA" w:rsidRDefault="009673C3" w:rsidP="009673C3">
      <w:pPr>
        <w:pStyle w:val="2"/>
        <w:spacing w:before="240" w:after="240" w:line="360" w:lineRule="exact"/>
        <w:rPr>
          <w:rFonts w:asciiTheme="minorEastAsia" w:eastAsiaTheme="minorEastAsia" w:hAnsiTheme="minorEastAsia"/>
          <w:color w:val="000000" w:themeColor="text1"/>
          <w:sz w:val="24"/>
        </w:rPr>
      </w:pPr>
      <w:bookmarkStart w:id="21" w:name="_Toc8047207"/>
      <w:bookmarkStart w:id="22" w:name="_Toc19988"/>
      <w:bookmarkStart w:id="23" w:name="_Toc12655"/>
      <w:bookmarkStart w:id="24" w:name="_Toc18362"/>
      <w:r w:rsidRPr="00F231EA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六、</w:t>
      </w:r>
      <w:r w:rsidRPr="00F231EA">
        <w:rPr>
          <w:rFonts w:asciiTheme="minorEastAsia" w:eastAsiaTheme="minorEastAsia" w:hAnsiTheme="minorEastAsia" w:hint="eastAsia"/>
          <w:color w:val="000000" w:themeColor="text1"/>
          <w:sz w:val="24"/>
        </w:rPr>
        <w:t>投标保证金、履约保证金及质量保证金</w:t>
      </w:r>
      <w:bookmarkEnd w:id="21"/>
    </w:p>
    <w:p w:rsidR="009673C3" w:rsidRPr="00F231EA" w:rsidRDefault="009673C3" w:rsidP="009673C3">
      <w:pPr>
        <w:spacing w:line="360" w:lineRule="exact"/>
        <w:ind w:firstLineChars="200" w:firstLine="420"/>
        <w:rPr>
          <w:rFonts w:asciiTheme="minorEastAsia" w:eastAsiaTheme="minorEastAsia" w:hAnsiTheme="minorEastAsia" w:cs="宋体"/>
          <w:color w:val="000000" w:themeColor="text1"/>
          <w:kern w:val="0"/>
          <w:szCs w:val="21"/>
        </w:rPr>
      </w:pPr>
      <w:r w:rsidRPr="00F231EA">
        <w:rPr>
          <w:rFonts w:asciiTheme="minorEastAsia" w:eastAsiaTheme="minorEastAsia" w:hAnsiTheme="minorEastAsia" w:hint="eastAsia"/>
          <w:color w:val="000000" w:themeColor="text1"/>
        </w:rPr>
        <w:t>1.</w:t>
      </w:r>
      <w:r w:rsidRPr="00F231EA">
        <w:rPr>
          <w:rFonts w:asciiTheme="minorEastAsia" w:eastAsiaTheme="minorEastAsia" w:hAnsiTheme="minorEastAsia" w:cs="宋体" w:hint="eastAsia"/>
          <w:color w:val="000000" w:themeColor="text1"/>
          <w:kern w:val="0"/>
          <w:szCs w:val="21"/>
        </w:rPr>
        <w:t>投标保证金</w:t>
      </w:r>
    </w:p>
    <w:p w:rsidR="009673C3" w:rsidRPr="00F231EA" w:rsidRDefault="009673C3" w:rsidP="009673C3">
      <w:pPr>
        <w:pStyle w:val="3"/>
        <w:spacing w:line="360" w:lineRule="exact"/>
        <w:ind w:firstLineChars="300" w:firstLine="630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F231EA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■本项目不要求向招标人递交投标保证金</w:t>
      </w:r>
    </w:p>
    <w:p w:rsidR="009673C3" w:rsidRPr="00F231EA" w:rsidRDefault="009673C3" w:rsidP="009673C3">
      <w:pPr>
        <w:spacing w:line="360" w:lineRule="exact"/>
        <w:ind w:firstLineChars="200" w:firstLine="420"/>
        <w:rPr>
          <w:rFonts w:asciiTheme="minorEastAsia" w:eastAsiaTheme="minorEastAsia" w:hAnsiTheme="minorEastAsia"/>
          <w:color w:val="000000" w:themeColor="text1"/>
        </w:rPr>
      </w:pPr>
      <w:r w:rsidRPr="00F231EA">
        <w:rPr>
          <w:rFonts w:asciiTheme="minorEastAsia" w:eastAsiaTheme="minorEastAsia" w:hAnsiTheme="minorEastAsia" w:hint="eastAsia"/>
          <w:color w:val="000000" w:themeColor="text1"/>
        </w:rPr>
        <w:t>2.履约保证金</w:t>
      </w:r>
    </w:p>
    <w:p w:rsidR="009673C3" w:rsidRPr="00F231EA" w:rsidRDefault="009673C3" w:rsidP="009673C3">
      <w:pPr>
        <w:pStyle w:val="3"/>
        <w:spacing w:line="360" w:lineRule="exact"/>
        <w:ind w:firstLineChars="300" w:firstLine="630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F231EA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■本项目不要求向招标人递交履约保证金</w:t>
      </w:r>
    </w:p>
    <w:p w:rsidR="009673C3" w:rsidRPr="00F231EA" w:rsidRDefault="009673C3" w:rsidP="009673C3">
      <w:pPr>
        <w:spacing w:line="360" w:lineRule="exact"/>
        <w:ind w:firstLineChars="200" w:firstLine="420"/>
        <w:rPr>
          <w:rFonts w:asciiTheme="minorEastAsia" w:eastAsiaTheme="minorEastAsia" w:hAnsiTheme="minorEastAsia" w:cs="宋体"/>
          <w:color w:val="000000" w:themeColor="text1"/>
          <w:kern w:val="0"/>
          <w:szCs w:val="21"/>
        </w:rPr>
      </w:pPr>
      <w:r w:rsidRPr="00F231EA">
        <w:rPr>
          <w:rFonts w:asciiTheme="minorEastAsia" w:eastAsiaTheme="minorEastAsia" w:hAnsiTheme="minorEastAsia" w:hint="eastAsia"/>
          <w:color w:val="000000" w:themeColor="text1"/>
        </w:rPr>
        <w:t>3.</w:t>
      </w:r>
      <w:r w:rsidRPr="00F231EA">
        <w:rPr>
          <w:rFonts w:asciiTheme="minorEastAsia" w:eastAsiaTheme="minorEastAsia" w:hAnsiTheme="minorEastAsia" w:cs="宋体" w:hint="eastAsia"/>
          <w:color w:val="000000" w:themeColor="text1"/>
          <w:kern w:val="0"/>
          <w:szCs w:val="21"/>
        </w:rPr>
        <w:t xml:space="preserve"> 售后服务保证金</w:t>
      </w:r>
    </w:p>
    <w:p w:rsidR="009673C3" w:rsidRPr="00F231EA" w:rsidRDefault="009673C3" w:rsidP="009673C3">
      <w:pPr>
        <w:spacing w:line="360" w:lineRule="exact"/>
        <w:ind w:firstLineChars="300" w:firstLine="630"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  <w:r w:rsidRPr="00F231EA">
        <w:rPr>
          <w:rFonts w:asciiTheme="minorEastAsia" w:eastAsiaTheme="minorEastAsia" w:hAnsiTheme="minorEastAsia" w:hint="eastAsia"/>
          <w:color w:val="000000" w:themeColor="text1"/>
          <w:szCs w:val="21"/>
        </w:rPr>
        <w:t>■本项目要求向招标人递交</w:t>
      </w:r>
      <w:r w:rsidRPr="00F231EA">
        <w:rPr>
          <w:rFonts w:asciiTheme="minorEastAsia" w:eastAsiaTheme="minorEastAsia" w:hAnsiTheme="minorEastAsia" w:cs="宋体" w:hint="eastAsia"/>
          <w:color w:val="000000" w:themeColor="text1"/>
          <w:kern w:val="0"/>
          <w:szCs w:val="21"/>
        </w:rPr>
        <w:t>质量</w:t>
      </w:r>
      <w:r w:rsidRPr="00F231EA">
        <w:rPr>
          <w:rFonts w:asciiTheme="minorEastAsia" w:eastAsiaTheme="minorEastAsia" w:hAnsiTheme="minorEastAsia" w:hint="eastAsia"/>
          <w:color w:val="000000" w:themeColor="text1"/>
          <w:szCs w:val="21"/>
        </w:rPr>
        <w:t>保证金</w:t>
      </w:r>
    </w:p>
    <w:p w:rsidR="009673C3" w:rsidRPr="00F231EA" w:rsidRDefault="009673C3" w:rsidP="009673C3">
      <w:pPr>
        <w:pStyle w:val="2"/>
        <w:spacing w:before="240" w:after="240" w:line="360" w:lineRule="exact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bookmarkStart w:id="25" w:name="_Toc8047208"/>
      <w:r w:rsidRPr="00F231EA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七、采购公告查询</w:t>
      </w:r>
      <w:bookmarkEnd w:id="22"/>
      <w:bookmarkEnd w:id="23"/>
      <w:bookmarkEnd w:id="24"/>
      <w:bookmarkEnd w:id="25"/>
    </w:p>
    <w:p w:rsidR="009673C3" w:rsidRPr="00F231EA" w:rsidRDefault="009673C3" w:rsidP="009673C3">
      <w:pPr>
        <w:spacing w:line="360" w:lineRule="exact"/>
        <w:ind w:firstLineChars="200" w:firstLine="420"/>
        <w:rPr>
          <w:rFonts w:asciiTheme="minorEastAsia" w:eastAsiaTheme="minorEastAsia" w:hAnsiTheme="minorEastAsia"/>
          <w:color w:val="000000" w:themeColor="text1"/>
        </w:rPr>
      </w:pPr>
      <w:proofErr w:type="gramStart"/>
      <w:r w:rsidRPr="00F231EA">
        <w:rPr>
          <w:rFonts w:asciiTheme="minorEastAsia" w:eastAsiaTheme="minorEastAsia" w:hAnsiTheme="minorEastAsia" w:hint="eastAsia"/>
          <w:color w:val="000000" w:themeColor="text1"/>
        </w:rPr>
        <w:t>深圳信息职业技术学院官网</w:t>
      </w:r>
      <w:proofErr w:type="gramEnd"/>
      <w:r w:rsidRPr="00F231EA">
        <w:rPr>
          <w:rFonts w:asciiTheme="minorEastAsia" w:eastAsiaTheme="minorEastAsia" w:hAnsiTheme="minorEastAsia" w:hint="eastAsia"/>
          <w:color w:val="000000" w:themeColor="text1"/>
        </w:rPr>
        <w:t xml:space="preserve"> </w:t>
      </w:r>
      <w:r w:rsidRPr="00F231EA">
        <w:rPr>
          <w:rFonts w:asciiTheme="minorEastAsia" w:eastAsiaTheme="minorEastAsia" w:hAnsiTheme="minorEastAsia"/>
          <w:color w:val="000000" w:themeColor="text1"/>
        </w:rPr>
        <w:t>https://www.sziit.edu.cn/</w:t>
      </w:r>
    </w:p>
    <w:p w:rsidR="009673C3" w:rsidRPr="00F231EA" w:rsidRDefault="009673C3" w:rsidP="009673C3">
      <w:pPr>
        <w:pStyle w:val="2"/>
        <w:spacing w:before="240" w:after="240" w:line="360" w:lineRule="exact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bookmarkStart w:id="26" w:name="_Toc19441"/>
      <w:bookmarkStart w:id="27" w:name="_Toc11409"/>
      <w:bookmarkStart w:id="28" w:name="_Toc13482"/>
      <w:bookmarkStart w:id="29" w:name="_Toc8047209"/>
      <w:r w:rsidRPr="00F231EA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八、招标人联系方式</w:t>
      </w:r>
      <w:bookmarkEnd w:id="26"/>
      <w:bookmarkEnd w:id="27"/>
      <w:bookmarkEnd w:id="28"/>
      <w:bookmarkEnd w:id="29"/>
    </w:p>
    <w:p w:rsidR="009673C3" w:rsidRPr="00F231EA" w:rsidRDefault="009673C3" w:rsidP="009673C3">
      <w:pPr>
        <w:spacing w:line="360" w:lineRule="exact"/>
        <w:ind w:firstLineChars="200" w:firstLine="420"/>
        <w:rPr>
          <w:rFonts w:asciiTheme="minorEastAsia" w:eastAsiaTheme="minorEastAsia" w:hAnsiTheme="minorEastAsia"/>
          <w:color w:val="000000" w:themeColor="text1"/>
        </w:rPr>
      </w:pPr>
      <w:r w:rsidRPr="00F231EA">
        <w:rPr>
          <w:rFonts w:asciiTheme="minorEastAsia" w:eastAsiaTheme="minorEastAsia" w:hAnsiTheme="minorEastAsia" w:hint="eastAsia"/>
          <w:color w:val="000000" w:themeColor="text1"/>
        </w:rPr>
        <w:t>招标人：深圳信息职业技术学院</w:t>
      </w:r>
    </w:p>
    <w:p w:rsidR="009673C3" w:rsidRPr="00F231EA" w:rsidRDefault="009673C3" w:rsidP="009673C3">
      <w:pPr>
        <w:spacing w:line="360" w:lineRule="exact"/>
        <w:ind w:firstLineChars="200" w:firstLine="420"/>
        <w:rPr>
          <w:rFonts w:asciiTheme="minorEastAsia" w:eastAsiaTheme="minorEastAsia" w:hAnsiTheme="minorEastAsia"/>
          <w:color w:val="000000" w:themeColor="text1"/>
        </w:rPr>
      </w:pPr>
      <w:r w:rsidRPr="00F231EA">
        <w:rPr>
          <w:rFonts w:asciiTheme="minorEastAsia" w:eastAsiaTheme="minorEastAsia" w:hAnsiTheme="minorEastAsia" w:hint="eastAsia"/>
          <w:color w:val="000000" w:themeColor="text1"/>
        </w:rPr>
        <w:lastRenderedPageBreak/>
        <w:t>地  址：广东省深圳市龙岗区龙翔大道2188号</w:t>
      </w:r>
    </w:p>
    <w:p w:rsidR="009673C3" w:rsidRPr="00F231EA" w:rsidRDefault="009673C3" w:rsidP="009673C3">
      <w:pPr>
        <w:spacing w:line="360" w:lineRule="exact"/>
        <w:ind w:firstLineChars="200" w:firstLine="420"/>
        <w:rPr>
          <w:rFonts w:asciiTheme="minorEastAsia" w:eastAsiaTheme="minorEastAsia" w:hAnsiTheme="minorEastAsia"/>
          <w:color w:val="000000" w:themeColor="text1"/>
        </w:rPr>
      </w:pPr>
      <w:r w:rsidRPr="00F231EA">
        <w:rPr>
          <w:rFonts w:asciiTheme="minorEastAsia" w:eastAsiaTheme="minorEastAsia" w:hAnsiTheme="minorEastAsia" w:hint="eastAsia"/>
          <w:color w:val="000000" w:themeColor="text1"/>
        </w:rPr>
        <w:t>联系人：毛老师、崇老师</w:t>
      </w:r>
    </w:p>
    <w:p w:rsidR="009673C3" w:rsidRPr="00F231EA" w:rsidRDefault="009673C3" w:rsidP="009673C3">
      <w:pPr>
        <w:spacing w:line="360" w:lineRule="exact"/>
        <w:ind w:firstLineChars="200" w:firstLine="420"/>
        <w:rPr>
          <w:rFonts w:asciiTheme="minorEastAsia" w:eastAsiaTheme="minorEastAsia" w:hAnsiTheme="minorEastAsia"/>
          <w:color w:val="000000" w:themeColor="text1"/>
        </w:rPr>
      </w:pPr>
      <w:r w:rsidRPr="00F231EA">
        <w:rPr>
          <w:rFonts w:asciiTheme="minorEastAsia" w:eastAsiaTheme="minorEastAsia" w:hAnsiTheme="minorEastAsia" w:hint="eastAsia"/>
          <w:color w:val="000000" w:themeColor="text1"/>
        </w:rPr>
        <w:t>联系方式：89226095、89226811</w:t>
      </w:r>
    </w:p>
    <w:p w:rsidR="009673C3" w:rsidRPr="00F231EA" w:rsidRDefault="009673C3" w:rsidP="009673C3">
      <w:pPr>
        <w:spacing w:line="360" w:lineRule="exact"/>
        <w:jc w:val="right"/>
        <w:rPr>
          <w:rFonts w:asciiTheme="minorEastAsia" w:eastAsiaTheme="minorEastAsia" w:hAnsiTheme="minorEastAsia"/>
          <w:color w:val="000000" w:themeColor="text1"/>
        </w:rPr>
      </w:pPr>
    </w:p>
    <w:p w:rsidR="009673C3" w:rsidRPr="00F231EA" w:rsidRDefault="009673C3" w:rsidP="009673C3">
      <w:pPr>
        <w:spacing w:line="360" w:lineRule="exact"/>
        <w:jc w:val="right"/>
        <w:rPr>
          <w:rFonts w:asciiTheme="minorEastAsia" w:eastAsiaTheme="minorEastAsia" w:hAnsiTheme="minorEastAsia"/>
          <w:color w:val="000000" w:themeColor="text1"/>
        </w:rPr>
      </w:pPr>
      <w:r w:rsidRPr="00F231EA">
        <w:rPr>
          <w:rFonts w:asciiTheme="minorEastAsia" w:eastAsiaTheme="minorEastAsia" w:hAnsiTheme="minorEastAsia" w:hint="eastAsia"/>
          <w:color w:val="000000" w:themeColor="text1"/>
        </w:rPr>
        <w:t>深圳信息职业技术学院</w:t>
      </w:r>
    </w:p>
    <w:p w:rsidR="009673C3" w:rsidRPr="00F231EA" w:rsidRDefault="009673C3" w:rsidP="009673C3">
      <w:pPr>
        <w:spacing w:line="360" w:lineRule="exact"/>
        <w:jc w:val="right"/>
        <w:rPr>
          <w:rFonts w:asciiTheme="minorEastAsia" w:eastAsiaTheme="minorEastAsia" w:hAnsiTheme="minorEastAsia"/>
        </w:rPr>
      </w:pPr>
      <w:r w:rsidRPr="00F231EA">
        <w:rPr>
          <w:rFonts w:asciiTheme="minorEastAsia" w:eastAsiaTheme="minorEastAsia" w:hAnsiTheme="minorEastAsia" w:hint="eastAsia"/>
          <w:color w:val="000000" w:themeColor="text1"/>
        </w:rPr>
        <w:t>2019年1</w:t>
      </w:r>
      <w:r>
        <w:rPr>
          <w:rFonts w:asciiTheme="minorEastAsia" w:eastAsiaTheme="minorEastAsia" w:hAnsiTheme="minorEastAsia" w:hint="eastAsia"/>
          <w:color w:val="000000" w:themeColor="text1"/>
        </w:rPr>
        <w:t>1</w:t>
      </w:r>
      <w:r w:rsidRPr="00F231EA">
        <w:rPr>
          <w:rFonts w:asciiTheme="minorEastAsia" w:eastAsiaTheme="minorEastAsia" w:hAnsiTheme="minorEastAsia" w:hint="eastAsia"/>
          <w:color w:val="000000" w:themeColor="text1"/>
        </w:rPr>
        <w:t>月</w:t>
      </w:r>
      <w:r>
        <w:rPr>
          <w:rFonts w:asciiTheme="minorEastAsia" w:eastAsiaTheme="minorEastAsia" w:hAnsiTheme="minorEastAsia" w:hint="eastAsia"/>
          <w:color w:val="000000" w:themeColor="text1"/>
        </w:rPr>
        <w:t>11</w:t>
      </w:r>
      <w:r w:rsidRPr="00F231EA">
        <w:rPr>
          <w:rFonts w:asciiTheme="minorEastAsia" w:eastAsiaTheme="minorEastAsia" w:hAnsiTheme="minorEastAsia" w:hint="eastAsia"/>
          <w:color w:val="000000" w:themeColor="text1"/>
        </w:rPr>
        <w:t xml:space="preserve"> 日</w:t>
      </w:r>
    </w:p>
    <w:p w:rsidR="00AD31FD" w:rsidRDefault="00AD31FD"/>
    <w:sectPr w:rsidR="00AD31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3C3"/>
    <w:rsid w:val="009673C3"/>
    <w:rsid w:val="00AD3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3C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4"/>
    <w:next w:val="a"/>
    <w:link w:val="2Char"/>
    <w:qFormat/>
    <w:rsid w:val="009673C3"/>
    <w:pPr>
      <w:spacing w:before="0" w:after="0" w:line="415" w:lineRule="auto"/>
      <w:outlineLvl w:val="1"/>
    </w:pPr>
    <w:rPr>
      <w:rFonts w:ascii="Arial" w:eastAsia="黑体" w:hAnsi="Arial" w:cs="Times New Roman"/>
      <w:sz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9673C3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qFormat/>
    <w:rsid w:val="009673C3"/>
    <w:rPr>
      <w:rFonts w:ascii="Arial" w:eastAsia="黑体" w:hAnsi="Arial" w:cs="Times New Roman"/>
      <w:b/>
      <w:bCs/>
      <w:sz w:val="32"/>
      <w:szCs w:val="32"/>
    </w:rPr>
  </w:style>
  <w:style w:type="paragraph" w:styleId="3">
    <w:name w:val="Body Text 3"/>
    <w:basedOn w:val="a"/>
    <w:link w:val="3Char"/>
    <w:qFormat/>
    <w:rsid w:val="009673C3"/>
    <w:rPr>
      <w:rFonts w:ascii="宋体"/>
      <w:sz w:val="24"/>
      <w:szCs w:val="20"/>
    </w:rPr>
  </w:style>
  <w:style w:type="character" w:customStyle="1" w:styleId="3Char">
    <w:name w:val="正文文本 3 Char"/>
    <w:basedOn w:val="a0"/>
    <w:link w:val="3"/>
    <w:qFormat/>
    <w:rsid w:val="009673C3"/>
    <w:rPr>
      <w:rFonts w:ascii="宋体" w:eastAsia="宋体" w:hAnsi="Times New Roman" w:cs="Times New Roman"/>
      <w:sz w:val="24"/>
      <w:szCs w:val="20"/>
    </w:rPr>
  </w:style>
  <w:style w:type="paragraph" w:styleId="a3">
    <w:name w:val="Normal (Web)"/>
    <w:basedOn w:val="a"/>
    <w:link w:val="Char"/>
    <w:qFormat/>
    <w:rsid w:val="009673C3"/>
    <w:rPr>
      <w:sz w:val="24"/>
    </w:rPr>
  </w:style>
  <w:style w:type="character" w:styleId="a4">
    <w:name w:val="Hyperlink"/>
    <w:uiPriority w:val="99"/>
    <w:qFormat/>
    <w:rsid w:val="009673C3"/>
    <w:rPr>
      <w:color w:val="0000FF"/>
      <w:u w:val="single"/>
    </w:rPr>
  </w:style>
  <w:style w:type="paragraph" w:customStyle="1" w:styleId="1">
    <w:name w:val="列出段落1"/>
    <w:basedOn w:val="a"/>
    <w:link w:val="a5"/>
    <w:uiPriority w:val="34"/>
    <w:qFormat/>
    <w:rsid w:val="009673C3"/>
    <w:pPr>
      <w:ind w:firstLineChars="200" w:firstLine="420"/>
    </w:pPr>
  </w:style>
  <w:style w:type="character" w:customStyle="1" w:styleId="Char">
    <w:name w:val="普通(网站) Char"/>
    <w:link w:val="a3"/>
    <w:qFormat/>
    <w:rsid w:val="009673C3"/>
    <w:rPr>
      <w:rFonts w:ascii="Times New Roman" w:eastAsia="宋体" w:hAnsi="Times New Roman" w:cs="Times New Roman"/>
      <w:sz w:val="24"/>
      <w:szCs w:val="24"/>
    </w:rPr>
  </w:style>
  <w:style w:type="character" w:customStyle="1" w:styleId="a5">
    <w:name w:val="列出段落 字符"/>
    <w:link w:val="1"/>
    <w:uiPriority w:val="34"/>
    <w:qFormat/>
    <w:locked/>
    <w:rsid w:val="009673C3"/>
    <w:rPr>
      <w:rFonts w:ascii="Times New Roman" w:eastAsia="宋体" w:hAnsi="Times New Roman" w:cs="Times New Roman"/>
      <w:szCs w:val="24"/>
    </w:rPr>
  </w:style>
  <w:style w:type="character" w:customStyle="1" w:styleId="4Char">
    <w:name w:val="标题 4 Char"/>
    <w:basedOn w:val="a0"/>
    <w:link w:val="4"/>
    <w:uiPriority w:val="9"/>
    <w:semiHidden/>
    <w:rsid w:val="009673C3"/>
    <w:rPr>
      <w:rFonts w:asciiTheme="majorHAnsi" w:eastAsiaTheme="majorEastAsia" w:hAnsiTheme="majorHAnsi" w:cstheme="majorBidi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3C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4"/>
    <w:next w:val="a"/>
    <w:link w:val="2Char"/>
    <w:qFormat/>
    <w:rsid w:val="009673C3"/>
    <w:pPr>
      <w:spacing w:before="0" w:after="0" w:line="415" w:lineRule="auto"/>
      <w:outlineLvl w:val="1"/>
    </w:pPr>
    <w:rPr>
      <w:rFonts w:ascii="Arial" w:eastAsia="黑体" w:hAnsi="Arial" w:cs="Times New Roman"/>
      <w:sz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9673C3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qFormat/>
    <w:rsid w:val="009673C3"/>
    <w:rPr>
      <w:rFonts w:ascii="Arial" w:eastAsia="黑体" w:hAnsi="Arial" w:cs="Times New Roman"/>
      <w:b/>
      <w:bCs/>
      <w:sz w:val="32"/>
      <w:szCs w:val="32"/>
    </w:rPr>
  </w:style>
  <w:style w:type="paragraph" w:styleId="3">
    <w:name w:val="Body Text 3"/>
    <w:basedOn w:val="a"/>
    <w:link w:val="3Char"/>
    <w:qFormat/>
    <w:rsid w:val="009673C3"/>
    <w:rPr>
      <w:rFonts w:ascii="宋体"/>
      <w:sz w:val="24"/>
      <w:szCs w:val="20"/>
    </w:rPr>
  </w:style>
  <w:style w:type="character" w:customStyle="1" w:styleId="3Char">
    <w:name w:val="正文文本 3 Char"/>
    <w:basedOn w:val="a0"/>
    <w:link w:val="3"/>
    <w:qFormat/>
    <w:rsid w:val="009673C3"/>
    <w:rPr>
      <w:rFonts w:ascii="宋体" w:eastAsia="宋体" w:hAnsi="Times New Roman" w:cs="Times New Roman"/>
      <w:sz w:val="24"/>
      <w:szCs w:val="20"/>
    </w:rPr>
  </w:style>
  <w:style w:type="paragraph" w:styleId="a3">
    <w:name w:val="Normal (Web)"/>
    <w:basedOn w:val="a"/>
    <w:link w:val="Char"/>
    <w:qFormat/>
    <w:rsid w:val="009673C3"/>
    <w:rPr>
      <w:sz w:val="24"/>
    </w:rPr>
  </w:style>
  <w:style w:type="character" w:styleId="a4">
    <w:name w:val="Hyperlink"/>
    <w:uiPriority w:val="99"/>
    <w:qFormat/>
    <w:rsid w:val="009673C3"/>
    <w:rPr>
      <w:color w:val="0000FF"/>
      <w:u w:val="single"/>
    </w:rPr>
  </w:style>
  <w:style w:type="paragraph" w:customStyle="1" w:styleId="1">
    <w:name w:val="列出段落1"/>
    <w:basedOn w:val="a"/>
    <w:link w:val="a5"/>
    <w:uiPriority w:val="34"/>
    <w:qFormat/>
    <w:rsid w:val="009673C3"/>
    <w:pPr>
      <w:ind w:firstLineChars="200" w:firstLine="420"/>
    </w:pPr>
  </w:style>
  <w:style w:type="character" w:customStyle="1" w:styleId="Char">
    <w:name w:val="普通(网站) Char"/>
    <w:link w:val="a3"/>
    <w:qFormat/>
    <w:rsid w:val="009673C3"/>
    <w:rPr>
      <w:rFonts w:ascii="Times New Roman" w:eastAsia="宋体" w:hAnsi="Times New Roman" w:cs="Times New Roman"/>
      <w:sz w:val="24"/>
      <w:szCs w:val="24"/>
    </w:rPr>
  </w:style>
  <w:style w:type="character" w:customStyle="1" w:styleId="a5">
    <w:name w:val="列出段落 字符"/>
    <w:link w:val="1"/>
    <w:uiPriority w:val="34"/>
    <w:qFormat/>
    <w:locked/>
    <w:rsid w:val="009673C3"/>
    <w:rPr>
      <w:rFonts w:ascii="Times New Roman" w:eastAsia="宋体" w:hAnsi="Times New Roman" w:cs="Times New Roman"/>
      <w:szCs w:val="24"/>
    </w:rPr>
  </w:style>
  <w:style w:type="character" w:customStyle="1" w:styleId="4Char">
    <w:name w:val="标题 4 Char"/>
    <w:basedOn w:val="a0"/>
    <w:link w:val="4"/>
    <w:uiPriority w:val="9"/>
    <w:semiHidden/>
    <w:rsid w:val="009673C3"/>
    <w:rPr>
      <w:rFonts w:asciiTheme="majorHAnsi" w:eastAsiaTheme="majorEastAsia" w:hAnsiTheme="majorHAnsi" w:cstheme="majorBid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&#21457;&#36865;&#25253;&#21517;&#37038;&#20214;&#33267;&#25307;&#26631;&#31649;&#29702;&#20013;&#24515;&#37038;&#31665;6308570@qq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281</Words>
  <Characters>1607</Characters>
  <Application>Microsoft Office Word</Application>
  <DocSecurity>0</DocSecurity>
  <Lines>13</Lines>
  <Paragraphs>3</Paragraphs>
  <ScaleCrop>false</ScaleCrop>
  <Company>Microsoft</Company>
  <LinksUpToDate>false</LinksUpToDate>
  <CharactersWithSpaces>1885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毛珊珊</dc:creator>
  <cp:lastModifiedBy>毛珊珊</cp:lastModifiedBy>
  <cp:revision>1</cp:revision>
  <dcterms:created xsi:type="dcterms:W3CDTF">2019-11-11T03:10:00Z</dcterms:created>
  <dcterms:modified xsi:type="dcterms:W3CDTF">2019-11-11T03:11:00Z</dcterms:modified>
</cp:coreProperties>
</file>