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235"/>
        <w:gridCol w:w="3118"/>
        <w:gridCol w:w="3119"/>
      </w:tblGrid>
      <w:tr w:rsidR="007B62D5" w:rsidTr="00EE2AB5">
        <w:trPr>
          <w:trHeight w:val="526"/>
        </w:trPr>
        <w:tc>
          <w:tcPr>
            <w:tcW w:w="2235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EE2AB5">
        <w:trPr>
          <w:trHeight w:val="564"/>
        </w:trPr>
        <w:tc>
          <w:tcPr>
            <w:tcW w:w="2235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DA6C72">
        <w:trPr>
          <w:trHeight w:val="77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E2AB5" w:rsidRPr="00FD3116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子包名称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子包编号</w:t>
            </w:r>
          </w:p>
        </w:tc>
      </w:tr>
      <w:tr w:rsidR="00EE2AB5" w:rsidTr="00DA6C72">
        <w:trPr>
          <w:trHeight w:val="77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B5" w:rsidRP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竞标子包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DA6C72">
        <w:trPr>
          <w:trHeight w:val="74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E2AB5" w:rsidRP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竞标子包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AB5" w:rsidRDefault="000B54D7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注：竞标多个子包的，可自行增加行数。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1257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237" w:type="dxa"/>
            <w:gridSpan w:val="2"/>
            <w:vAlign w:val="center"/>
          </w:tcPr>
          <w:p w:rsidR="00EE2AB5" w:rsidRPr="003378D9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51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92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39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3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EE2AB5" w:rsidRPr="007B62D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73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EE2AB5" w:rsidRPr="007B62D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92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237" w:type="dxa"/>
            <w:gridSpan w:val="2"/>
          </w:tcPr>
          <w:p w:rsidR="00EE2AB5" w:rsidRPr="00B02B16" w:rsidRDefault="00EE2AB5" w:rsidP="00EE2AB5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EE2AB5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Default="00E23301" w:rsidP="00E23301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食品生产许可证</w:t>
            </w:r>
            <w:r w:rsidR="003F19B5">
              <w:rPr>
                <w:rFonts w:hint="eastAsia"/>
                <w:b/>
                <w:sz w:val="24"/>
                <w:szCs w:val="24"/>
              </w:rPr>
              <w:t>或食品经营许可证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EE2AB5" w:rsidRPr="00E31190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Pr="00E23301" w:rsidRDefault="00EE2AB5" w:rsidP="00E23301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 w:rsidR="00EE2AB5" w:rsidTr="00EE2AB5">
        <w:trPr>
          <w:trHeight w:val="92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</w:t>
      </w:r>
      <w:r w:rsidR="009A0E2A">
        <w:rPr>
          <w:rFonts w:hint="eastAsia"/>
          <w:b/>
          <w:sz w:val="24"/>
          <w:szCs w:val="24"/>
        </w:rPr>
        <w:t>前随投标文件邮寄</w:t>
      </w:r>
      <w:r w:rsidR="00186F03">
        <w:rPr>
          <w:rFonts w:hint="eastAsia"/>
          <w:b/>
          <w:sz w:val="24"/>
          <w:szCs w:val="24"/>
        </w:rPr>
        <w:t>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9A0E2A" w:rsidRDefault="007B62D5" w:rsidP="007B62D5">
      <w:pPr>
        <w:jc w:val="left"/>
        <w:rPr>
          <w:b/>
          <w:sz w:val="24"/>
          <w:szCs w:val="24"/>
        </w:rPr>
      </w:pPr>
    </w:p>
    <w:sectPr w:rsidR="007B62D5" w:rsidRPr="009A0E2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E9" w:rsidRDefault="00E266E9" w:rsidP="007B62D5">
      <w:r>
        <w:separator/>
      </w:r>
    </w:p>
  </w:endnote>
  <w:endnote w:type="continuationSeparator" w:id="0">
    <w:p w:rsidR="00E266E9" w:rsidRDefault="00E266E9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E9" w:rsidRDefault="00E266E9" w:rsidP="007B62D5">
      <w:r>
        <w:separator/>
      </w:r>
    </w:p>
  </w:footnote>
  <w:footnote w:type="continuationSeparator" w:id="0">
    <w:p w:rsidR="00E266E9" w:rsidRDefault="00E266E9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B54D7"/>
    <w:rsid w:val="000C22DC"/>
    <w:rsid w:val="00186F03"/>
    <w:rsid w:val="001F2119"/>
    <w:rsid w:val="00274618"/>
    <w:rsid w:val="00284FD7"/>
    <w:rsid w:val="003378D9"/>
    <w:rsid w:val="003F19B5"/>
    <w:rsid w:val="004C325E"/>
    <w:rsid w:val="00622ABC"/>
    <w:rsid w:val="006C37A6"/>
    <w:rsid w:val="006C605A"/>
    <w:rsid w:val="007B62D5"/>
    <w:rsid w:val="007C753A"/>
    <w:rsid w:val="008D5406"/>
    <w:rsid w:val="009A0E2A"/>
    <w:rsid w:val="00C02FF3"/>
    <w:rsid w:val="00DA6C72"/>
    <w:rsid w:val="00E041B0"/>
    <w:rsid w:val="00E23301"/>
    <w:rsid w:val="00E266E9"/>
    <w:rsid w:val="00E31190"/>
    <w:rsid w:val="00EE2AB5"/>
    <w:rsid w:val="00F16C9C"/>
    <w:rsid w:val="00FD3116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A8C49-DF35-45D3-B32B-03CF5C2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15</cp:revision>
  <dcterms:created xsi:type="dcterms:W3CDTF">2018-05-17T07:40:00Z</dcterms:created>
  <dcterms:modified xsi:type="dcterms:W3CDTF">2022-08-11T06:56:00Z</dcterms:modified>
</cp:coreProperties>
</file>