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32" w:rsidRPr="00571532" w:rsidRDefault="00571532" w:rsidP="00571532">
      <w:pPr>
        <w:pStyle w:val="a4"/>
        <w:spacing w:line="360" w:lineRule="exact"/>
        <w:ind w:firstLineChars="200" w:firstLine="643"/>
        <w:jc w:val="center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bookmarkStart w:id="0" w:name="_Toc27746"/>
      <w:bookmarkStart w:id="1" w:name="_Toc22840"/>
      <w:bookmarkStart w:id="2" w:name="_Toc991"/>
      <w:r w:rsidRPr="00571532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生日蛋糕</w:t>
      </w:r>
      <w:proofErr w:type="gramStart"/>
      <w:r w:rsidRPr="00571532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券</w:t>
      </w:r>
      <w:proofErr w:type="gramEnd"/>
      <w:r w:rsidRPr="00571532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项目招标公告</w:t>
      </w:r>
    </w:p>
    <w:p w:rsidR="00571532" w:rsidRPr="00571532" w:rsidRDefault="00571532" w:rsidP="00571532">
      <w:pPr>
        <w:pStyle w:val="a4"/>
        <w:spacing w:line="360" w:lineRule="auto"/>
        <w:ind w:firstLineChars="200" w:firstLine="480"/>
        <w:rPr>
          <w:rFonts w:ascii="仿宋" w:eastAsia="仿宋" w:hAnsi="仿宋"/>
          <w:color w:val="000000" w:themeColor="text1"/>
        </w:rPr>
      </w:pPr>
      <w:r w:rsidRPr="00571532">
        <w:rPr>
          <w:rFonts w:ascii="仿宋" w:eastAsia="仿宋" w:hAnsi="仿宋"/>
          <w:color w:val="000000" w:themeColor="text1"/>
        </w:rPr>
        <w:t>根据《深圳经济特区政府采购条例》、《深圳经济特区政府采购条例实施细则》和《深圳网上政府采购管理暂行办法》的有关规定，深圳</w:t>
      </w:r>
      <w:r w:rsidRPr="00571532">
        <w:rPr>
          <w:rFonts w:ascii="仿宋" w:eastAsia="仿宋" w:hAnsi="仿宋" w:hint="eastAsia"/>
          <w:color w:val="000000" w:themeColor="text1"/>
        </w:rPr>
        <w:t>信息职业技术学院就</w:t>
      </w:r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生日蛋糕</w:t>
      </w:r>
      <w:proofErr w:type="gramStart"/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券</w:t>
      </w:r>
      <w:proofErr w:type="gramEnd"/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项目</w:t>
      </w:r>
      <w:r w:rsidRPr="00571532">
        <w:rPr>
          <w:rFonts w:ascii="仿宋" w:eastAsia="仿宋" w:hAnsi="仿宋"/>
          <w:color w:val="000000" w:themeColor="text1"/>
        </w:rPr>
        <w:t xml:space="preserve">，采用公开招标的方式，欢迎符合资格的供应商参加投标。 </w:t>
      </w:r>
    </w:p>
    <w:p w:rsidR="00571532" w:rsidRPr="00571532" w:rsidRDefault="00571532" w:rsidP="00571532">
      <w:pPr>
        <w:pStyle w:val="2"/>
        <w:spacing w:before="240" w:after="24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bookmarkStart w:id="3" w:name="_Toc8047201"/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3"/>
    </w:p>
    <w:p w:rsidR="00571532" w:rsidRPr="00571532" w:rsidRDefault="00571532" w:rsidP="00571532">
      <w:pPr>
        <w:pStyle w:val="a4"/>
        <w:spacing w:line="360" w:lineRule="auto"/>
        <w:ind w:firstLineChars="200" w:firstLine="480"/>
        <w:rPr>
          <w:rFonts w:ascii="仿宋" w:eastAsia="仿宋" w:hAnsi="仿宋"/>
          <w:color w:val="000000" w:themeColor="text1"/>
        </w:rPr>
      </w:pPr>
      <w:r w:rsidRPr="00571532">
        <w:rPr>
          <w:rFonts w:ascii="仿宋" w:eastAsia="仿宋" w:hAnsi="仿宋" w:hint="eastAsia"/>
          <w:color w:val="000000" w:themeColor="text1"/>
        </w:rPr>
        <w:t>1.项目名称：</w:t>
      </w:r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生日蛋糕</w:t>
      </w:r>
      <w:proofErr w:type="gramStart"/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券</w:t>
      </w:r>
      <w:proofErr w:type="gramEnd"/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项目</w:t>
      </w:r>
    </w:p>
    <w:p w:rsidR="00571532" w:rsidRPr="00571532" w:rsidRDefault="00571532" w:rsidP="00571532">
      <w:pPr>
        <w:pStyle w:val="a4"/>
        <w:spacing w:line="360" w:lineRule="auto"/>
        <w:ind w:firstLineChars="200" w:firstLine="480"/>
        <w:rPr>
          <w:rFonts w:ascii="仿宋" w:eastAsia="仿宋" w:hAnsi="仿宋"/>
          <w:color w:val="000000" w:themeColor="text1"/>
        </w:rPr>
      </w:pPr>
      <w:r w:rsidRPr="00571532">
        <w:rPr>
          <w:rFonts w:ascii="仿宋" w:eastAsia="仿宋" w:hAnsi="仿宋" w:hint="eastAsia"/>
          <w:color w:val="000000" w:themeColor="text1"/>
        </w:rPr>
        <w:t>2.招标编号：</w:t>
      </w:r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YNZB-2019040</w:t>
      </w:r>
    </w:p>
    <w:p w:rsidR="00571532" w:rsidRPr="00571532" w:rsidRDefault="00571532" w:rsidP="00571532">
      <w:pPr>
        <w:pStyle w:val="a4"/>
        <w:spacing w:line="360" w:lineRule="auto"/>
        <w:ind w:firstLineChars="200" w:firstLine="480"/>
        <w:rPr>
          <w:rFonts w:ascii="仿宋" w:eastAsia="仿宋" w:hAnsi="仿宋"/>
          <w:color w:val="000000" w:themeColor="text1"/>
        </w:rPr>
      </w:pPr>
      <w:r w:rsidRPr="00571532">
        <w:rPr>
          <w:rFonts w:ascii="仿宋" w:eastAsia="仿宋" w:hAnsi="仿宋" w:hint="eastAsia"/>
          <w:color w:val="000000" w:themeColor="text1"/>
        </w:rPr>
        <w:t>3.预算金额及最高限价</w:t>
      </w:r>
      <w:proofErr w:type="gramStart"/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肆拾柒万捌仟捌佰</w:t>
      </w:r>
      <w:proofErr w:type="gramEnd"/>
      <w:r w:rsidRPr="00571532">
        <w:rPr>
          <w:rFonts w:ascii="仿宋" w:eastAsia="仿宋" w:hAnsi="仿宋" w:hint="eastAsia"/>
          <w:b/>
          <w:color w:val="000000" w:themeColor="text1"/>
          <w:u w:val="single"/>
        </w:rPr>
        <w:t>元整（￥478800.00）</w:t>
      </w:r>
    </w:p>
    <w:p w:rsidR="00571532" w:rsidRPr="00571532" w:rsidRDefault="00571532" w:rsidP="00571532">
      <w:pPr>
        <w:pStyle w:val="a4"/>
        <w:spacing w:line="360" w:lineRule="auto"/>
        <w:ind w:firstLineChars="200" w:firstLine="480"/>
        <w:rPr>
          <w:rFonts w:ascii="仿宋" w:eastAsia="仿宋" w:hAnsi="仿宋"/>
          <w:color w:val="000000" w:themeColor="text1"/>
        </w:rPr>
      </w:pPr>
      <w:r w:rsidRPr="00571532">
        <w:rPr>
          <w:rFonts w:ascii="仿宋" w:eastAsia="仿宋" w:hAnsi="仿宋" w:hint="eastAsia"/>
          <w:color w:val="000000" w:themeColor="text1"/>
        </w:rPr>
        <w:t>4.本项目服务清单：</w:t>
      </w:r>
      <w:bookmarkStart w:id="4" w:name="_Toc3083"/>
      <w:bookmarkStart w:id="5" w:name="_Toc14239"/>
      <w:bookmarkStart w:id="6" w:name="_Toc29205"/>
      <w:bookmarkStart w:id="7" w:name="_Toc8047202"/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1842"/>
        <w:gridCol w:w="2268"/>
        <w:gridCol w:w="1355"/>
      </w:tblGrid>
      <w:tr w:rsidR="00571532" w:rsidRPr="00571532" w:rsidTr="000573F1">
        <w:trPr>
          <w:jc w:val="center"/>
        </w:trPr>
        <w:tc>
          <w:tcPr>
            <w:tcW w:w="3211" w:type="dxa"/>
            <w:vAlign w:val="center"/>
          </w:tcPr>
          <w:p w:rsidR="00571532" w:rsidRPr="00571532" w:rsidRDefault="00571532" w:rsidP="0057153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57153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571532" w:rsidRPr="00571532" w:rsidRDefault="00571532" w:rsidP="0057153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57153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招标编号</w:t>
            </w:r>
          </w:p>
        </w:tc>
        <w:tc>
          <w:tcPr>
            <w:tcW w:w="2268" w:type="dxa"/>
            <w:vAlign w:val="center"/>
          </w:tcPr>
          <w:p w:rsidR="00571532" w:rsidRPr="00571532" w:rsidRDefault="00571532" w:rsidP="0057153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57153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需求内容</w:t>
            </w:r>
          </w:p>
        </w:tc>
        <w:tc>
          <w:tcPr>
            <w:tcW w:w="1355" w:type="dxa"/>
            <w:vAlign w:val="center"/>
          </w:tcPr>
          <w:p w:rsidR="00571532" w:rsidRPr="00571532" w:rsidRDefault="00571532" w:rsidP="0057153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57153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数量</w:t>
            </w:r>
          </w:p>
        </w:tc>
      </w:tr>
      <w:tr w:rsidR="00571532" w:rsidRPr="00571532" w:rsidTr="000573F1">
        <w:trPr>
          <w:trHeight w:val="408"/>
          <w:jc w:val="center"/>
        </w:trPr>
        <w:tc>
          <w:tcPr>
            <w:tcW w:w="3211" w:type="dxa"/>
            <w:vAlign w:val="center"/>
          </w:tcPr>
          <w:p w:rsidR="00571532" w:rsidRPr="00571532" w:rsidRDefault="00571532" w:rsidP="0057153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571532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生日蛋糕</w:t>
            </w:r>
            <w:proofErr w:type="gramStart"/>
            <w:r w:rsidRPr="00571532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券</w:t>
            </w:r>
            <w:proofErr w:type="gramEnd"/>
            <w:r w:rsidRPr="00571532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项目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1532" w:rsidRPr="00571532" w:rsidRDefault="00571532" w:rsidP="0057153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571532">
              <w:rPr>
                <w:rFonts w:ascii="仿宋" w:eastAsia="仿宋" w:hAnsi="仿宋"/>
                <w:bCs/>
                <w:color w:val="000000" w:themeColor="text1"/>
                <w:sz w:val="24"/>
              </w:rPr>
              <w:t>YNZB-2019040</w:t>
            </w:r>
          </w:p>
        </w:tc>
        <w:tc>
          <w:tcPr>
            <w:tcW w:w="2268" w:type="dxa"/>
            <w:vAlign w:val="center"/>
          </w:tcPr>
          <w:p w:rsidR="00571532" w:rsidRPr="00571532" w:rsidRDefault="00571532" w:rsidP="0057153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571532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生日蛋糕</w:t>
            </w:r>
            <w:proofErr w:type="gramStart"/>
            <w:r w:rsidRPr="00571532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券</w:t>
            </w:r>
            <w:proofErr w:type="gramEnd"/>
            <w:r w:rsidRPr="00571532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采购固定金额为380元/份</w:t>
            </w:r>
          </w:p>
        </w:tc>
        <w:tc>
          <w:tcPr>
            <w:tcW w:w="1355" w:type="dxa"/>
            <w:vAlign w:val="center"/>
          </w:tcPr>
          <w:p w:rsidR="00571532" w:rsidRPr="00571532" w:rsidRDefault="00571532" w:rsidP="0057153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571532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约1260人</w:t>
            </w:r>
          </w:p>
        </w:tc>
      </w:tr>
    </w:tbl>
    <w:p w:rsidR="00571532" w:rsidRPr="00571532" w:rsidRDefault="00571532" w:rsidP="00571532">
      <w:pPr>
        <w:pStyle w:val="a4"/>
        <w:spacing w:line="360" w:lineRule="auto"/>
        <w:ind w:firstLineChars="200" w:firstLine="480"/>
        <w:rPr>
          <w:rFonts w:ascii="仿宋" w:eastAsia="仿宋" w:hAnsi="仿宋"/>
          <w:color w:val="000000" w:themeColor="text1"/>
        </w:rPr>
      </w:pPr>
    </w:p>
    <w:p w:rsidR="00571532" w:rsidRPr="00571532" w:rsidRDefault="00571532" w:rsidP="00571532">
      <w:pPr>
        <w:pStyle w:val="2"/>
        <w:spacing w:before="240" w:after="24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二、</w:t>
      </w:r>
      <w:bookmarkStart w:id="8" w:name="_Toc216"/>
      <w:bookmarkStart w:id="9" w:name="_Toc22180"/>
      <w:bookmarkStart w:id="10" w:name="_Toc20419"/>
      <w:bookmarkEnd w:id="4"/>
      <w:bookmarkEnd w:id="5"/>
      <w:bookmarkEnd w:id="6"/>
      <w:bookmarkEnd w:id="7"/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项目介绍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bookmarkStart w:id="11" w:name="_Toc8047203"/>
      <w:r w:rsidRPr="00571532">
        <w:rPr>
          <w:rFonts w:ascii="仿宋" w:eastAsia="仿宋" w:hAnsi="仿宋" w:hint="eastAsia"/>
          <w:color w:val="000000" w:themeColor="text1"/>
          <w:sz w:val="24"/>
        </w:rPr>
        <w:t>职工生日蛋糕</w:t>
      </w:r>
      <w:proofErr w:type="gramStart"/>
      <w:r w:rsidRPr="00571532">
        <w:rPr>
          <w:rFonts w:ascii="仿宋" w:eastAsia="仿宋" w:hAnsi="仿宋" w:hint="eastAsia"/>
          <w:color w:val="000000" w:themeColor="text1"/>
          <w:sz w:val="24"/>
        </w:rPr>
        <w:t>券</w:t>
      </w:r>
      <w:proofErr w:type="gramEnd"/>
      <w:r w:rsidRPr="00571532">
        <w:rPr>
          <w:rFonts w:ascii="仿宋" w:eastAsia="仿宋" w:hAnsi="仿宋" w:hint="eastAsia"/>
          <w:color w:val="000000" w:themeColor="text1"/>
          <w:sz w:val="24"/>
        </w:rPr>
        <w:t>采购固定金额为380元/份，1份/人/年，教职工人数暂按约1260人计算，实际数量以当年职工人数为准。合同履行期限为1年，采取1+1形式商签合同，在合同期间，如工会会员对供应商产品质量和服务反应良好，无投诉，可以在本合同期满后按合同约定续签一年。</w:t>
      </w:r>
    </w:p>
    <w:p w:rsidR="00571532" w:rsidRPr="00571532" w:rsidRDefault="00571532" w:rsidP="00571532">
      <w:pPr>
        <w:pStyle w:val="2"/>
        <w:spacing w:before="240" w:after="24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 w:rsidRPr="00571532">
        <w:rPr>
          <w:rFonts w:ascii="仿宋" w:eastAsia="仿宋" w:hAnsi="仿宋" w:hint="eastAsia"/>
          <w:bCs w:val="0"/>
          <w:color w:val="000000" w:themeColor="text1"/>
          <w:sz w:val="24"/>
          <w:szCs w:val="24"/>
        </w:rPr>
        <w:t>三、投标人的资</w:t>
      </w:r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格要求</w:t>
      </w:r>
      <w:bookmarkEnd w:id="8"/>
      <w:bookmarkEnd w:id="9"/>
      <w:bookmarkEnd w:id="10"/>
      <w:bookmarkEnd w:id="11"/>
    </w:p>
    <w:p w:rsidR="00571532" w:rsidRPr="00571532" w:rsidRDefault="00571532" w:rsidP="00571532">
      <w:pPr>
        <w:spacing w:line="360" w:lineRule="auto"/>
        <w:ind w:firstLineChars="202" w:firstLine="485"/>
        <w:rPr>
          <w:rFonts w:ascii="仿宋" w:eastAsia="仿宋" w:hAnsi="仿宋"/>
          <w:color w:val="000000" w:themeColor="text1"/>
          <w:sz w:val="24"/>
        </w:rPr>
      </w:pPr>
      <w:bookmarkStart w:id="12" w:name="_Toc4634"/>
      <w:bookmarkStart w:id="13" w:name="_Toc9204"/>
      <w:bookmarkStart w:id="14" w:name="_Toc28820"/>
      <w:r w:rsidRPr="00571532">
        <w:rPr>
          <w:rFonts w:ascii="仿宋" w:eastAsia="仿宋" w:hAnsi="仿宋" w:hint="eastAsia"/>
          <w:color w:val="000000" w:themeColor="text1"/>
          <w:sz w:val="24"/>
        </w:rPr>
        <w:t>1.中华人民共和国境内注册的法人或者其他组织，符合《中华人民共和国政府采购法》第二十二条第一款规定的条件；</w:t>
      </w:r>
    </w:p>
    <w:p w:rsidR="00571532" w:rsidRPr="00571532" w:rsidRDefault="00571532" w:rsidP="00571532">
      <w:pPr>
        <w:spacing w:line="360" w:lineRule="auto"/>
        <w:ind w:firstLineChars="202" w:firstLine="485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2.投标人需持有有效的食品经营许可证；</w:t>
      </w:r>
    </w:p>
    <w:p w:rsidR="00571532" w:rsidRPr="00571532" w:rsidRDefault="00571532" w:rsidP="00571532">
      <w:pPr>
        <w:spacing w:line="360" w:lineRule="auto"/>
        <w:ind w:firstLineChars="202" w:firstLine="485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4.不接受联合体投标，不得将项目分包或转包；</w:t>
      </w:r>
    </w:p>
    <w:p w:rsidR="00571532" w:rsidRPr="00571532" w:rsidRDefault="00571532" w:rsidP="00571532">
      <w:pPr>
        <w:spacing w:line="360" w:lineRule="auto"/>
        <w:ind w:firstLineChars="202" w:firstLine="485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5.投标人近三年</w:t>
      </w:r>
      <w:proofErr w:type="gramStart"/>
      <w:r w:rsidRPr="00571532">
        <w:rPr>
          <w:rFonts w:ascii="仿宋" w:eastAsia="仿宋" w:hAnsi="仿宋" w:hint="eastAsia"/>
          <w:color w:val="000000" w:themeColor="text1"/>
          <w:sz w:val="24"/>
        </w:rPr>
        <w:t>内在政府</w:t>
      </w:r>
      <w:proofErr w:type="gramEnd"/>
      <w:r w:rsidRPr="00571532">
        <w:rPr>
          <w:rFonts w:ascii="仿宋" w:eastAsia="仿宋" w:hAnsi="仿宋" w:hint="eastAsia"/>
          <w:color w:val="000000" w:themeColor="text1"/>
          <w:sz w:val="24"/>
        </w:rPr>
        <w:t>采购中无行贿犯罪记录，且未被政府相关部门列入诚信档案黑名单。</w:t>
      </w:r>
    </w:p>
    <w:p w:rsidR="00571532" w:rsidRPr="00571532" w:rsidRDefault="00571532" w:rsidP="00571532">
      <w:pPr>
        <w:pStyle w:val="2"/>
        <w:spacing w:before="240" w:after="24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bookmarkStart w:id="15" w:name="_Toc8047204"/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四、获取招标文件的时间期限、方式</w:t>
      </w:r>
      <w:bookmarkEnd w:id="12"/>
      <w:bookmarkEnd w:id="13"/>
      <w:bookmarkEnd w:id="14"/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（本项目仅接受网络报名）</w:t>
      </w:r>
      <w:bookmarkEnd w:id="15"/>
    </w:p>
    <w:p w:rsidR="00571532" w:rsidRPr="00571532" w:rsidRDefault="00571532" w:rsidP="00571532">
      <w:pPr>
        <w:pStyle w:val="a4"/>
        <w:spacing w:line="360" w:lineRule="auto"/>
        <w:ind w:firstLineChars="200" w:firstLine="480"/>
        <w:rPr>
          <w:rFonts w:ascii="仿宋" w:eastAsia="仿宋" w:hAnsi="仿宋"/>
          <w:color w:val="000000" w:themeColor="text1"/>
        </w:rPr>
      </w:pPr>
      <w:r w:rsidRPr="00571532">
        <w:rPr>
          <w:rFonts w:ascii="仿宋" w:eastAsia="仿宋" w:hAnsi="仿宋" w:hint="eastAsia"/>
          <w:color w:val="000000" w:themeColor="text1"/>
        </w:rPr>
        <w:t>1.获取招标文件时间：</w:t>
      </w:r>
    </w:p>
    <w:p w:rsidR="00571532" w:rsidRPr="00571532" w:rsidRDefault="00571532" w:rsidP="00571532">
      <w:pPr>
        <w:spacing w:line="360" w:lineRule="auto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b/>
          <w:color w:val="000000" w:themeColor="text1"/>
          <w:sz w:val="24"/>
          <w:u w:val="single"/>
        </w:rPr>
        <w:t>2019年10月23日起至2019年10月29日，应在2019年10月29日下午16：00前</w:t>
      </w:r>
      <w:r w:rsidRPr="00571532">
        <w:rPr>
          <w:rFonts w:ascii="仿宋" w:eastAsia="仿宋" w:hAnsi="仿宋" w:hint="eastAsia"/>
          <w:color w:val="000000" w:themeColor="text1"/>
          <w:sz w:val="24"/>
        </w:rPr>
        <w:t>发送电子邮件，以“项目编号</w:t>
      </w:r>
      <w:r w:rsidRPr="00571532">
        <w:rPr>
          <w:rFonts w:ascii="仿宋" w:eastAsia="仿宋" w:hAnsi="仿宋"/>
          <w:color w:val="000000" w:themeColor="text1"/>
          <w:sz w:val="24"/>
        </w:rPr>
        <w:t>+</w:t>
      </w:r>
      <w:r w:rsidRPr="00571532">
        <w:rPr>
          <w:rFonts w:ascii="仿宋" w:eastAsia="仿宋" w:hAnsi="仿宋" w:hint="eastAsia"/>
          <w:color w:val="000000" w:themeColor="text1"/>
          <w:sz w:val="24"/>
        </w:rPr>
        <w:t>项目名称</w:t>
      </w:r>
      <w:r w:rsidRPr="00571532">
        <w:rPr>
          <w:rFonts w:ascii="仿宋" w:eastAsia="仿宋" w:hAnsi="仿宋"/>
          <w:color w:val="000000" w:themeColor="text1"/>
          <w:sz w:val="24"/>
        </w:rPr>
        <w:t>+</w:t>
      </w:r>
      <w:r w:rsidRPr="00571532">
        <w:rPr>
          <w:rFonts w:ascii="仿宋" w:eastAsia="仿宋" w:hAnsi="仿宋" w:hint="eastAsia"/>
          <w:color w:val="000000" w:themeColor="text1"/>
          <w:sz w:val="24"/>
        </w:rPr>
        <w:t>投标供应商名称”为标题，</w:t>
      </w:r>
      <w:hyperlink r:id="rId5" w:history="1">
        <w:r w:rsidRPr="00571532">
          <w:rPr>
            <w:rStyle w:val="a3"/>
            <w:rFonts w:ascii="仿宋" w:eastAsia="仿宋" w:hAnsi="仿宋" w:hint="eastAsia"/>
            <w:color w:val="000000" w:themeColor="text1"/>
            <w:sz w:val="24"/>
          </w:rPr>
          <w:t>发送报名邮件至招标管理中心邮箱6308570</w:t>
        </w:r>
        <w:r w:rsidRPr="00571532">
          <w:rPr>
            <w:rStyle w:val="a3"/>
            <w:rFonts w:ascii="仿宋" w:eastAsia="仿宋" w:hAnsi="仿宋"/>
            <w:color w:val="000000" w:themeColor="text1"/>
            <w:sz w:val="24"/>
          </w:rPr>
          <w:t>@qq.com</w:t>
        </w:r>
      </w:hyperlink>
      <w:r w:rsidRPr="00571532">
        <w:rPr>
          <w:rFonts w:ascii="仿宋" w:eastAsia="仿宋" w:hAnsi="仿宋" w:hint="eastAsia"/>
          <w:color w:val="000000" w:themeColor="text1"/>
          <w:sz w:val="24"/>
        </w:rPr>
        <w:t>。邮件内容应包括：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u w:val="single"/>
        </w:rPr>
      </w:pPr>
      <w:r w:rsidRPr="00571532">
        <w:rPr>
          <w:rFonts w:ascii="仿宋" w:eastAsia="仿宋" w:hAnsi="仿宋"/>
          <w:color w:val="000000" w:themeColor="text1"/>
          <w:sz w:val="24"/>
          <w:u w:val="single"/>
        </w:rPr>
        <w:t>A</w:t>
      </w:r>
      <w:r w:rsidRPr="00571532">
        <w:rPr>
          <w:rFonts w:ascii="仿宋" w:eastAsia="仿宋" w:hAnsi="仿宋" w:hint="eastAsia"/>
          <w:color w:val="000000" w:themeColor="text1"/>
          <w:sz w:val="24"/>
          <w:u w:val="single"/>
        </w:rPr>
        <w:t>提供在中华人民共和国境内注册的营业执照（或事业单位法人证书，或社会团体法人登记证书，或执业许可证）复印件（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u w:val="single"/>
        </w:rPr>
      </w:pPr>
      <w:r w:rsidRPr="00571532">
        <w:rPr>
          <w:rFonts w:ascii="仿宋" w:eastAsia="仿宋" w:hAnsi="仿宋" w:hint="eastAsia"/>
          <w:color w:val="000000" w:themeColor="text1"/>
          <w:sz w:val="24"/>
          <w:u w:val="single"/>
        </w:rPr>
        <w:t>B填写投标报名表，加盖公司公章（扫描件）。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u w:val="single"/>
        </w:rPr>
      </w:pPr>
      <w:r w:rsidRPr="00571532">
        <w:rPr>
          <w:rFonts w:ascii="仿宋" w:eastAsia="仿宋" w:hAnsi="仿宋" w:hint="eastAsia"/>
          <w:color w:val="000000" w:themeColor="text1"/>
          <w:sz w:val="24"/>
          <w:u w:val="single"/>
        </w:rPr>
        <w:t>C食品经营许可证复印件，加盖公司公章（扫描件）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u w:val="single"/>
        </w:rPr>
      </w:pPr>
      <w:r w:rsidRPr="00571532">
        <w:rPr>
          <w:rFonts w:ascii="仿宋" w:eastAsia="仿宋" w:hAnsi="仿宋" w:hint="eastAsia"/>
          <w:color w:val="000000" w:themeColor="text1"/>
          <w:sz w:val="24"/>
          <w:u w:val="single"/>
        </w:rPr>
        <w:t>D授权书，加盖公司公章（扫描件）。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  <w:u w:val="single"/>
        </w:rPr>
        <w:t>招标管理中心收到上述材料，通过邮件回复，视为报</w:t>
      </w:r>
      <w:r w:rsidRPr="00571532">
        <w:rPr>
          <w:rFonts w:ascii="仿宋" w:eastAsia="仿宋" w:hAnsi="仿宋" w:hint="eastAsia"/>
          <w:color w:val="000000" w:themeColor="text1"/>
          <w:sz w:val="24"/>
        </w:rPr>
        <w:t>名成功；若投标供应商发送报名邮件后未收到招标管理中心邮件回复，视为未报名。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2</w:t>
      </w:r>
      <w:bookmarkStart w:id="16" w:name="_Toc30524"/>
      <w:bookmarkStart w:id="17" w:name="_Toc5419"/>
      <w:bookmarkStart w:id="18" w:name="_Toc31741"/>
      <w:r w:rsidRPr="00571532">
        <w:rPr>
          <w:rFonts w:ascii="仿宋" w:eastAsia="仿宋" w:hAnsi="仿宋" w:hint="eastAsia"/>
          <w:color w:val="000000" w:themeColor="text1"/>
          <w:sz w:val="24"/>
        </w:rPr>
        <w:t>.获取招标文件方式：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招标文件下载地址 、投标报名表下载地址详见公告底端附件。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3.开标查验文件：</w:t>
      </w:r>
    </w:p>
    <w:p w:rsidR="00571532" w:rsidRPr="00571532" w:rsidRDefault="00571532" w:rsidP="00571532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571532">
        <w:rPr>
          <w:rFonts w:ascii="仿宋" w:eastAsia="仿宋" w:hAnsi="仿宋" w:hint="eastAsia"/>
          <w:b/>
          <w:color w:val="000000" w:themeColor="text1"/>
          <w:sz w:val="24"/>
        </w:rPr>
        <w:t>11月1日开标当天，请在9:00</w:t>
      </w:r>
      <w:proofErr w:type="gramStart"/>
      <w:r w:rsidRPr="00571532">
        <w:rPr>
          <w:rFonts w:ascii="仿宋" w:eastAsia="仿宋" w:hAnsi="仿宋" w:hint="eastAsia"/>
          <w:b/>
          <w:color w:val="000000" w:themeColor="text1"/>
          <w:sz w:val="24"/>
        </w:rPr>
        <w:t>到致远</w:t>
      </w:r>
      <w:proofErr w:type="gramEnd"/>
      <w:r w:rsidRPr="00571532">
        <w:rPr>
          <w:rFonts w:ascii="仿宋" w:eastAsia="仿宋" w:hAnsi="仿宋" w:hint="eastAsia"/>
          <w:b/>
          <w:color w:val="000000" w:themeColor="text1"/>
          <w:sz w:val="24"/>
        </w:rPr>
        <w:t>楼</w:t>
      </w:r>
      <w:r w:rsidRPr="00571532">
        <w:rPr>
          <w:rFonts w:ascii="仿宋" w:eastAsia="仿宋" w:hAnsi="仿宋"/>
          <w:b/>
          <w:color w:val="000000" w:themeColor="text1"/>
          <w:sz w:val="24"/>
        </w:rPr>
        <w:t>412B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验营业执照</w:t>
      </w:r>
      <w:r>
        <w:rPr>
          <w:rFonts w:ascii="仿宋" w:eastAsia="仿宋" w:hAnsi="仿宋" w:hint="eastAsia"/>
          <w:b/>
          <w:color w:val="000000" w:themeColor="text1"/>
          <w:sz w:val="24"/>
        </w:rPr>
        <w:t>和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食品经营许可证原件，提交营业执照</w:t>
      </w:r>
      <w:r>
        <w:rPr>
          <w:rFonts w:ascii="仿宋" w:eastAsia="仿宋" w:hAnsi="仿宋" w:hint="eastAsia"/>
          <w:b/>
          <w:color w:val="000000" w:themeColor="text1"/>
          <w:sz w:val="24"/>
        </w:rPr>
        <w:t>和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食品经营许可证</w:t>
      </w:r>
      <w:r>
        <w:rPr>
          <w:rFonts w:ascii="仿宋" w:eastAsia="仿宋" w:hAnsi="仿宋" w:hint="eastAsia"/>
          <w:b/>
          <w:color w:val="000000" w:themeColor="text1"/>
          <w:sz w:val="24"/>
        </w:rPr>
        <w:t>的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复印件（加盖公司公章）、投标报名表（加盖公司公章）和授权书（加盖公司公章）。请在邮件中承诺携带上述文件，营业执照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和食品经营许可证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原件未验的投标人视为无效投标。</w:t>
      </w:r>
    </w:p>
    <w:p w:rsidR="00571532" w:rsidRPr="00571532" w:rsidRDefault="00571532" w:rsidP="00571532">
      <w:pPr>
        <w:pStyle w:val="2"/>
        <w:spacing w:before="240" w:after="24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bookmarkStart w:id="19" w:name="_Toc1834"/>
      <w:bookmarkStart w:id="20" w:name="_Toc29046"/>
      <w:bookmarkStart w:id="21" w:name="_Toc30731"/>
      <w:bookmarkStart w:id="22" w:name="_Toc8047206"/>
      <w:bookmarkEnd w:id="16"/>
      <w:bookmarkEnd w:id="17"/>
      <w:bookmarkEnd w:id="18"/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五、投标截止时间、开标时间及地点</w:t>
      </w:r>
      <w:bookmarkEnd w:id="19"/>
      <w:bookmarkEnd w:id="20"/>
      <w:bookmarkEnd w:id="21"/>
      <w:bookmarkEnd w:id="22"/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b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1.递交投标文件时间：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2019年11月1日 上午9</w:t>
      </w:r>
      <w:r w:rsidRPr="00571532">
        <w:rPr>
          <w:rFonts w:ascii="仿宋" w:eastAsia="仿宋" w:hAnsi="仿宋"/>
          <w:b/>
          <w:color w:val="000000" w:themeColor="text1"/>
          <w:sz w:val="24"/>
        </w:rPr>
        <w:t>: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3</w:t>
      </w:r>
      <w:r w:rsidRPr="00571532">
        <w:rPr>
          <w:rFonts w:ascii="仿宋" w:eastAsia="仿宋" w:hAnsi="仿宋"/>
          <w:b/>
          <w:color w:val="000000" w:themeColor="text1"/>
          <w:sz w:val="24"/>
        </w:rPr>
        <w:t>0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b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2.投标截止及开标时间：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2019年11月1日上午9</w:t>
      </w:r>
      <w:r w:rsidRPr="00571532">
        <w:rPr>
          <w:rFonts w:ascii="仿宋" w:eastAsia="仿宋" w:hAnsi="仿宋"/>
          <w:b/>
          <w:color w:val="000000" w:themeColor="text1"/>
          <w:sz w:val="24"/>
        </w:rPr>
        <w:t>: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3</w:t>
      </w:r>
      <w:r w:rsidRPr="00571532">
        <w:rPr>
          <w:rFonts w:ascii="仿宋" w:eastAsia="仿宋" w:hAnsi="仿宋"/>
          <w:b/>
          <w:color w:val="000000" w:themeColor="text1"/>
          <w:sz w:val="24"/>
        </w:rPr>
        <w:t>0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lastRenderedPageBreak/>
        <w:t>3.开标地点：深圳市龙岗区龙翔大道2188号深圳信息职业技术学院</w:t>
      </w:r>
      <w:r w:rsidRPr="00571532">
        <w:rPr>
          <w:rFonts w:ascii="仿宋" w:eastAsia="仿宋" w:hAnsi="仿宋" w:hint="eastAsia"/>
          <w:b/>
          <w:color w:val="000000" w:themeColor="text1"/>
          <w:sz w:val="24"/>
        </w:rPr>
        <w:t>致远楼412A开标室</w:t>
      </w:r>
      <w:r w:rsidRPr="00571532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571532" w:rsidRPr="00571532" w:rsidRDefault="00571532" w:rsidP="00571532">
      <w:pPr>
        <w:pStyle w:val="2"/>
        <w:spacing w:before="240" w:after="24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bookmarkStart w:id="23" w:name="_Toc8047207"/>
      <w:bookmarkStart w:id="24" w:name="_Toc18362"/>
      <w:bookmarkStart w:id="25" w:name="_Toc19988"/>
      <w:bookmarkStart w:id="26" w:name="_Toc12655"/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六、投标保证金、履约保证金及售后服务保证金</w:t>
      </w:r>
      <w:bookmarkEnd w:id="23"/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1.</w:t>
      </w:r>
      <w:r w:rsidRPr="00571532">
        <w:rPr>
          <w:rFonts w:ascii="仿宋" w:eastAsia="仿宋" w:hAnsi="仿宋" w:cs="宋体" w:hint="eastAsia"/>
          <w:color w:val="000000" w:themeColor="text1"/>
          <w:kern w:val="0"/>
          <w:sz w:val="24"/>
        </w:rPr>
        <w:t>投标保证金</w:t>
      </w:r>
    </w:p>
    <w:p w:rsidR="00571532" w:rsidRPr="00571532" w:rsidRDefault="00571532" w:rsidP="00571532">
      <w:pPr>
        <w:pStyle w:val="3"/>
        <w:spacing w:line="360" w:lineRule="auto"/>
        <w:ind w:firstLineChars="300" w:firstLine="720"/>
        <w:rPr>
          <w:rFonts w:ascii="仿宋" w:eastAsia="仿宋" w:hAnsi="仿宋"/>
          <w:color w:val="000000" w:themeColor="text1"/>
          <w:szCs w:val="24"/>
        </w:rPr>
      </w:pPr>
      <w:r w:rsidRPr="00571532">
        <w:rPr>
          <w:rFonts w:ascii="仿宋" w:eastAsia="仿宋" w:hAnsi="仿宋" w:hint="eastAsia"/>
          <w:color w:val="000000" w:themeColor="text1"/>
          <w:szCs w:val="24"/>
        </w:rPr>
        <w:t>■本项目不要求向招标人递交投标保证金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2.履约保证金</w:t>
      </w:r>
    </w:p>
    <w:p w:rsidR="00571532" w:rsidRPr="00571532" w:rsidRDefault="00571532" w:rsidP="00571532">
      <w:pPr>
        <w:pStyle w:val="3"/>
        <w:spacing w:line="360" w:lineRule="auto"/>
        <w:ind w:firstLineChars="300" w:firstLine="720"/>
        <w:rPr>
          <w:rFonts w:ascii="仿宋" w:eastAsia="仿宋" w:hAnsi="仿宋"/>
          <w:color w:val="000000" w:themeColor="text1"/>
          <w:szCs w:val="24"/>
        </w:rPr>
      </w:pPr>
      <w:r w:rsidRPr="00571532">
        <w:rPr>
          <w:rFonts w:ascii="仿宋" w:eastAsia="仿宋" w:hAnsi="仿宋" w:hint="eastAsia"/>
          <w:color w:val="000000" w:themeColor="text1"/>
          <w:szCs w:val="24"/>
        </w:rPr>
        <w:t>■本项目不要求向招标人递交履约保证金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3.</w:t>
      </w:r>
      <w:r w:rsidRPr="00571532">
        <w:rPr>
          <w:rFonts w:ascii="仿宋" w:eastAsia="仿宋" w:hAnsi="仿宋" w:cs="宋体" w:hint="eastAsia"/>
          <w:color w:val="000000" w:themeColor="text1"/>
          <w:kern w:val="0"/>
          <w:sz w:val="24"/>
        </w:rPr>
        <w:t xml:space="preserve"> 售后服务保证金</w:t>
      </w:r>
    </w:p>
    <w:p w:rsidR="00571532" w:rsidRPr="00571532" w:rsidRDefault="00571532" w:rsidP="00571532">
      <w:pPr>
        <w:spacing w:line="360" w:lineRule="auto"/>
        <w:ind w:firstLineChars="300" w:firstLine="720"/>
        <w:jc w:val="left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■本项目要求向招标人递交</w:t>
      </w:r>
      <w:r w:rsidRPr="00571532">
        <w:rPr>
          <w:rFonts w:ascii="仿宋" w:eastAsia="仿宋" w:hAnsi="仿宋" w:cs="宋体" w:hint="eastAsia"/>
          <w:color w:val="000000" w:themeColor="text1"/>
          <w:kern w:val="0"/>
          <w:sz w:val="24"/>
        </w:rPr>
        <w:t>售后服务</w:t>
      </w:r>
      <w:r w:rsidRPr="00571532">
        <w:rPr>
          <w:rFonts w:ascii="仿宋" w:eastAsia="仿宋" w:hAnsi="仿宋" w:hint="eastAsia"/>
          <w:color w:val="000000" w:themeColor="text1"/>
          <w:sz w:val="24"/>
        </w:rPr>
        <w:t>保证金</w:t>
      </w:r>
    </w:p>
    <w:p w:rsidR="00571532" w:rsidRPr="00571532" w:rsidRDefault="00571532" w:rsidP="00571532">
      <w:pPr>
        <w:pStyle w:val="2"/>
        <w:spacing w:before="240" w:after="24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bookmarkStart w:id="27" w:name="_Toc8047208"/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七、采购公告查询</w:t>
      </w:r>
      <w:bookmarkEnd w:id="24"/>
      <w:bookmarkEnd w:id="25"/>
      <w:bookmarkEnd w:id="26"/>
      <w:bookmarkEnd w:id="27"/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proofErr w:type="gramStart"/>
      <w:r w:rsidRPr="00571532">
        <w:rPr>
          <w:rFonts w:ascii="仿宋" w:eastAsia="仿宋" w:hAnsi="仿宋" w:hint="eastAsia"/>
          <w:color w:val="000000" w:themeColor="text1"/>
          <w:sz w:val="24"/>
        </w:rPr>
        <w:t>深圳信息职业技术学院官网</w:t>
      </w:r>
      <w:proofErr w:type="gramEnd"/>
      <w:r w:rsidRPr="00571532">
        <w:rPr>
          <w:rFonts w:ascii="仿宋" w:eastAsia="仿宋" w:hAnsi="仿宋"/>
          <w:color w:val="000000" w:themeColor="text1"/>
          <w:sz w:val="24"/>
        </w:rPr>
        <w:t>https://www.sziit.edu.cn/</w:t>
      </w:r>
    </w:p>
    <w:p w:rsidR="00571532" w:rsidRPr="00571532" w:rsidRDefault="00571532" w:rsidP="00571532">
      <w:pPr>
        <w:pStyle w:val="2"/>
        <w:spacing w:before="240" w:after="24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bookmarkStart w:id="28" w:name="_Toc13482"/>
      <w:bookmarkStart w:id="29" w:name="_Toc11409"/>
      <w:bookmarkStart w:id="30" w:name="_Toc19441"/>
      <w:bookmarkStart w:id="31" w:name="_Toc8047209"/>
      <w:r w:rsidRPr="00571532">
        <w:rPr>
          <w:rFonts w:ascii="仿宋" w:eastAsia="仿宋" w:hAnsi="仿宋" w:hint="eastAsia"/>
          <w:color w:val="000000" w:themeColor="text1"/>
          <w:sz w:val="24"/>
          <w:szCs w:val="24"/>
        </w:rPr>
        <w:t>八、招标人联系方式</w:t>
      </w:r>
      <w:bookmarkEnd w:id="28"/>
      <w:bookmarkEnd w:id="29"/>
      <w:bookmarkEnd w:id="30"/>
      <w:bookmarkEnd w:id="31"/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招标人：深圳信息职业技术学院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地址：广东省深圳市龙岗区龙翔大道2188号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联系人：毛老师、崇老师</w:t>
      </w:r>
    </w:p>
    <w:p w:rsidR="00571532" w:rsidRPr="00571532" w:rsidRDefault="00571532" w:rsidP="0057153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联系方式：89226095、89226811</w:t>
      </w:r>
    </w:p>
    <w:p w:rsidR="00571532" w:rsidRDefault="00571532" w:rsidP="00571532">
      <w:pPr>
        <w:spacing w:line="360" w:lineRule="auto"/>
        <w:jc w:val="right"/>
        <w:rPr>
          <w:rFonts w:ascii="仿宋" w:eastAsia="仿宋" w:hAnsi="仿宋" w:hint="eastAsia"/>
          <w:color w:val="000000" w:themeColor="text1"/>
          <w:sz w:val="24"/>
        </w:rPr>
      </w:pPr>
    </w:p>
    <w:p w:rsidR="00571532" w:rsidRPr="00571532" w:rsidRDefault="00571532" w:rsidP="00571532">
      <w:pPr>
        <w:spacing w:line="360" w:lineRule="auto"/>
        <w:jc w:val="right"/>
        <w:rPr>
          <w:rFonts w:ascii="仿宋" w:eastAsia="仿宋" w:hAnsi="仿宋"/>
          <w:color w:val="000000" w:themeColor="text1"/>
          <w:sz w:val="24"/>
        </w:rPr>
      </w:pPr>
      <w:bookmarkStart w:id="32" w:name="_GoBack"/>
      <w:bookmarkEnd w:id="32"/>
      <w:r w:rsidRPr="00571532">
        <w:rPr>
          <w:rFonts w:ascii="仿宋" w:eastAsia="仿宋" w:hAnsi="仿宋" w:hint="eastAsia"/>
          <w:color w:val="000000" w:themeColor="text1"/>
          <w:sz w:val="24"/>
        </w:rPr>
        <w:t>深圳信息职业技术学院</w:t>
      </w:r>
    </w:p>
    <w:p w:rsidR="00910696" w:rsidRPr="00571532" w:rsidRDefault="00571532" w:rsidP="00571532">
      <w:pPr>
        <w:spacing w:line="360" w:lineRule="auto"/>
        <w:jc w:val="right"/>
        <w:rPr>
          <w:rFonts w:ascii="仿宋" w:eastAsia="仿宋" w:hAnsi="仿宋"/>
          <w:sz w:val="24"/>
        </w:rPr>
      </w:pPr>
      <w:r w:rsidRPr="00571532">
        <w:rPr>
          <w:rFonts w:ascii="仿宋" w:eastAsia="仿宋" w:hAnsi="仿宋" w:hint="eastAsia"/>
          <w:color w:val="000000" w:themeColor="text1"/>
          <w:sz w:val="24"/>
        </w:rPr>
        <w:t>2019年10月22日</w:t>
      </w:r>
    </w:p>
    <w:sectPr w:rsidR="00910696" w:rsidRPr="0057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32"/>
    <w:rsid w:val="00571532"/>
    <w:rsid w:val="009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571532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15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571532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571532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571532"/>
    <w:rPr>
      <w:rFonts w:ascii="宋体" w:eastAsia="宋体" w:hAnsi="Times New Roman" w:cs="Times New Roman"/>
      <w:sz w:val="24"/>
      <w:szCs w:val="20"/>
    </w:rPr>
  </w:style>
  <w:style w:type="character" w:styleId="a3">
    <w:name w:val="Hyperlink"/>
    <w:uiPriority w:val="99"/>
    <w:qFormat/>
    <w:rsid w:val="00571532"/>
    <w:rPr>
      <w:color w:val="0000FF"/>
      <w:u w:val="single"/>
    </w:rPr>
  </w:style>
  <w:style w:type="paragraph" w:styleId="a4">
    <w:name w:val="Normal (Web)"/>
    <w:aliases w:val="普通 (Web),普通(Web)1,普通(Web)2,普通 (Web)1,普通(Web)3,普通 (Web)2,普通(Web)4,普通 (Web)21,普通(Web)5,普通 (Web)211,普通 (Web)2111,普通(Web)21"/>
    <w:basedOn w:val="a"/>
    <w:link w:val="Char"/>
    <w:qFormat/>
    <w:rsid w:val="00571532"/>
    <w:rPr>
      <w:sz w:val="24"/>
    </w:rPr>
  </w:style>
  <w:style w:type="character" w:customStyle="1" w:styleId="Char">
    <w:name w:val="普通(网站) Char"/>
    <w:aliases w:val="普通 (Web) Char,普通(Web)1 Char,普通(Web)2 Char,普通 (Web)1 Char,普通(Web)3 Char,普通 (Web)2 Char,普通(Web)4 Char,普通 (Web)21 Char,普通(Web)5 Char,普通 (Web)211 Char,普通 (Web)2111 Char,普通(Web)21 Char"/>
    <w:link w:val="a4"/>
    <w:rsid w:val="00571532"/>
    <w:rPr>
      <w:rFonts w:ascii="Times New Roman" w:eastAsia="宋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7153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571532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15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571532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571532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571532"/>
    <w:rPr>
      <w:rFonts w:ascii="宋体" w:eastAsia="宋体" w:hAnsi="Times New Roman" w:cs="Times New Roman"/>
      <w:sz w:val="24"/>
      <w:szCs w:val="20"/>
    </w:rPr>
  </w:style>
  <w:style w:type="character" w:styleId="a3">
    <w:name w:val="Hyperlink"/>
    <w:uiPriority w:val="99"/>
    <w:qFormat/>
    <w:rsid w:val="00571532"/>
    <w:rPr>
      <w:color w:val="0000FF"/>
      <w:u w:val="single"/>
    </w:rPr>
  </w:style>
  <w:style w:type="paragraph" w:styleId="a4">
    <w:name w:val="Normal (Web)"/>
    <w:aliases w:val="普通 (Web),普通(Web)1,普通(Web)2,普通 (Web)1,普通(Web)3,普通 (Web)2,普通(Web)4,普通 (Web)21,普通(Web)5,普通 (Web)211,普通 (Web)2111,普通(Web)21"/>
    <w:basedOn w:val="a"/>
    <w:link w:val="Char"/>
    <w:qFormat/>
    <w:rsid w:val="00571532"/>
    <w:rPr>
      <w:sz w:val="24"/>
    </w:rPr>
  </w:style>
  <w:style w:type="character" w:customStyle="1" w:styleId="Char">
    <w:name w:val="普通(网站) Char"/>
    <w:aliases w:val="普通 (Web) Char,普通(Web)1 Char,普通(Web)2 Char,普通 (Web)1 Char,普通(Web)3 Char,普通 (Web)2 Char,普通(Web)4 Char,普通 (Web)21 Char,普通(Web)5 Char,普通 (Web)211 Char,普通 (Web)2111 Char,普通(Web)21 Char"/>
    <w:link w:val="a4"/>
    <w:rsid w:val="00571532"/>
    <w:rPr>
      <w:rFonts w:ascii="Times New Roman" w:eastAsia="宋体" w:hAnsi="Times New Roman" w:cs="Times New Roman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7153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1</cp:revision>
  <dcterms:created xsi:type="dcterms:W3CDTF">2019-10-22T01:58:00Z</dcterms:created>
  <dcterms:modified xsi:type="dcterms:W3CDTF">2019-10-22T02:01:00Z</dcterms:modified>
</cp:coreProperties>
</file>